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836F" w14:textId="46839C86" w:rsidR="00962C3D" w:rsidRPr="005A2676" w:rsidRDefault="00023CE6" w:rsidP="00023CE6">
      <w:pPr>
        <w:pStyle w:val="v1msonormal"/>
        <w:spacing w:before="0" w:beforeAutospacing="0" w:after="0" w:afterAutospacing="0"/>
        <w:rPr>
          <w:rStyle w:val="Strong"/>
          <w:rFonts w:ascii="Helvetica Neue Medium" w:hAnsi="Helvetica Neue Medium" w:cstheme="minorHAnsi"/>
          <w:b w:val="0"/>
          <w:bCs w:val="0"/>
          <w:color w:val="4472C4" w:themeColor="accent1"/>
          <w:sz w:val="32"/>
          <w:szCs w:val="32"/>
        </w:rPr>
      </w:pPr>
      <w:r w:rsidRPr="005A2676">
        <w:rPr>
          <w:rStyle w:val="Strong"/>
          <w:rFonts w:ascii="Helvetica Neue Medium" w:hAnsi="Helvetica Neue Medium" w:cstheme="minorHAnsi"/>
          <w:b w:val="0"/>
          <w:bCs w:val="0"/>
          <w:color w:val="4472C4" w:themeColor="accent1"/>
          <w:sz w:val="32"/>
          <w:szCs w:val="32"/>
        </w:rPr>
        <w:t>Memory</w:t>
      </w:r>
      <w:r w:rsidR="00962C3D" w:rsidRPr="005A2676">
        <w:rPr>
          <w:rStyle w:val="Strong"/>
          <w:rFonts w:ascii="Helvetica Neue Medium" w:hAnsi="Helvetica Neue Medium" w:cstheme="minorHAnsi"/>
          <w:b w:val="0"/>
          <w:bCs w:val="0"/>
          <w:color w:val="4472C4" w:themeColor="accent1"/>
          <w:sz w:val="32"/>
          <w:szCs w:val="32"/>
        </w:rPr>
        <w:t xml:space="preserve">: Trauma, </w:t>
      </w:r>
      <w:r w:rsidR="005A2676" w:rsidRPr="005A2676">
        <w:rPr>
          <w:rStyle w:val="Strong"/>
          <w:rFonts w:ascii="Helvetica Neue Medium" w:hAnsi="Helvetica Neue Medium" w:cstheme="minorHAnsi"/>
          <w:b w:val="0"/>
          <w:bCs w:val="0"/>
          <w:color w:val="4472C4" w:themeColor="accent1"/>
          <w:sz w:val="32"/>
          <w:szCs w:val="32"/>
        </w:rPr>
        <w:t xml:space="preserve">Site </w:t>
      </w:r>
      <w:r w:rsidR="005A2676">
        <w:rPr>
          <w:rStyle w:val="Strong"/>
          <w:rFonts w:ascii="Helvetica Neue Medium" w:hAnsi="Helvetica Neue Medium" w:cstheme="minorHAnsi"/>
          <w:b w:val="0"/>
          <w:bCs w:val="0"/>
          <w:color w:val="4472C4" w:themeColor="accent1"/>
          <w:sz w:val="32"/>
          <w:szCs w:val="32"/>
        </w:rPr>
        <w:t xml:space="preserve">and </w:t>
      </w:r>
      <w:r w:rsidR="00962C3D" w:rsidRPr="005A2676">
        <w:rPr>
          <w:rStyle w:val="Strong"/>
          <w:rFonts w:ascii="Helvetica Neue Medium" w:hAnsi="Helvetica Neue Medium" w:cstheme="minorHAnsi"/>
          <w:b w:val="0"/>
          <w:bCs w:val="0"/>
          <w:color w:val="4472C4" w:themeColor="accent1"/>
          <w:sz w:val="32"/>
          <w:szCs w:val="32"/>
        </w:rPr>
        <w:t>Materiality</w:t>
      </w:r>
      <w:r w:rsidR="005A2676">
        <w:rPr>
          <w:rStyle w:val="Strong"/>
          <w:rFonts w:ascii="Helvetica Neue Medium" w:hAnsi="Helvetica Neue Medium" w:cstheme="minorHAnsi"/>
          <w:b w:val="0"/>
          <w:bCs w:val="0"/>
          <w:color w:val="4472C4" w:themeColor="accent1"/>
          <w:sz w:val="32"/>
          <w:szCs w:val="32"/>
        </w:rPr>
        <w:t xml:space="preserve"> </w:t>
      </w:r>
      <w:r w:rsidRPr="005A2676">
        <w:rPr>
          <w:rStyle w:val="Strong"/>
          <w:rFonts w:ascii="Helvetica Neue Medium" w:hAnsi="Helvetica Neue Medium" w:cstheme="minorHAnsi"/>
          <w:b w:val="0"/>
          <w:bCs w:val="0"/>
          <w:color w:val="4472C4" w:themeColor="accent1"/>
          <w:sz w:val="32"/>
          <w:szCs w:val="32"/>
        </w:rPr>
        <w:t>Symposium</w:t>
      </w:r>
      <w:r w:rsidR="0098289E" w:rsidRPr="005A2676">
        <w:rPr>
          <w:rStyle w:val="Strong"/>
          <w:rFonts w:ascii="Helvetica Neue Medium" w:hAnsi="Helvetica Neue Medium" w:cstheme="minorHAnsi"/>
          <w:b w:val="0"/>
          <w:bCs w:val="0"/>
          <w:color w:val="4472C4" w:themeColor="accent1"/>
          <w:sz w:val="32"/>
          <w:szCs w:val="32"/>
        </w:rPr>
        <w:t xml:space="preserve"> 2023</w:t>
      </w:r>
    </w:p>
    <w:p w14:paraId="599C0A0A" w14:textId="0675A557" w:rsidR="005A2676" w:rsidRPr="005A2676" w:rsidRDefault="005A2676" w:rsidP="005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Helvetica Neue Medium" w:hAnsi="Helvetica Neue Medium" w:cs="Courier New"/>
          <w:color w:val="0070C0"/>
          <w:sz w:val="32"/>
          <w:szCs w:val="32"/>
        </w:rPr>
      </w:pPr>
      <w:r w:rsidRPr="005A2676">
        <w:rPr>
          <w:rFonts w:ascii="Helvetica Neue Medium" w:hAnsi="Helvetica Neue Medium" w:cs="Calibri"/>
          <w:color w:val="0070C0"/>
          <w:sz w:val="32"/>
          <w:szCs w:val="32"/>
          <w:lang w:val="en-GB"/>
        </w:rPr>
        <w:t xml:space="preserve">Memoria: Trauma, Sitio y </w:t>
      </w:r>
      <w:proofErr w:type="spellStart"/>
      <w:r w:rsidRPr="005A2676">
        <w:rPr>
          <w:rFonts w:ascii="Helvetica Neue Medium" w:hAnsi="Helvetica Neue Medium" w:cs="Calibri"/>
          <w:color w:val="0070C0"/>
          <w:sz w:val="32"/>
          <w:szCs w:val="32"/>
          <w:lang w:val="en-GB"/>
        </w:rPr>
        <w:t>Materialidad</w:t>
      </w:r>
      <w:proofErr w:type="spellEnd"/>
      <w:r w:rsidRPr="005A2676">
        <w:rPr>
          <w:rFonts w:ascii="Helvetica Neue Medium" w:hAnsi="Helvetica Neue Medium" w:cs="Calibri"/>
          <w:color w:val="0070C0"/>
          <w:sz w:val="32"/>
          <w:szCs w:val="32"/>
          <w:lang w:val="en-GB"/>
        </w:rPr>
        <w:t xml:space="preserve"> </w:t>
      </w:r>
      <w:r w:rsidRPr="005A2676">
        <w:rPr>
          <w:rFonts w:ascii="Helvetica Neue Medium" w:hAnsi="Helvetica Neue Medium" w:cs="Calibri"/>
          <w:color w:val="0070C0"/>
          <w:sz w:val="32"/>
          <w:szCs w:val="32"/>
          <w:lang w:val="es-ES"/>
        </w:rPr>
        <w:t xml:space="preserve">Simposio </w:t>
      </w:r>
      <w:r w:rsidRPr="005A2676">
        <w:rPr>
          <w:rFonts w:ascii="Helvetica Neue Medium" w:hAnsi="Helvetica Neue Medium" w:cs="Calibri"/>
          <w:color w:val="0070C0"/>
          <w:sz w:val="32"/>
          <w:szCs w:val="32"/>
          <w:lang w:val="en-GB"/>
        </w:rPr>
        <w:t>2023</w:t>
      </w:r>
    </w:p>
    <w:p w14:paraId="03A50261" w14:textId="582C67B7" w:rsidR="000464DC" w:rsidRPr="005A2676" w:rsidRDefault="000464DC" w:rsidP="00023CE6">
      <w:pPr>
        <w:pStyle w:val="v1msonormal"/>
        <w:spacing w:before="0" w:beforeAutospacing="0" w:after="0" w:afterAutospacing="0"/>
        <w:rPr>
          <w:rStyle w:val="Strong"/>
          <w:rFonts w:ascii="Helvetica Neue" w:hAnsi="Helvetica Neue" w:cstheme="minorHAnsi"/>
          <w:color w:val="000000"/>
          <w:sz w:val="22"/>
          <w:szCs w:val="22"/>
        </w:rPr>
      </w:pPr>
    </w:p>
    <w:p w14:paraId="50368FD0" w14:textId="1152B2BC" w:rsidR="000F71A1" w:rsidRPr="002D679B" w:rsidRDefault="00840D6F" w:rsidP="00023CE6">
      <w:pPr>
        <w:pStyle w:val="v1msonormal"/>
        <w:spacing w:before="0" w:beforeAutospacing="0" w:after="0" w:afterAutospacing="0"/>
        <w:rPr>
          <w:rStyle w:val="Strong"/>
          <w:rFonts w:ascii="Helvetica Neue Light" w:hAnsi="Helvetica Neue Light" w:cstheme="minorHAnsi"/>
          <w:b w:val="0"/>
          <w:bCs w:val="0"/>
          <w:color w:val="0070C0"/>
          <w:sz w:val="28"/>
          <w:szCs w:val="28"/>
        </w:rPr>
      </w:pPr>
      <w:r w:rsidRPr="002D679B">
        <w:rPr>
          <w:rStyle w:val="Strong"/>
          <w:rFonts w:ascii="Helvetica Neue Light" w:hAnsi="Helvetica Neue Light" w:cstheme="minorHAnsi"/>
          <w:b w:val="0"/>
          <w:bCs w:val="0"/>
          <w:color w:val="0070C0"/>
          <w:sz w:val="28"/>
          <w:szCs w:val="28"/>
        </w:rPr>
        <w:t>________________________________________________________________</w:t>
      </w:r>
    </w:p>
    <w:p w14:paraId="00B45440" w14:textId="77777777" w:rsidR="00840D6F" w:rsidRDefault="00840D6F" w:rsidP="00023CE6">
      <w:pPr>
        <w:pStyle w:val="v1msonormal"/>
        <w:spacing w:before="0" w:beforeAutospacing="0" w:after="0" w:afterAutospacing="0"/>
        <w:rPr>
          <w:rStyle w:val="Strong"/>
          <w:rFonts w:ascii="Helvetica Neue" w:hAnsi="Helvetica Neue" w:cstheme="minorHAnsi"/>
          <w:b w:val="0"/>
          <w:bCs w:val="0"/>
          <w:color w:val="8EAADB" w:themeColor="accent1" w:themeTint="99"/>
          <w:sz w:val="28"/>
          <w:szCs w:val="28"/>
        </w:rPr>
      </w:pPr>
    </w:p>
    <w:p w14:paraId="7B170271" w14:textId="77777777" w:rsidR="003B5602" w:rsidRDefault="003B5602" w:rsidP="00023CE6">
      <w:pPr>
        <w:pStyle w:val="v1msonormal"/>
        <w:spacing w:before="0" w:beforeAutospacing="0" w:after="0" w:afterAutospacing="0"/>
        <w:rPr>
          <w:rStyle w:val="Strong"/>
          <w:rFonts w:ascii="Helvetica Neue" w:hAnsi="Helvetica Neue" w:cstheme="minorHAnsi"/>
          <w:b w:val="0"/>
          <w:bCs w:val="0"/>
          <w:color w:val="0070C0"/>
          <w:sz w:val="28"/>
          <w:szCs w:val="28"/>
        </w:rPr>
      </w:pPr>
    </w:p>
    <w:p w14:paraId="3A93BECF" w14:textId="25FB15B4" w:rsidR="009F56A3" w:rsidRPr="00840D6F" w:rsidRDefault="00175DE9" w:rsidP="00023CE6">
      <w:pPr>
        <w:pStyle w:val="v1msonormal"/>
        <w:spacing w:before="0" w:beforeAutospacing="0" w:after="0" w:afterAutospacing="0"/>
        <w:rPr>
          <w:rStyle w:val="Strong"/>
          <w:rFonts w:ascii="Helvetica Neue" w:hAnsi="Helvetica Neue" w:cstheme="minorHAnsi"/>
          <w:b w:val="0"/>
          <w:bCs w:val="0"/>
          <w:color w:val="0070C0"/>
          <w:sz w:val="28"/>
          <w:szCs w:val="28"/>
        </w:rPr>
      </w:pPr>
      <w:r>
        <w:rPr>
          <w:rStyle w:val="Strong"/>
          <w:rFonts w:ascii="Helvetica Neue" w:hAnsi="Helvetica Neue" w:cstheme="minorHAnsi"/>
          <w:b w:val="0"/>
          <w:bCs w:val="0"/>
          <w:color w:val="0070C0"/>
          <w:sz w:val="28"/>
          <w:szCs w:val="28"/>
        </w:rPr>
        <w:t xml:space="preserve">PROGRAM and </w:t>
      </w:r>
      <w:r w:rsidR="000F71A1" w:rsidRPr="00840D6F">
        <w:rPr>
          <w:rStyle w:val="Strong"/>
          <w:rFonts w:ascii="Helvetica Neue" w:hAnsi="Helvetica Neue" w:cstheme="minorHAnsi"/>
          <w:b w:val="0"/>
          <w:bCs w:val="0"/>
          <w:color w:val="0070C0"/>
          <w:sz w:val="28"/>
          <w:szCs w:val="28"/>
        </w:rPr>
        <w:t xml:space="preserve">ABSTRACTS </w:t>
      </w:r>
    </w:p>
    <w:p w14:paraId="40BD29F7" w14:textId="38BDB1B4" w:rsidR="003B5602" w:rsidRDefault="003B5602" w:rsidP="00023CE6">
      <w:pPr>
        <w:pStyle w:val="v1msonormal"/>
        <w:spacing w:before="0" w:beforeAutospacing="0" w:after="0" w:afterAutospacing="0"/>
        <w:rPr>
          <w:rStyle w:val="Strong"/>
          <w:rFonts w:ascii="Helvetica Neue" w:hAnsi="Helvetica Neue" w:cstheme="minorHAnsi"/>
          <w:color w:val="000000"/>
          <w:sz w:val="22"/>
          <w:szCs w:val="22"/>
        </w:rPr>
      </w:pPr>
    </w:p>
    <w:p w14:paraId="688F66BC" w14:textId="4F873A7E" w:rsidR="003B5602" w:rsidRPr="005A2676" w:rsidRDefault="003B5602" w:rsidP="003B5602">
      <w:pPr>
        <w:pStyle w:val="v1msonormal"/>
        <w:spacing w:before="0" w:beforeAutospacing="0" w:after="0" w:afterAutospacing="0"/>
        <w:rPr>
          <w:rStyle w:val="Emphasis"/>
          <w:rFonts w:ascii="Helvetica Neue" w:hAnsi="Helvetica Neue" w:cstheme="minorHAnsi"/>
          <w:i w:val="0"/>
          <w:iCs w:val="0"/>
          <w:color w:val="000000" w:themeColor="text1"/>
          <w:sz w:val="22"/>
          <w:szCs w:val="22"/>
        </w:rPr>
      </w:pPr>
    </w:p>
    <w:p w14:paraId="01C67F65" w14:textId="11DBC0A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r w:rsidRPr="005A2676">
        <w:rPr>
          <w:rFonts w:ascii="Helvetica Neue" w:hAnsi="Helvetica Neue" w:cstheme="minorHAnsi"/>
          <w:noProof/>
          <w:color w:val="000000" w:themeColor="text1"/>
          <w:sz w:val="22"/>
          <w:szCs w:val="22"/>
        </w:rPr>
        <w:drawing>
          <wp:anchor distT="0" distB="0" distL="114300" distR="114300" simplePos="0" relativeHeight="251670528" behindDoc="1" locked="0" layoutInCell="1" allowOverlap="1" wp14:anchorId="4913BDF6" wp14:editId="36555975">
            <wp:simplePos x="0" y="0"/>
            <wp:positionH relativeFrom="column">
              <wp:posOffset>12700</wp:posOffset>
            </wp:positionH>
            <wp:positionV relativeFrom="paragraph">
              <wp:posOffset>49530</wp:posOffset>
            </wp:positionV>
            <wp:extent cx="5664200" cy="3209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4200" cy="3209290"/>
                    </a:xfrm>
                    <a:prstGeom prst="rect">
                      <a:avLst/>
                    </a:prstGeom>
                  </pic:spPr>
                </pic:pic>
              </a:graphicData>
            </a:graphic>
            <wp14:sizeRelH relativeFrom="page">
              <wp14:pctWidth>0</wp14:pctWidth>
            </wp14:sizeRelH>
            <wp14:sizeRelV relativeFrom="page">
              <wp14:pctHeight>0</wp14:pctHeight>
            </wp14:sizeRelV>
          </wp:anchor>
        </w:drawing>
      </w:r>
    </w:p>
    <w:p w14:paraId="49204652"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2483B5EC"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164577CD"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7D9163AA"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7979295D"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5F2650DC"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75F6E7A3"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46D6AC35"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75B3E79F"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0476327C"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29758C6B"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03D12C39"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5724AC5C"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3E1E5816"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28567CF1"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46C39CBB"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66CB0904"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544FF958"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5668736E" w14:textId="77777777" w:rsidR="003B5602" w:rsidRDefault="003B5602" w:rsidP="003B5602">
      <w:pPr>
        <w:pStyle w:val="v1msonormal"/>
        <w:spacing w:before="0" w:beforeAutospacing="0" w:after="0" w:afterAutospacing="0"/>
        <w:rPr>
          <w:rFonts w:ascii="Helvetica Neue" w:hAnsi="Helvetica Neue" w:cstheme="minorHAnsi"/>
          <w:i/>
          <w:iCs/>
          <w:color w:val="000000"/>
          <w:sz w:val="22"/>
          <w:szCs w:val="22"/>
        </w:rPr>
      </w:pPr>
    </w:p>
    <w:p w14:paraId="69DFC84A" w14:textId="1B1D8448" w:rsidR="003B5602" w:rsidRPr="00925769" w:rsidRDefault="003B5602" w:rsidP="003B5602">
      <w:pPr>
        <w:pStyle w:val="v1msonormal"/>
        <w:spacing w:before="0" w:beforeAutospacing="0" w:after="0" w:afterAutospacing="0"/>
        <w:rPr>
          <w:rStyle w:val="Emphasis"/>
          <w:rFonts w:ascii="Helvetica Neue" w:hAnsi="Helvetica Neue" w:cstheme="minorHAnsi"/>
          <w:i w:val="0"/>
          <w:iCs w:val="0"/>
          <w:color w:val="000000" w:themeColor="text1"/>
          <w:sz w:val="18"/>
          <w:szCs w:val="18"/>
        </w:rPr>
      </w:pPr>
      <w:r w:rsidRPr="00925769">
        <w:rPr>
          <w:rFonts w:ascii="Helvetica Neue" w:hAnsi="Helvetica Neue" w:cstheme="minorHAnsi"/>
          <w:i/>
          <w:iCs/>
          <w:color w:val="000000"/>
          <w:sz w:val="18"/>
          <w:szCs w:val="18"/>
        </w:rPr>
        <w:t xml:space="preserve">He </w:t>
      </w:r>
      <w:proofErr w:type="spellStart"/>
      <w:r w:rsidRPr="00925769">
        <w:rPr>
          <w:rFonts w:ascii="Helvetica Neue" w:hAnsi="Helvetica Neue" w:cstheme="minorHAnsi"/>
          <w:i/>
          <w:iCs/>
          <w:color w:val="000000"/>
          <w:sz w:val="18"/>
          <w:szCs w:val="18"/>
        </w:rPr>
        <w:t>raukura</w:t>
      </w:r>
      <w:proofErr w:type="spellEnd"/>
      <w:r w:rsidRPr="00925769">
        <w:rPr>
          <w:rFonts w:ascii="Helvetica Neue" w:hAnsi="Helvetica Neue" w:cstheme="minorHAnsi"/>
          <w:i/>
          <w:iCs/>
          <w:color w:val="000000"/>
          <w:sz w:val="18"/>
          <w:szCs w:val="18"/>
        </w:rPr>
        <w:t xml:space="preserve"> </w:t>
      </w:r>
      <w:proofErr w:type="spellStart"/>
      <w:r w:rsidRPr="00925769">
        <w:rPr>
          <w:rFonts w:ascii="Helvetica Neue" w:hAnsi="Helvetica Neue" w:cstheme="minorHAnsi"/>
          <w:i/>
          <w:iCs/>
          <w:color w:val="000000"/>
          <w:sz w:val="18"/>
          <w:szCs w:val="18"/>
        </w:rPr>
        <w:t>rā</w:t>
      </w:r>
      <w:proofErr w:type="spellEnd"/>
      <w:r w:rsidRPr="00925769">
        <w:rPr>
          <w:rFonts w:ascii="Helvetica Neue" w:hAnsi="Helvetica Neue" w:cstheme="minorHAnsi"/>
          <w:i/>
          <w:iCs/>
          <w:color w:val="000000"/>
          <w:sz w:val="18"/>
          <w:szCs w:val="18"/>
        </w:rPr>
        <w:t xml:space="preserve"> </w:t>
      </w:r>
      <w:proofErr w:type="spellStart"/>
      <w:r w:rsidRPr="00925769">
        <w:rPr>
          <w:rStyle w:val="Emphasis"/>
          <w:rFonts w:ascii="Helvetica Neue" w:hAnsi="Helvetica Neue" w:cstheme="minorHAnsi"/>
          <w:color w:val="000000" w:themeColor="text1"/>
          <w:sz w:val="18"/>
          <w:szCs w:val="18"/>
        </w:rPr>
        <w:t>tēnei</w:t>
      </w:r>
      <w:proofErr w:type="spellEnd"/>
      <w:r w:rsidRPr="00925769">
        <w:rPr>
          <w:rStyle w:val="Emphasis"/>
          <w:rFonts w:ascii="Helvetica Neue" w:hAnsi="Helvetica Neue" w:cstheme="minorHAnsi"/>
          <w:i w:val="0"/>
          <w:iCs w:val="0"/>
          <w:color w:val="000000" w:themeColor="text1"/>
          <w:sz w:val="18"/>
          <w:szCs w:val="18"/>
        </w:rPr>
        <w:t xml:space="preserve"> </w:t>
      </w:r>
      <w:r w:rsidRPr="00925769">
        <w:rPr>
          <w:rFonts w:ascii="Helvetica Neue" w:hAnsi="Helvetica Neue" w:cstheme="minorHAnsi"/>
          <w:color w:val="000000"/>
          <w:sz w:val="18"/>
          <w:szCs w:val="18"/>
        </w:rPr>
        <w:t xml:space="preserve">(video still), </w:t>
      </w:r>
      <w:proofErr w:type="spellStart"/>
      <w:r w:rsidRPr="00925769">
        <w:rPr>
          <w:rFonts w:ascii="Helvetica Neue" w:hAnsi="Helvetica Neue" w:cstheme="minorHAnsi"/>
          <w:color w:val="000000"/>
          <w:sz w:val="18"/>
          <w:szCs w:val="18"/>
        </w:rPr>
        <w:t>Ōtepoti</w:t>
      </w:r>
      <w:proofErr w:type="spellEnd"/>
      <w:r w:rsidRPr="00925769">
        <w:rPr>
          <w:rFonts w:ascii="Helvetica Neue" w:hAnsi="Helvetica Neue" w:cstheme="minorHAnsi"/>
          <w:color w:val="000000"/>
          <w:sz w:val="18"/>
          <w:szCs w:val="18"/>
        </w:rPr>
        <w:t>, 2022. Photo: Stuart Foster, Kura Puke.</w:t>
      </w:r>
    </w:p>
    <w:p w14:paraId="77BB16FB" w14:textId="5F6D9923" w:rsidR="003B5602" w:rsidRDefault="003B5602" w:rsidP="00023CE6">
      <w:pPr>
        <w:pStyle w:val="v1msonormal"/>
        <w:spacing w:before="0" w:beforeAutospacing="0" w:after="0" w:afterAutospacing="0"/>
        <w:rPr>
          <w:rStyle w:val="Strong"/>
          <w:rFonts w:ascii="Helvetica Neue" w:hAnsi="Helvetica Neue" w:cstheme="minorHAnsi"/>
          <w:color w:val="000000"/>
          <w:sz w:val="22"/>
          <w:szCs w:val="22"/>
        </w:rPr>
      </w:pPr>
    </w:p>
    <w:p w14:paraId="4749780D" w14:textId="5E29510C" w:rsidR="003B5602" w:rsidRDefault="003B5602" w:rsidP="00023CE6">
      <w:pPr>
        <w:pStyle w:val="v1msonormal"/>
        <w:spacing w:before="0" w:beforeAutospacing="0" w:after="0" w:afterAutospacing="0"/>
        <w:rPr>
          <w:rStyle w:val="Strong"/>
          <w:rFonts w:ascii="Helvetica Neue" w:hAnsi="Helvetica Neue" w:cstheme="minorHAnsi"/>
          <w:color w:val="000000"/>
          <w:sz w:val="22"/>
          <w:szCs w:val="22"/>
        </w:rPr>
      </w:pPr>
    </w:p>
    <w:p w14:paraId="7204F116" w14:textId="77777777" w:rsidR="003B5602" w:rsidRDefault="003B5602" w:rsidP="00023CE6">
      <w:pPr>
        <w:pStyle w:val="v1msonormal"/>
        <w:spacing w:before="0" w:beforeAutospacing="0" w:after="0" w:afterAutospacing="0"/>
        <w:rPr>
          <w:rStyle w:val="Strong"/>
          <w:rFonts w:ascii="Helvetica Neue" w:hAnsi="Helvetica Neue" w:cstheme="minorHAnsi"/>
          <w:color w:val="000000"/>
          <w:sz w:val="22"/>
          <w:szCs w:val="22"/>
        </w:rPr>
      </w:pPr>
    </w:p>
    <w:p w14:paraId="61B0C774" w14:textId="553796D3" w:rsidR="00840D6F" w:rsidRPr="00840D6F" w:rsidRDefault="008E50F7" w:rsidP="00023CE6">
      <w:pPr>
        <w:pStyle w:val="v1msonormal"/>
        <w:spacing w:before="0" w:beforeAutospacing="0" w:after="0" w:afterAutospacing="0"/>
        <w:rPr>
          <w:rStyle w:val="Strong"/>
          <w:rFonts w:ascii="Helvetica Neue" w:hAnsi="Helvetica Neue" w:cstheme="minorHAnsi"/>
          <w:color w:val="0070C0"/>
          <w:sz w:val="22"/>
          <w:szCs w:val="22"/>
        </w:rPr>
      </w:pPr>
      <w:r>
        <w:rPr>
          <w:rStyle w:val="Strong"/>
          <w:rFonts w:ascii="Helvetica Neue" w:hAnsi="Helvetica Neue" w:cstheme="minorHAnsi"/>
          <w:color w:val="0070C0"/>
          <w:sz w:val="22"/>
          <w:szCs w:val="22"/>
        </w:rPr>
        <w:t xml:space="preserve">Organising </w:t>
      </w:r>
      <w:r w:rsidR="00840D6F" w:rsidRPr="00840D6F">
        <w:rPr>
          <w:rStyle w:val="Strong"/>
          <w:rFonts w:ascii="Helvetica Neue" w:hAnsi="Helvetica Neue" w:cstheme="minorHAnsi"/>
          <w:color w:val="0070C0"/>
          <w:sz w:val="22"/>
          <w:szCs w:val="22"/>
        </w:rPr>
        <w:t>Partners</w:t>
      </w:r>
    </w:p>
    <w:p w14:paraId="1D3662FA" w14:textId="77777777" w:rsidR="00840D6F" w:rsidRDefault="00840D6F" w:rsidP="00023CE6">
      <w:pPr>
        <w:pStyle w:val="v1msonormal"/>
        <w:spacing w:before="0" w:beforeAutospacing="0" w:after="0" w:afterAutospacing="0"/>
        <w:rPr>
          <w:rFonts w:ascii="Helvetica Neue" w:hAnsi="Helvetica Neue" w:cstheme="minorHAnsi"/>
          <w:color w:val="002060"/>
          <w:sz w:val="22"/>
          <w:szCs w:val="22"/>
        </w:rPr>
      </w:pPr>
    </w:p>
    <w:p w14:paraId="109EEBB2" w14:textId="2110D133" w:rsidR="00023CE6" w:rsidRPr="000F71A1" w:rsidRDefault="00023CE6" w:rsidP="00023CE6">
      <w:pPr>
        <w:pStyle w:val="v1msonormal"/>
        <w:spacing w:before="0" w:beforeAutospacing="0" w:after="0" w:afterAutospacing="0"/>
        <w:rPr>
          <w:rFonts w:ascii="Helvetica Neue" w:hAnsi="Helvetica Neue" w:cstheme="minorHAnsi"/>
          <w:color w:val="002060"/>
          <w:sz w:val="22"/>
          <w:szCs w:val="22"/>
        </w:rPr>
      </w:pPr>
      <w:r w:rsidRPr="000F71A1">
        <w:rPr>
          <w:rFonts w:ascii="Helvetica Neue" w:hAnsi="Helvetica Neue" w:cstheme="minorHAnsi"/>
          <w:color w:val="002060"/>
          <w:sz w:val="22"/>
          <w:szCs w:val="22"/>
        </w:rPr>
        <w:t>Syracuse University</w:t>
      </w:r>
    </w:p>
    <w:p w14:paraId="7D466A7A" w14:textId="77777777" w:rsidR="00B7332A" w:rsidRPr="000F71A1" w:rsidRDefault="00023CE6" w:rsidP="00023CE6">
      <w:pPr>
        <w:pStyle w:val="v1msonormal"/>
        <w:spacing w:before="0" w:beforeAutospacing="0" w:after="0" w:afterAutospacing="0"/>
        <w:rPr>
          <w:rFonts w:ascii="Helvetica Neue" w:hAnsi="Helvetica Neue" w:cstheme="minorHAnsi"/>
          <w:color w:val="002060"/>
          <w:sz w:val="22"/>
          <w:szCs w:val="22"/>
          <w:shd w:val="clear" w:color="auto" w:fill="FFFFFF"/>
        </w:rPr>
      </w:pPr>
      <w:r w:rsidRPr="000F71A1">
        <w:rPr>
          <w:rFonts w:ascii="Helvetica Neue" w:hAnsi="Helvetica Neue" w:cstheme="minorHAnsi"/>
          <w:color w:val="002060"/>
          <w:sz w:val="22"/>
          <w:szCs w:val="22"/>
          <w:shd w:val="clear" w:color="auto" w:fill="FFFFFF"/>
        </w:rPr>
        <w:t>Universidad de Buenos Aires</w:t>
      </w:r>
    </w:p>
    <w:p w14:paraId="726954A4" w14:textId="4FE894C1" w:rsidR="00B7332A" w:rsidRPr="000F71A1" w:rsidRDefault="00023CE6" w:rsidP="00023CE6">
      <w:pPr>
        <w:pStyle w:val="v1msonormal"/>
        <w:spacing w:before="0" w:beforeAutospacing="0" w:after="0" w:afterAutospacing="0"/>
        <w:rPr>
          <w:rFonts w:ascii="Helvetica Neue" w:hAnsi="Helvetica Neue" w:cstheme="minorHAnsi"/>
          <w:color w:val="002060"/>
          <w:sz w:val="22"/>
          <w:szCs w:val="22"/>
        </w:rPr>
      </w:pPr>
      <w:r w:rsidRPr="000F71A1">
        <w:rPr>
          <w:rFonts w:ascii="Helvetica Neue" w:hAnsi="Helvetica Neue" w:cstheme="minorHAnsi"/>
          <w:color w:val="002060"/>
          <w:sz w:val="22"/>
          <w:szCs w:val="22"/>
        </w:rPr>
        <w:t>IDES</w:t>
      </w:r>
      <w:r w:rsidR="00B7332A" w:rsidRPr="000F71A1">
        <w:rPr>
          <w:rFonts w:ascii="Helvetica Neue" w:hAnsi="Helvetica Neue" w:cstheme="minorHAnsi"/>
          <w:color w:val="002060"/>
          <w:sz w:val="22"/>
          <w:szCs w:val="22"/>
        </w:rPr>
        <w:t xml:space="preserve"> (</w:t>
      </w:r>
      <w:r w:rsidR="000464DC" w:rsidRPr="000F71A1">
        <w:rPr>
          <w:rFonts w:ascii="Helvetica Neue" w:hAnsi="Helvetica Neue" w:cstheme="minorHAnsi"/>
          <w:color w:val="002060"/>
          <w:sz w:val="22"/>
          <w:szCs w:val="22"/>
          <w:shd w:val="clear" w:color="auto" w:fill="FFFFFF"/>
        </w:rPr>
        <w:t xml:space="preserve">Instituto de Desarrollo </w:t>
      </w:r>
      <w:proofErr w:type="spellStart"/>
      <w:r w:rsidR="000464DC" w:rsidRPr="000F71A1">
        <w:rPr>
          <w:rFonts w:ascii="Helvetica Neue" w:hAnsi="Helvetica Neue" w:cstheme="minorHAnsi"/>
          <w:color w:val="002060"/>
          <w:sz w:val="22"/>
          <w:szCs w:val="22"/>
          <w:shd w:val="clear" w:color="auto" w:fill="FFFFFF"/>
        </w:rPr>
        <w:t>Económico</w:t>
      </w:r>
      <w:proofErr w:type="spellEnd"/>
      <w:r w:rsidR="000464DC" w:rsidRPr="000F71A1">
        <w:rPr>
          <w:rFonts w:ascii="Helvetica Neue" w:hAnsi="Helvetica Neue" w:cstheme="minorHAnsi"/>
          <w:color w:val="002060"/>
          <w:sz w:val="22"/>
          <w:szCs w:val="22"/>
          <w:shd w:val="clear" w:color="auto" w:fill="FFFFFF"/>
        </w:rPr>
        <w:t xml:space="preserve"> y Social)</w:t>
      </w:r>
    </w:p>
    <w:p w14:paraId="3BC4D7DE" w14:textId="55D48074" w:rsidR="00023CE6" w:rsidRPr="000F71A1" w:rsidRDefault="00023CE6" w:rsidP="00023CE6">
      <w:pPr>
        <w:pStyle w:val="v1msonormal"/>
        <w:spacing w:before="0" w:beforeAutospacing="0" w:after="0" w:afterAutospacing="0"/>
        <w:rPr>
          <w:rFonts w:ascii="Helvetica Neue" w:hAnsi="Helvetica Neue" w:cstheme="minorHAnsi"/>
          <w:b/>
          <w:bCs/>
          <w:color w:val="002060"/>
          <w:sz w:val="22"/>
          <w:szCs w:val="22"/>
        </w:rPr>
      </w:pPr>
      <w:r w:rsidRPr="000F71A1">
        <w:rPr>
          <w:rFonts w:ascii="Helvetica Neue" w:hAnsi="Helvetica Neue" w:cstheme="minorHAnsi"/>
          <w:color w:val="002060"/>
          <w:sz w:val="22"/>
          <w:szCs w:val="22"/>
        </w:rPr>
        <w:t>CONICET</w:t>
      </w:r>
      <w:r w:rsidR="00B7332A" w:rsidRPr="000F71A1">
        <w:rPr>
          <w:rFonts w:ascii="Helvetica Neue" w:hAnsi="Helvetica Neue" w:cstheme="minorHAnsi"/>
          <w:color w:val="002060"/>
          <w:sz w:val="22"/>
          <w:szCs w:val="22"/>
        </w:rPr>
        <w:t xml:space="preserve"> (</w:t>
      </w:r>
      <w:proofErr w:type="spellStart"/>
      <w:r w:rsidR="00B7332A" w:rsidRPr="000F71A1">
        <w:rPr>
          <w:rFonts w:ascii="Helvetica Neue" w:hAnsi="Helvetica Neue" w:cstheme="minorHAnsi"/>
          <w:color w:val="002060"/>
          <w:sz w:val="22"/>
          <w:szCs w:val="22"/>
          <w:shd w:val="clear" w:color="auto" w:fill="FFFFFF"/>
        </w:rPr>
        <w:t>Consejo</w:t>
      </w:r>
      <w:proofErr w:type="spellEnd"/>
      <w:r w:rsidR="00B7332A" w:rsidRPr="000F71A1">
        <w:rPr>
          <w:rFonts w:ascii="Helvetica Neue" w:hAnsi="Helvetica Neue" w:cstheme="minorHAnsi"/>
          <w:color w:val="002060"/>
          <w:sz w:val="22"/>
          <w:szCs w:val="22"/>
          <w:shd w:val="clear" w:color="auto" w:fill="FFFFFF"/>
        </w:rPr>
        <w:t xml:space="preserve"> Nacional de </w:t>
      </w:r>
      <w:proofErr w:type="spellStart"/>
      <w:r w:rsidR="00B7332A" w:rsidRPr="000F71A1">
        <w:rPr>
          <w:rFonts w:ascii="Helvetica Neue" w:hAnsi="Helvetica Neue" w:cstheme="minorHAnsi"/>
          <w:color w:val="002060"/>
          <w:sz w:val="22"/>
          <w:szCs w:val="22"/>
          <w:shd w:val="clear" w:color="auto" w:fill="FFFFFF"/>
        </w:rPr>
        <w:t>Investigaciones</w:t>
      </w:r>
      <w:proofErr w:type="spellEnd"/>
      <w:r w:rsidR="00B7332A" w:rsidRPr="000F71A1">
        <w:rPr>
          <w:rFonts w:ascii="Helvetica Neue" w:hAnsi="Helvetica Neue" w:cstheme="minorHAnsi"/>
          <w:color w:val="002060"/>
          <w:sz w:val="22"/>
          <w:szCs w:val="22"/>
          <w:shd w:val="clear" w:color="auto" w:fill="FFFFFF"/>
        </w:rPr>
        <w:t xml:space="preserve"> </w:t>
      </w:r>
      <w:proofErr w:type="spellStart"/>
      <w:r w:rsidR="00B7332A" w:rsidRPr="000F71A1">
        <w:rPr>
          <w:rFonts w:ascii="Helvetica Neue" w:hAnsi="Helvetica Neue" w:cstheme="minorHAnsi"/>
          <w:color w:val="002060"/>
          <w:sz w:val="22"/>
          <w:szCs w:val="22"/>
          <w:shd w:val="clear" w:color="auto" w:fill="FFFFFF"/>
        </w:rPr>
        <w:t>Científicas</w:t>
      </w:r>
      <w:proofErr w:type="spellEnd"/>
      <w:r w:rsidR="00B7332A" w:rsidRPr="000F71A1">
        <w:rPr>
          <w:rFonts w:ascii="Helvetica Neue" w:hAnsi="Helvetica Neue" w:cstheme="minorHAnsi"/>
          <w:color w:val="002060"/>
          <w:sz w:val="22"/>
          <w:szCs w:val="22"/>
          <w:shd w:val="clear" w:color="auto" w:fill="FFFFFF"/>
        </w:rPr>
        <w:t xml:space="preserve"> y </w:t>
      </w:r>
      <w:proofErr w:type="spellStart"/>
      <w:r w:rsidR="00B7332A" w:rsidRPr="000F71A1">
        <w:rPr>
          <w:rFonts w:ascii="Helvetica Neue" w:hAnsi="Helvetica Neue" w:cstheme="minorHAnsi"/>
          <w:color w:val="002060"/>
          <w:sz w:val="22"/>
          <w:szCs w:val="22"/>
          <w:shd w:val="clear" w:color="auto" w:fill="FFFFFF"/>
        </w:rPr>
        <w:t>Técnicas</w:t>
      </w:r>
      <w:proofErr w:type="spellEnd"/>
      <w:r w:rsidR="00B7332A" w:rsidRPr="000F71A1">
        <w:rPr>
          <w:rFonts w:ascii="Helvetica Neue" w:hAnsi="Helvetica Neue" w:cstheme="minorHAnsi"/>
          <w:color w:val="002060"/>
          <w:sz w:val="22"/>
          <w:szCs w:val="22"/>
          <w:shd w:val="clear" w:color="auto" w:fill="FFFFFF"/>
        </w:rPr>
        <w:t xml:space="preserve"> of Argentina)</w:t>
      </w:r>
    </w:p>
    <w:p w14:paraId="099A2F13" w14:textId="3396611E" w:rsidR="00023CE6" w:rsidRPr="000F71A1" w:rsidRDefault="00023CE6" w:rsidP="00023CE6">
      <w:pPr>
        <w:pStyle w:val="v1msonormal"/>
        <w:spacing w:before="0" w:beforeAutospacing="0" w:after="0" w:afterAutospacing="0"/>
        <w:rPr>
          <w:rFonts w:ascii="Helvetica Neue" w:hAnsi="Helvetica Neue" w:cstheme="minorHAnsi"/>
          <w:i/>
          <w:iCs/>
          <w:color w:val="002060"/>
          <w:sz w:val="22"/>
          <w:szCs w:val="22"/>
        </w:rPr>
      </w:pPr>
      <w:r w:rsidRPr="000F71A1">
        <w:rPr>
          <w:rStyle w:val="Emphasis"/>
          <w:rFonts w:ascii="Helvetica Neue" w:hAnsi="Helvetica Neue" w:cstheme="minorHAnsi"/>
          <w:i w:val="0"/>
          <w:iCs w:val="0"/>
          <w:color w:val="002060"/>
          <w:sz w:val="22"/>
          <w:szCs w:val="22"/>
        </w:rPr>
        <w:t xml:space="preserve">Massey University </w:t>
      </w:r>
      <w:proofErr w:type="spellStart"/>
      <w:r w:rsidRPr="000F71A1">
        <w:rPr>
          <w:rStyle w:val="Emphasis"/>
          <w:rFonts w:ascii="Helvetica Neue" w:hAnsi="Helvetica Neue" w:cstheme="minorHAnsi"/>
          <w:i w:val="0"/>
          <w:iCs w:val="0"/>
          <w:color w:val="002060"/>
          <w:sz w:val="22"/>
          <w:szCs w:val="22"/>
        </w:rPr>
        <w:t>Te</w:t>
      </w:r>
      <w:proofErr w:type="spellEnd"/>
      <w:r w:rsidRPr="000F71A1">
        <w:rPr>
          <w:rStyle w:val="Emphasis"/>
          <w:rFonts w:ascii="Helvetica Neue" w:hAnsi="Helvetica Neue" w:cstheme="minorHAnsi"/>
          <w:i w:val="0"/>
          <w:iCs w:val="0"/>
          <w:color w:val="002060"/>
          <w:sz w:val="22"/>
          <w:szCs w:val="22"/>
        </w:rPr>
        <w:t xml:space="preserve"> </w:t>
      </w:r>
      <w:proofErr w:type="spellStart"/>
      <w:r w:rsidRPr="000F71A1">
        <w:rPr>
          <w:rStyle w:val="Emphasis"/>
          <w:rFonts w:ascii="Helvetica Neue" w:hAnsi="Helvetica Neue" w:cstheme="minorHAnsi"/>
          <w:i w:val="0"/>
          <w:iCs w:val="0"/>
          <w:color w:val="002060"/>
          <w:sz w:val="22"/>
          <w:szCs w:val="22"/>
        </w:rPr>
        <w:t>Kunenga</w:t>
      </w:r>
      <w:proofErr w:type="spellEnd"/>
      <w:r w:rsidRPr="000F71A1">
        <w:rPr>
          <w:rStyle w:val="Emphasis"/>
          <w:rFonts w:ascii="Helvetica Neue" w:hAnsi="Helvetica Neue" w:cstheme="minorHAnsi"/>
          <w:i w:val="0"/>
          <w:iCs w:val="0"/>
          <w:color w:val="002060"/>
          <w:sz w:val="22"/>
          <w:szCs w:val="22"/>
        </w:rPr>
        <w:t xml:space="preserve"> ki </w:t>
      </w:r>
      <w:proofErr w:type="spellStart"/>
      <w:r w:rsidRPr="000F71A1">
        <w:rPr>
          <w:rStyle w:val="Emphasis"/>
          <w:rFonts w:ascii="Helvetica Neue" w:hAnsi="Helvetica Neue" w:cstheme="minorHAnsi"/>
          <w:i w:val="0"/>
          <w:iCs w:val="0"/>
          <w:color w:val="002060"/>
          <w:sz w:val="22"/>
          <w:szCs w:val="22"/>
        </w:rPr>
        <w:t>Pūrehuroa</w:t>
      </w:r>
      <w:proofErr w:type="spellEnd"/>
    </w:p>
    <w:p w14:paraId="034BE1A2" w14:textId="77777777" w:rsidR="00272D6A" w:rsidRPr="000F71A1" w:rsidRDefault="00272D6A" w:rsidP="0098289E">
      <w:pPr>
        <w:pStyle w:val="v1msonormal"/>
        <w:spacing w:before="0" w:beforeAutospacing="0" w:after="0" w:afterAutospacing="0"/>
        <w:rPr>
          <w:rStyle w:val="Strong"/>
          <w:rFonts w:ascii="Helvetica Neue" w:hAnsi="Helvetica Neue" w:cstheme="minorHAnsi"/>
          <w:b w:val="0"/>
          <w:bCs w:val="0"/>
          <w:color w:val="002060"/>
          <w:sz w:val="22"/>
          <w:szCs w:val="22"/>
        </w:rPr>
      </w:pPr>
    </w:p>
    <w:p w14:paraId="701C5AEC" w14:textId="77BF44C3" w:rsidR="0098289E" w:rsidRPr="000F71A1" w:rsidRDefault="0098289E" w:rsidP="0098289E">
      <w:pPr>
        <w:pStyle w:val="v1msonormal"/>
        <w:spacing w:before="0" w:beforeAutospacing="0" w:after="0" w:afterAutospacing="0"/>
        <w:rPr>
          <w:rFonts w:ascii="Helvetica Neue" w:hAnsi="Helvetica Neue" w:cstheme="minorHAnsi"/>
          <w:b/>
          <w:bCs/>
          <w:color w:val="002060"/>
          <w:sz w:val="22"/>
          <w:szCs w:val="22"/>
        </w:rPr>
      </w:pPr>
      <w:r w:rsidRPr="000F71A1">
        <w:rPr>
          <w:rStyle w:val="Strong"/>
          <w:rFonts w:ascii="Helvetica Neue" w:hAnsi="Helvetica Neue" w:cstheme="minorHAnsi"/>
          <w:b w:val="0"/>
          <w:bCs w:val="0"/>
          <w:color w:val="002060"/>
          <w:sz w:val="22"/>
          <w:szCs w:val="22"/>
        </w:rPr>
        <w:t xml:space="preserve">The online symposium is </w:t>
      </w:r>
      <w:r w:rsidR="000464DC" w:rsidRPr="000F71A1">
        <w:rPr>
          <w:rStyle w:val="Strong"/>
          <w:rFonts w:ascii="Helvetica Neue" w:hAnsi="Helvetica Neue" w:cstheme="minorHAnsi"/>
          <w:b w:val="0"/>
          <w:bCs w:val="0"/>
          <w:color w:val="002060"/>
          <w:sz w:val="22"/>
          <w:szCs w:val="22"/>
        </w:rPr>
        <w:t xml:space="preserve">presented by The Memory Waka* and </w:t>
      </w:r>
      <w:r w:rsidRPr="000F71A1">
        <w:rPr>
          <w:rStyle w:val="Strong"/>
          <w:rFonts w:ascii="Helvetica Neue" w:hAnsi="Helvetica Neue" w:cstheme="minorHAnsi"/>
          <w:b w:val="0"/>
          <w:bCs w:val="0"/>
          <w:color w:val="002060"/>
          <w:sz w:val="22"/>
          <w:szCs w:val="22"/>
        </w:rPr>
        <w:t xml:space="preserve">hosted by </w:t>
      </w:r>
      <w:r w:rsidRPr="000F71A1">
        <w:rPr>
          <w:rFonts w:ascii="Helvetica Neue" w:hAnsi="Helvetica Neue" w:cstheme="minorHAnsi"/>
          <w:color w:val="002060"/>
          <w:sz w:val="22"/>
          <w:szCs w:val="22"/>
        </w:rPr>
        <w:t>Syracuse University</w:t>
      </w:r>
      <w:r w:rsidR="007265D1">
        <w:rPr>
          <w:rFonts w:ascii="Helvetica Neue" w:hAnsi="Helvetica Neue" w:cstheme="minorHAnsi"/>
          <w:color w:val="002060"/>
          <w:sz w:val="22"/>
          <w:szCs w:val="22"/>
        </w:rPr>
        <w:t xml:space="preserve"> @ </w:t>
      </w:r>
      <w:r w:rsidR="007265D1" w:rsidRPr="007265D1">
        <w:rPr>
          <w:rFonts w:ascii="Helvetica Neue" w:hAnsi="Helvetica Neue" w:cstheme="minorHAnsi"/>
          <w:color w:val="002060"/>
          <w:sz w:val="22"/>
          <w:szCs w:val="22"/>
        </w:rPr>
        <w:t>https://vpa.syr.edu/memory-waka/</w:t>
      </w:r>
    </w:p>
    <w:p w14:paraId="344BE9FA" w14:textId="77777777" w:rsidR="003236A8" w:rsidRPr="005A2676" w:rsidRDefault="003236A8" w:rsidP="00023CE6">
      <w:pPr>
        <w:pStyle w:val="v1msonormal"/>
        <w:spacing w:before="0" w:beforeAutospacing="0" w:after="0" w:afterAutospacing="0"/>
        <w:rPr>
          <w:rFonts w:ascii="Helvetica Neue" w:hAnsi="Helvetica Neue" w:cs="Calibri"/>
          <w:color w:val="000000"/>
        </w:rPr>
      </w:pPr>
    </w:p>
    <w:p w14:paraId="4CB84FED" w14:textId="77777777" w:rsidR="009D57D3" w:rsidRDefault="009D57D3" w:rsidP="00F67909">
      <w:pPr>
        <w:rPr>
          <w:rFonts w:ascii="Helvetica Neue" w:hAnsi="Helvetica Neue" w:cstheme="minorHAnsi"/>
          <w:color w:val="0070C0"/>
          <w:sz w:val="28"/>
          <w:szCs w:val="28"/>
        </w:rPr>
      </w:pPr>
    </w:p>
    <w:p w14:paraId="6A5A3031" w14:textId="77777777" w:rsidR="009D57D3" w:rsidRDefault="009D57D3" w:rsidP="00F67909">
      <w:pPr>
        <w:rPr>
          <w:rFonts w:ascii="Helvetica Neue" w:hAnsi="Helvetica Neue" w:cstheme="minorHAnsi"/>
          <w:color w:val="0070C0"/>
          <w:sz w:val="28"/>
          <w:szCs w:val="28"/>
        </w:rPr>
      </w:pPr>
    </w:p>
    <w:p w14:paraId="5B8D0DDF" w14:textId="4323FE21" w:rsidR="009D57D3" w:rsidRDefault="009D57D3" w:rsidP="00F67909">
      <w:pPr>
        <w:rPr>
          <w:rFonts w:ascii="Helvetica Neue" w:hAnsi="Helvetica Neue" w:cstheme="minorHAnsi"/>
          <w:color w:val="0070C0"/>
          <w:sz w:val="28"/>
          <w:szCs w:val="28"/>
        </w:rPr>
      </w:pPr>
    </w:p>
    <w:p w14:paraId="56D90191" w14:textId="5E1DFFC0" w:rsidR="007265D1" w:rsidRDefault="007265D1" w:rsidP="00F67909">
      <w:pPr>
        <w:rPr>
          <w:rFonts w:ascii="Helvetica Neue" w:hAnsi="Helvetica Neue" w:cstheme="minorHAnsi"/>
          <w:color w:val="0070C0"/>
          <w:sz w:val="28"/>
          <w:szCs w:val="28"/>
        </w:rPr>
      </w:pPr>
    </w:p>
    <w:p w14:paraId="3FE94E0E" w14:textId="77777777" w:rsidR="007265D1" w:rsidRDefault="007265D1" w:rsidP="00F67909">
      <w:pPr>
        <w:rPr>
          <w:rFonts w:ascii="Helvetica Neue" w:hAnsi="Helvetica Neue" w:cstheme="minorHAnsi"/>
          <w:color w:val="0070C0"/>
          <w:sz w:val="28"/>
          <w:szCs w:val="28"/>
        </w:rPr>
      </w:pPr>
    </w:p>
    <w:p w14:paraId="269AFDDD" w14:textId="77777777" w:rsidR="002D679B" w:rsidRPr="00D53349" w:rsidRDefault="002D679B" w:rsidP="002D679B">
      <w:pPr>
        <w:spacing w:line="276" w:lineRule="auto"/>
        <w:rPr>
          <w:rFonts w:ascii="Helvetica Neue" w:hAnsi="Helvetica Neue"/>
          <w:color w:val="0070C0"/>
          <w:sz w:val="28"/>
          <w:szCs w:val="28"/>
        </w:rPr>
      </w:pPr>
      <w:r w:rsidRPr="00D53349">
        <w:rPr>
          <w:rFonts w:ascii="Helvetica Neue" w:hAnsi="Helvetica Neue"/>
          <w:color w:val="0070C0"/>
          <w:sz w:val="28"/>
          <w:szCs w:val="28"/>
        </w:rPr>
        <w:lastRenderedPageBreak/>
        <w:t>ABOUT</w:t>
      </w:r>
    </w:p>
    <w:p w14:paraId="2309C195" w14:textId="76859A49" w:rsidR="002D679B" w:rsidRDefault="002D679B" w:rsidP="002D679B">
      <w:pPr>
        <w:spacing w:line="276" w:lineRule="auto"/>
        <w:rPr>
          <w:rFonts w:ascii="Helvetica Neue Light" w:hAnsi="Helvetica Neue Light"/>
          <w:color w:val="0070C0"/>
          <w:sz w:val="22"/>
          <w:szCs w:val="22"/>
        </w:rPr>
      </w:pPr>
    </w:p>
    <w:p w14:paraId="7E7CC858" w14:textId="77777777" w:rsidR="002D679B" w:rsidRDefault="002D679B" w:rsidP="002D679B">
      <w:pPr>
        <w:spacing w:line="276" w:lineRule="auto"/>
        <w:rPr>
          <w:rFonts w:ascii="Helvetica Neue Light" w:hAnsi="Helvetica Neue Light"/>
          <w:color w:val="0070C0"/>
          <w:sz w:val="22"/>
          <w:szCs w:val="22"/>
        </w:rPr>
      </w:pPr>
    </w:p>
    <w:p w14:paraId="485430BE" w14:textId="77777777" w:rsidR="002D679B" w:rsidRPr="00D73A9B" w:rsidRDefault="002D679B" w:rsidP="002D679B">
      <w:pPr>
        <w:spacing w:line="276" w:lineRule="auto"/>
        <w:rPr>
          <w:rFonts w:ascii="Helvetica Neue Light" w:hAnsi="Helvetica Neue Light"/>
          <w:b/>
          <w:bCs/>
          <w:color w:val="0070C0"/>
          <w:sz w:val="22"/>
          <w:szCs w:val="22"/>
        </w:rPr>
      </w:pPr>
      <w:r w:rsidRPr="00D73A9B">
        <w:rPr>
          <w:rFonts w:ascii="Helvetica Neue" w:hAnsi="Helvetica Neue"/>
          <w:b/>
          <w:bCs/>
          <w:color w:val="0070C0"/>
          <w:sz w:val="22"/>
          <w:szCs w:val="22"/>
        </w:rPr>
        <w:t>About</w:t>
      </w:r>
      <w:r w:rsidRPr="00D73A9B">
        <w:rPr>
          <w:rFonts w:ascii="Helvetica Neue Light" w:hAnsi="Helvetica Neue Light"/>
          <w:b/>
          <w:bCs/>
          <w:color w:val="0070C0"/>
          <w:sz w:val="22"/>
          <w:szCs w:val="22"/>
        </w:rPr>
        <w:t>:</w:t>
      </w:r>
    </w:p>
    <w:p w14:paraId="60DECB07" w14:textId="77777777" w:rsidR="002D679B" w:rsidRDefault="002D679B" w:rsidP="002D679B">
      <w:pPr>
        <w:spacing w:line="276" w:lineRule="auto"/>
        <w:rPr>
          <w:rFonts w:ascii="Helvetica Neue Light" w:hAnsi="Helvetica Neue Light"/>
          <w:color w:val="002060"/>
          <w:sz w:val="22"/>
          <w:szCs w:val="22"/>
        </w:rPr>
      </w:pPr>
      <w:r w:rsidRPr="00D73A9B">
        <w:rPr>
          <w:rFonts w:ascii="Helvetica Neue Light" w:hAnsi="Helvetica Neue Light"/>
          <w:color w:val="002060"/>
          <w:sz w:val="22"/>
          <w:szCs w:val="22"/>
        </w:rPr>
        <w:t>A symposium of scholars and artists from Argentina, New Zealand, and the United States to discuss memory, material, and trauma.</w:t>
      </w:r>
    </w:p>
    <w:p w14:paraId="5E1FBBDC" w14:textId="77777777" w:rsidR="002D679B" w:rsidRPr="00D73A9B" w:rsidRDefault="002D679B" w:rsidP="002D679B">
      <w:pPr>
        <w:spacing w:line="276" w:lineRule="auto"/>
        <w:rPr>
          <w:rFonts w:ascii="Helvetica Neue Light" w:hAnsi="Helvetica Neue Light"/>
          <w:color w:val="002060"/>
          <w:sz w:val="22"/>
          <w:szCs w:val="22"/>
        </w:rPr>
      </w:pPr>
    </w:p>
    <w:p w14:paraId="0276CB7B" w14:textId="77777777" w:rsidR="002D679B" w:rsidRDefault="002D679B" w:rsidP="002D679B">
      <w:pPr>
        <w:spacing w:line="276" w:lineRule="auto"/>
        <w:rPr>
          <w:rFonts w:ascii="Helvetica Neue Light" w:hAnsi="Helvetica Neue Light"/>
          <w:color w:val="002060"/>
          <w:sz w:val="22"/>
          <w:szCs w:val="22"/>
        </w:rPr>
      </w:pPr>
      <w:r w:rsidRPr="00D73A9B">
        <w:rPr>
          <w:rFonts w:ascii="Helvetica Neue Light" w:hAnsi="Helvetica Neue Light"/>
          <w:color w:val="002060"/>
          <w:sz w:val="22"/>
          <w:szCs w:val="22"/>
        </w:rPr>
        <w:t>Practices of remembrance seem most powerful in the aftermath of trauma. This international symposium explores the diverse practices used in different nations to remember traumatic events and the kinds of material objects used to mark the sites of these events. Bringing together scholars, artists, and students from Argentina, New Zealand, and the United States, this event marks the beginning of a planned long-term collaboration to explore global memory practices.</w:t>
      </w:r>
    </w:p>
    <w:p w14:paraId="2268D805" w14:textId="77777777" w:rsidR="002D679B" w:rsidRPr="00D73A9B" w:rsidRDefault="002D679B" w:rsidP="002D679B">
      <w:pPr>
        <w:spacing w:line="276" w:lineRule="auto"/>
        <w:rPr>
          <w:rFonts w:ascii="Helvetica Neue Light" w:hAnsi="Helvetica Neue Light"/>
          <w:color w:val="002060"/>
          <w:sz w:val="22"/>
          <w:szCs w:val="22"/>
        </w:rPr>
      </w:pPr>
    </w:p>
    <w:p w14:paraId="2B340359" w14:textId="77777777" w:rsidR="002D679B" w:rsidRDefault="002D679B" w:rsidP="002D679B">
      <w:pPr>
        <w:spacing w:line="276" w:lineRule="auto"/>
        <w:rPr>
          <w:rFonts w:ascii="Helvetica Neue Light" w:hAnsi="Helvetica Neue Light"/>
          <w:color w:val="002060"/>
          <w:sz w:val="22"/>
          <w:szCs w:val="22"/>
        </w:rPr>
      </w:pPr>
      <w:r w:rsidRPr="00D73A9B">
        <w:rPr>
          <w:rFonts w:ascii="Helvetica Neue Light" w:hAnsi="Helvetica Neue Light"/>
          <w:color w:val="002060"/>
          <w:sz w:val="22"/>
          <w:szCs w:val="22"/>
        </w:rPr>
        <w:t>Participating Institutions are Syracuse University (USA),  University of Buenos Aires (Argentina), Institute of Economic and Social Development (Argentina),  Massey University/</w:t>
      </w:r>
      <w:proofErr w:type="spellStart"/>
      <w:r w:rsidRPr="00D73A9B">
        <w:rPr>
          <w:rFonts w:ascii="Helvetica Neue Light" w:hAnsi="Helvetica Neue Light"/>
          <w:color w:val="002060"/>
          <w:sz w:val="22"/>
          <w:szCs w:val="22"/>
        </w:rPr>
        <w:t>Te</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Kunenga</w:t>
      </w:r>
      <w:proofErr w:type="spellEnd"/>
      <w:r w:rsidRPr="00D73A9B">
        <w:rPr>
          <w:rFonts w:ascii="Helvetica Neue Light" w:hAnsi="Helvetica Neue Light"/>
          <w:color w:val="002060"/>
          <w:sz w:val="22"/>
          <w:szCs w:val="22"/>
        </w:rPr>
        <w:t xml:space="preserve"> ki </w:t>
      </w:r>
      <w:proofErr w:type="spellStart"/>
      <w:r w:rsidRPr="00D73A9B">
        <w:rPr>
          <w:rFonts w:ascii="Helvetica Neue Light" w:hAnsi="Helvetica Neue Light"/>
          <w:color w:val="002060"/>
          <w:sz w:val="22"/>
          <w:szCs w:val="22"/>
        </w:rPr>
        <w:t>Pūrehuroa</w:t>
      </w:r>
      <w:proofErr w:type="spellEnd"/>
      <w:r w:rsidRPr="00D73A9B">
        <w:rPr>
          <w:rFonts w:ascii="Helvetica Neue Light" w:hAnsi="Helvetica Neue Light"/>
          <w:color w:val="002060"/>
          <w:sz w:val="22"/>
          <w:szCs w:val="22"/>
        </w:rPr>
        <w:t xml:space="preserve"> (New Zealand)</w:t>
      </w:r>
      <w:r>
        <w:rPr>
          <w:rFonts w:ascii="Helvetica Neue Light" w:hAnsi="Helvetica Neue Light"/>
          <w:color w:val="002060"/>
          <w:sz w:val="22"/>
          <w:szCs w:val="22"/>
        </w:rPr>
        <w:t>.</w:t>
      </w:r>
    </w:p>
    <w:p w14:paraId="05713B69" w14:textId="77777777" w:rsidR="002D679B" w:rsidRPr="00D53349" w:rsidRDefault="002D679B" w:rsidP="002D679B">
      <w:pPr>
        <w:spacing w:line="276" w:lineRule="auto"/>
        <w:rPr>
          <w:rFonts w:ascii="Helvetica Neue Light" w:hAnsi="Helvetica Neue Light"/>
          <w:color w:val="002060"/>
          <w:sz w:val="22"/>
          <w:szCs w:val="22"/>
        </w:rPr>
      </w:pPr>
    </w:p>
    <w:p w14:paraId="6400E8F5" w14:textId="77777777" w:rsidR="002D679B" w:rsidRDefault="002D679B" w:rsidP="002D679B">
      <w:pPr>
        <w:rPr>
          <w:rFonts w:ascii="Helvetica Neue" w:hAnsi="Helvetica Neue"/>
          <w:b/>
          <w:bCs/>
          <w:color w:val="0070C0"/>
          <w:sz w:val="22"/>
          <w:szCs w:val="22"/>
        </w:rPr>
      </w:pPr>
      <w:proofErr w:type="spellStart"/>
      <w:r w:rsidRPr="00D73A9B">
        <w:rPr>
          <w:rFonts w:ascii="Helvetica Neue" w:hAnsi="Helvetica Neue"/>
          <w:b/>
          <w:bCs/>
          <w:color w:val="0070C0"/>
          <w:sz w:val="22"/>
          <w:szCs w:val="22"/>
        </w:rPr>
        <w:t>Propósito</w:t>
      </w:r>
      <w:proofErr w:type="spellEnd"/>
      <w:r w:rsidRPr="00D73A9B">
        <w:rPr>
          <w:rFonts w:ascii="Helvetica Neue" w:hAnsi="Helvetica Neue"/>
          <w:b/>
          <w:bCs/>
          <w:color w:val="0070C0"/>
          <w:sz w:val="22"/>
          <w:szCs w:val="22"/>
        </w:rPr>
        <w:t>:</w:t>
      </w:r>
    </w:p>
    <w:p w14:paraId="11F5F997" w14:textId="77777777" w:rsidR="002D679B" w:rsidRPr="00D73A9B" w:rsidRDefault="002D679B" w:rsidP="002D679B">
      <w:pPr>
        <w:rPr>
          <w:rFonts w:ascii="Helvetica Neue" w:hAnsi="Helvetica Neue"/>
          <w:b/>
          <w:bCs/>
          <w:color w:val="0070C0"/>
          <w:sz w:val="22"/>
          <w:szCs w:val="22"/>
        </w:rPr>
      </w:pPr>
    </w:p>
    <w:p w14:paraId="2474CFA1" w14:textId="77777777" w:rsidR="002D679B" w:rsidRDefault="002D679B" w:rsidP="002D679B">
      <w:pPr>
        <w:spacing w:line="276" w:lineRule="auto"/>
        <w:rPr>
          <w:rFonts w:ascii="Helvetica Neue Light" w:hAnsi="Helvetica Neue Light"/>
          <w:color w:val="002060"/>
          <w:sz w:val="22"/>
          <w:szCs w:val="22"/>
        </w:rPr>
      </w:pPr>
      <w:r w:rsidRPr="00D73A9B">
        <w:rPr>
          <w:rFonts w:ascii="Helvetica Neue Light" w:hAnsi="Helvetica Neue Light"/>
          <w:color w:val="002060"/>
          <w:sz w:val="22"/>
          <w:szCs w:val="22"/>
        </w:rPr>
        <w:t xml:space="preserve">Un </w:t>
      </w:r>
      <w:proofErr w:type="spellStart"/>
      <w:r w:rsidRPr="00D73A9B">
        <w:rPr>
          <w:rFonts w:ascii="Helvetica Neue Light" w:hAnsi="Helvetica Neue Light"/>
          <w:color w:val="002060"/>
          <w:sz w:val="22"/>
          <w:szCs w:val="22"/>
        </w:rPr>
        <w:t>simposio</w:t>
      </w:r>
      <w:proofErr w:type="spellEnd"/>
      <w:r w:rsidRPr="00D73A9B">
        <w:rPr>
          <w:rFonts w:ascii="Helvetica Neue Light" w:hAnsi="Helvetica Neue Light"/>
          <w:color w:val="002060"/>
          <w:sz w:val="22"/>
          <w:szCs w:val="22"/>
        </w:rPr>
        <w:t xml:space="preserve"> de </w:t>
      </w:r>
      <w:proofErr w:type="spellStart"/>
      <w:r w:rsidRPr="00D73A9B">
        <w:rPr>
          <w:rFonts w:ascii="Helvetica Neue Light" w:hAnsi="Helvetica Neue Light"/>
          <w:color w:val="002060"/>
          <w:sz w:val="22"/>
          <w:szCs w:val="22"/>
        </w:rPr>
        <w:t>investigadores</w:t>
      </w:r>
      <w:proofErr w:type="spellEnd"/>
      <w:r w:rsidRPr="00D73A9B">
        <w:rPr>
          <w:rFonts w:ascii="Helvetica Neue Light" w:hAnsi="Helvetica Neue Light"/>
          <w:color w:val="002060"/>
          <w:sz w:val="22"/>
          <w:szCs w:val="22"/>
        </w:rPr>
        <w:t xml:space="preserve"> y </w:t>
      </w:r>
      <w:proofErr w:type="spellStart"/>
      <w:r w:rsidRPr="00D73A9B">
        <w:rPr>
          <w:rFonts w:ascii="Helvetica Neue Light" w:hAnsi="Helvetica Neue Light"/>
          <w:color w:val="002060"/>
          <w:sz w:val="22"/>
          <w:szCs w:val="22"/>
        </w:rPr>
        <w:t>artistas</w:t>
      </w:r>
      <w:proofErr w:type="spellEnd"/>
      <w:r w:rsidRPr="00D73A9B">
        <w:rPr>
          <w:rFonts w:ascii="Helvetica Neue Light" w:hAnsi="Helvetica Neue Light"/>
          <w:color w:val="002060"/>
          <w:sz w:val="22"/>
          <w:szCs w:val="22"/>
        </w:rPr>
        <w:t xml:space="preserve"> de Argentina, Nueva </w:t>
      </w:r>
      <w:proofErr w:type="spellStart"/>
      <w:r w:rsidRPr="00D73A9B">
        <w:rPr>
          <w:rFonts w:ascii="Helvetica Neue Light" w:hAnsi="Helvetica Neue Light"/>
          <w:color w:val="002060"/>
          <w:sz w:val="22"/>
          <w:szCs w:val="22"/>
        </w:rPr>
        <w:t>Zelanda</w:t>
      </w:r>
      <w:proofErr w:type="spellEnd"/>
      <w:r w:rsidRPr="00D73A9B">
        <w:rPr>
          <w:rFonts w:ascii="Helvetica Neue Light" w:hAnsi="Helvetica Neue Light"/>
          <w:color w:val="002060"/>
          <w:sz w:val="22"/>
          <w:szCs w:val="22"/>
        </w:rPr>
        <w:t xml:space="preserve"> y </w:t>
      </w:r>
      <w:proofErr w:type="spellStart"/>
      <w:r w:rsidRPr="00D73A9B">
        <w:rPr>
          <w:rFonts w:ascii="Helvetica Neue Light" w:hAnsi="Helvetica Neue Light"/>
          <w:color w:val="002060"/>
          <w:sz w:val="22"/>
          <w:szCs w:val="22"/>
        </w:rPr>
        <w:t>Estados</w:t>
      </w:r>
      <w:proofErr w:type="spellEnd"/>
      <w:r w:rsidRPr="00D73A9B">
        <w:rPr>
          <w:rFonts w:ascii="Helvetica Neue Light" w:hAnsi="Helvetica Neue Light"/>
          <w:color w:val="002060"/>
          <w:sz w:val="22"/>
          <w:szCs w:val="22"/>
        </w:rPr>
        <w:t xml:space="preserve"> Unidos par </w:t>
      </w:r>
      <w:proofErr w:type="spellStart"/>
      <w:r w:rsidRPr="00D73A9B">
        <w:rPr>
          <w:rFonts w:ascii="Helvetica Neue Light" w:hAnsi="Helvetica Neue Light"/>
          <w:color w:val="002060"/>
          <w:sz w:val="22"/>
          <w:szCs w:val="22"/>
        </w:rPr>
        <w:t>discutir</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acerca</w:t>
      </w:r>
      <w:proofErr w:type="spellEnd"/>
      <w:r w:rsidRPr="00D73A9B">
        <w:rPr>
          <w:rFonts w:ascii="Helvetica Neue Light" w:hAnsi="Helvetica Neue Light"/>
          <w:color w:val="002060"/>
          <w:sz w:val="22"/>
          <w:szCs w:val="22"/>
        </w:rPr>
        <w:t xml:space="preserve"> de la </w:t>
      </w:r>
      <w:proofErr w:type="spellStart"/>
      <w:r w:rsidRPr="00D73A9B">
        <w:rPr>
          <w:rFonts w:ascii="Helvetica Neue Light" w:hAnsi="Helvetica Neue Light"/>
          <w:color w:val="002060"/>
          <w:sz w:val="22"/>
          <w:szCs w:val="22"/>
        </w:rPr>
        <w:t>memoria</w:t>
      </w:r>
      <w:proofErr w:type="spellEnd"/>
      <w:r w:rsidRPr="00D73A9B">
        <w:rPr>
          <w:rFonts w:ascii="Helvetica Neue Light" w:hAnsi="Helvetica Neue Light"/>
          <w:color w:val="002060"/>
          <w:sz w:val="22"/>
          <w:szCs w:val="22"/>
        </w:rPr>
        <w:t xml:space="preserve">, la </w:t>
      </w:r>
      <w:proofErr w:type="spellStart"/>
      <w:r w:rsidRPr="00D73A9B">
        <w:rPr>
          <w:rFonts w:ascii="Helvetica Neue Light" w:hAnsi="Helvetica Neue Light"/>
          <w:color w:val="002060"/>
          <w:sz w:val="22"/>
          <w:szCs w:val="22"/>
        </w:rPr>
        <w:t>materialidad</w:t>
      </w:r>
      <w:proofErr w:type="spellEnd"/>
      <w:r w:rsidRPr="00D73A9B">
        <w:rPr>
          <w:rFonts w:ascii="Helvetica Neue Light" w:hAnsi="Helvetica Neue Light"/>
          <w:color w:val="002060"/>
          <w:sz w:val="22"/>
          <w:szCs w:val="22"/>
        </w:rPr>
        <w:t xml:space="preserve"> y </w:t>
      </w:r>
      <w:proofErr w:type="spellStart"/>
      <w:r w:rsidRPr="00D73A9B">
        <w:rPr>
          <w:rFonts w:ascii="Helvetica Neue Light" w:hAnsi="Helvetica Neue Light"/>
          <w:color w:val="002060"/>
          <w:sz w:val="22"/>
          <w:szCs w:val="22"/>
        </w:rPr>
        <w:t>el</w:t>
      </w:r>
      <w:proofErr w:type="spellEnd"/>
      <w:r w:rsidRPr="00D73A9B">
        <w:rPr>
          <w:rFonts w:ascii="Helvetica Neue Light" w:hAnsi="Helvetica Neue Light"/>
          <w:color w:val="002060"/>
          <w:sz w:val="22"/>
          <w:szCs w:val="22"/>
        </w:rPr>
        <w:t xml:space="preserve"> trauma.</w:t>
      </w:r>
    </w:p>
    <w:p w14:paraId="304E08B0" w14:textId="77777777" w:rsidR="002D679B" w:rsidRPr="00D73A9B" w:rsidRDefault="002D679B" w:rsidP="002D679B">
      <w:pPr>
        <w:spacing w:line="276" w:lineRule="auto"/>
        <w:rPr>
          <w:rFonts w:ascii="Helvetica Neue Light" w:hAnsi="Helvetica Neue Light"/>
          <w:color w:val="002060"/>
          <w:sz w:val="22"/>
          <w:szCs w:val="22"/>
        </w:rPr>
      </w:pPr>
    </w:p>
    <w:p w14:paraId="3CB0206E" w14:textId="77777777" w:rsidR="002D679B" w:rsidRDefault="002D679B" w:rsidP="002D679B">
      <w:pPr>
        <w:spacing w:line="276" w:lineRule="auto"/>
        <w:rPr>
          <w:rFonts w:ascii="Helvetica Neue Light" w:hAnsi="Helvetica Neue Light"/>
          <w:color w:val="002060"/>
          <w:sz w:val="22"/>
          <w:szCs w:val="22"/>
        </w:rPr>
      </w:pPr>
      <w:r w:rsidRPr="00D73A9B">
        <w:rPr>
          <w:rFonts w:ascii="Helvetica Neue Light" w:hAnsi="Helvetica Neue Light"/>
          <w:color w:val="002060"/>
          <w:sz w:val="22"/>
          <w:szCs w:val="22"/>
        </w:rPr>
        <w:t xml:space="preserve">La </w:t>
      </w:r>
      <w:proofErr w:type="spellStart"/>
      <w:r w:rsidRPr="00D73A9B">
        <w:rPr>
          <w:rFonts w:ascii="Helvetica Neue Light" w:hAnsi="Helvetica Neue Light"/>
          <w:color w:val="002060"/>
          <w:sz w:val="22"/>
          <w:szCs w:val="22"/>
        </w:rPr>
        <w:t>practica</w:t>
      </w:r>
      <w:proofErr w:type="spellEnd"/>
      <w:r w:rsidRPr="00D73A9B">
        <w:rPr>
          <w:rFonts w:ascii="Helvetica Neue Light" w:hAnsi="Helvetica Neue Light"/>
          <w:color w:val="002060"/>
          <w:sz w:val="22"/>
          <w:szCs w:val="22"/>
        </w:rPr>
        <w:t xml:space="preserve"> del </w:t>
      </w:r>
      <w:proofErr w:type="spellStart"/>
      <w:r w:rsidRPr="00D73A9B">
        <w:rPr>
          <w:rFonts w:ascii="Helvetica Neue Light" w:hAnsi="Helvetica Neue Light"/>
          <w:color w:val="002060"/>
          <w:sz w:val="22"/>
          <w:szCs w:val="22"/>
        </w:rPr>
        <w:t>recuerdo</w:t>
      </w:r>
      <w:proofErr w:type="spellEnd"/>
      <w:r w:rsidRPr="00D73A9B">
        <w:rPr>
          <w:rFonts w:ascii="Helvetica Neue Light" w:hAnsi="Helvetica Neue Light"/>
          <w:color w:val="002060"/>
          <w:sz w:val="22"/>
          <w:szCs w:val="22"/>
        </w:rPr>
        <w:t xml:space="preserve"> se </w:t>
      </w:r>
      <w:proofErr w:type="spellStart"/>
      <w:r w:rsidRPr="00D73A9B">
        <w:rPr>
          <w:rFonts w:ascii="Helvetica Neue Light" w:hAnsi="Helvetica Neue Light"/>
          <w:color w:val="002060"/>
          <w:sz w:val="22"/>
          <w:szCs w:val="22"/>
        </w:rPr>
        <w:t>hace</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más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poderosa</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después</w:t>
      </w:r>
      <w:proofErr w:type="spellEnd"/>
      <w:r w:rsidRPr="00D73A9B">
        <w:rPr>
          <w:rFonts w:ascii="Helvetica Neue Light" w:hAnsi="Helvetica Neue Light"/>
          <w:color w:val="002060"/>
          <w:sz w:val="22"/>
          <w:szCs w:val="22"/>
        </w:rPr>
        <w:t xml:space="preserve"> de </w:t>
      </w:r>
      <w:proofErr w:type="spellStart"/>
      <w:r w:rsidRPr="00D73A9B">
        <w:rPr>
          <w:rFonts w:ascii="Helvetica Neue Light" w:hAnsi="Helvetica Neue Light"/>
          <w:color w:val="002060"/>
          <w:sz w:val="22"/>
          <w:szCs w:val="22"/>
        </w:rPr>
        <w:t>experimentar</w:t>
      </w:r>
      <w:proofErr w:type="spellEnd"/>
      <w:r w:rsidRPr="00D73A9B">
        <w:rPr>
          <w:rFonts w:ascii="Helvetica Neue Light" w:hAnsi="Helvetica Neue Light"/>
          <w:color w:val="002060"/>
          <w:sz w:val="22"/>
          <w:szCs w:val="22"/>
        </w:rPr>
        <w:t xml:space="preserve"> un trauma. Este </w:t>
      </w:r>
      <w:proofErr w:type="spellStart"/>
      <w:r w:rsidRPr="00D73A9B">
        <w:rPr>
          <w:rFonts w:ascii="Helvetica Neue Light" w:hAnsi="Helvetica Neue Light"/>
          <w:color w:val="002060"/>
          <w:sz w:val="22"/>
          <w:szCs w:val="22"/>
        </w:rPr>
        <w:t>simposio</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internacional</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busca</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explorar</w:t>
      </w:r>
      <w:proofErr w:type="spellEnd"/>
      <w:r w:rsidRPr="00D73A9B">
        <w:rPr>
          <w:rFonts w:ascii="Helvetica Neue Light" w:hAnsi="Helvetica Neue Light"/>
          <w:color w:val="002060"/>
          <w:sz w:val="22"/>
          <w:szCs w:val="22"/>
        </w:rPr>
        <w:t xml:space="preserve"> las </w:t>
      </w:r>
      <w:proofErr w:type="spellStart"/>
      <w:r w:rsidRPr="00D73A9B">
        <w:rPr>
          <w:rFonts w:ascii="Helvetica Neue Light" w:hAnsi="Helvetica Neue Light"/>
          <w:color w:val="002060"/>
          <w:sz w:val="22"/>
          <w:szCs w:val="22"/>
        </w:rPr>
        <w:t>diversas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prácticas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utilizadas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en</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varios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países</w:t>
      </w:r>
      <w:proofErr w:type="spellEnd"/>
      <w:r w:rsidRPr="00D73A9B">
        <w:rPr>
          <w:rFonts w:ascii="Helvetica Neue Light" w:hAnsi="Helvetica Neue Light"/>
          <w:color w:val="002060"/>
          <w:sz w:val="22"/>
          <w:szCs w:val="22"/>
        </w:rPr>
        <w:t xml:space="preserve"> al </w:t>
      </w:r>
      <w:proofErr w:type="spellStart"/>
      <w:r w:rsidRPr="00D73A9B">
        <w:rPr>
          <w:rFonts w:ascii="Helvetica Neue Light" w:hAnsi="Helvetica Neue Light"/>
          <w:color w:val="002060"/>
          <w:sz w:val="22"/>
          <w:szCs w:val="22"/>
        </w:rPr>
        <w:t>momento</w:t>
      </w:r>
      <w:proofErr w:type="spellEnd"/>
      <w:r w:rsidRPr="00D73A9B">
        <w:rPr>
          <w:rFonts w:ascii="Helvetica Neue Light" w:hAnsi="Helvetica Neue Light"/>
          <w:color w:val="002060"/>
          <w:sz w:val="22"/>
          <w:szCs w:val="22"/>
        </w:rPr>
        <w:t xml:space="preserve"> de </w:t>
      </w:r>
      <w:proofErr w:type="spellStart"/>
      <w:r w:rsidRPr="00D73A9B">
        <w:rPr>
          <w:rFonts w:ascii="Helvetica Neue Light" w:hAnsi="Helvetica Neue Light"/>
          <w:color w:val="002060"/>
          <w:sz w:val="22"/>
          <w:szCs w:val="22"/>
        </w:rPr>
        <w:t>recordar</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eventos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traumáticos</w:t>
      </w:r>
      <w:proofErr w:type="spellEnd"/>
      <w:r w:rsidRPr="00D73A9B">
        <w:rPr>
          <w:rFonts w:ascii="Helvetica Neue Light" w:hAnsi="Helvetica Neue Light"/>
          <w:color w:val="002060"/>
          <w:sz w:val="22"/>
          <w:szCs w:val="22"/>
        </w:rPr>
        <w:t xml:space="preserve"> y </w:t>
      </w:r>
      <w:proofErr w:type="spellStart"/>
      <w:r w:rsidRPr="00D73A9B">
        <w:rPr>
          <w:rFonts w:ascii="Helvetica Neue Light" w:hAnsi="Helvetica Neue Light"/>
          <w:color w:val="002060"/>
          <w:sz w:val="22"/>
          <w:szCs w:val="22"/>
        </w:rPr>
        <w:t>los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objetos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materiales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utilizados</w:t>
      </w:r>
      <w:proofErr w:type="spellEnd"/>
      <w:r w:rsidRPr="00D73A9B">
        <w:rPr>
          <w:rFonts w:ascii="Helvetica Neue Light" w:hAnsi="Helvetica Neue Light"/>
          <w:color w:val="002060"/>
          <w:sz w:val="22"/>
          <w:szCs w:val="22"/>
        </w:rPr>
        <w:t xml:space="preserve"> para </w:t>
      </w:r>
      <w:proofErr w:type="spellStart"/>
      <w:r w:rsidRPr="00D73A9B">
        <w:rPr>
          <w:rFonts w:ascii="Helvetica Neue Light" w:hAnsi="Helvetica Neue Light"/>
          <w:color w:val="002060"/>
          <w:sz w:val="22"/>
          <w:szCs w:val="22"/>
        </w:rPr>
        <w:t>designar</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el</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lugar</w:t>
      </w:r>
      <w:proofErr w:type="spellEnd"/>
      <w:r w:rsidRPr="00D73A9B">
        <w:rPr>
          <w:rFonts w:ascii="Helvetica Neue Light" w:hAnsi="Helvetica Neue Light"/>
          <w:color w:val="002060"/>
          <w:sz w:val="22"/>
          <w:szCs w:val="22"/>
        </w:rPr>
        <w:t xml:space="preserve"> de </w:t>
      </w:r>
      <w:proofErr w:type="spellStart"/>
      <w:r w:rsidRPr="00D73A9B">
        <w:rPr>
          <w:rFonts w:ascii="Helvetica Neue Light" w:hAnsi="Helvetica Neue Light"/>
          <w:color w:val="002060"/>
          <w:sz w:val="22"/>
          <w:szCs w:val="22"/>
        </w:rPr>
        <w:t>estos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eventos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Juntando</w:t>
      </w:r>
      <w:proofErr w:type="spellEnd"/>
      <w:r w:rsidRPr="00D73A9B">
        <w:rPr>
          <w:rFonts w:ascii="Helvetica Neue Light" w:hAnsi="Helvetica Neue Light"/>
          <w:color w:val="002060"/>
          <w:sz w:val="22"/>
          <w:szCs w:val="22"/>
        </w:rPr>
        <w:t xml:space="preserve"> a </w:t>
      </w:r>
      <w:proofErr w:type="spellStart"/>
      <w:r w:rsidRPr="00D73A9B">
        <w:rPr>
          <w:rFonts w:ascii="Helvetica Neue Light" w:hAnsi="Helvetica Neue Light"/>
          <w:color w:val="002060"/>
          <w:sz w:val="22"/>
          <w:szCs w:val="22"/>
        </w:rPr>
        <w:t>investigadores</w:t>
      </w:r>
      <w:proofErr w:type="spellEnd"/>
      <w:r w:rsidRPr="00D73A9B">
        <w:rPr>
          <w:rFonts w:ascii="Helvetica Neue Light" w:hAnsi="Helvetica Neue Light"/>
          <w:color w:val="002060"/>
          <w:sz w:val="22"/>
          <w:szCs w:val="22"/>
        </w:rPr>
        <w:t xml:space="preserve"> y </w:t>
      </w:r>
      <w:proofErr w:type="spellStart"/>
      <w:r w:rsidRPr="00D73A9B">
        <w:rPr>
          <w:rFonts w:ascii="Helvetica Neue Light" w:hAnsi="Helvetica Neue Light"/>
          <w:color w:val="002060"/>
          <w:sz w:val="22"/>
          <w:szCs w:val="22"/>
        </w:rPr>
        <w:t>artistas</w:t>
      </w:r>
      <w:proofErr w:type="spellEnd"/>
      <w:r w:rsidRPr="00D73A9B">
        <w:rPr>
          <w:rFonts w:ascii="Helvetica Neue Light" w:hAnsi="Helvetica Neue Light"/>
          <w:color w:val="002060"/>
          <w:sz w:val="22"/>
          <w:szCs w:val="22"/>
        </w:rPr>
        <w:t xml:space="preserve"> de Argentina, Nueva </w:t>
      </w:r>
      <w:proofErr w:type="spellStart"/>
      <w:r w:rsidRPr="00D73A9B">
        <w:rPr>
          <w:rFonts w:ascii="Helvetica Neue Light" w:hAnsi="Helvetica Neue Light"/>
          <w:color w:val="002060"/>
          <w:sz w:val="22"/>
          <w:szCs w:val="22"/>
        </w:rPr>
        <w:t>Zelanda</w:t>
      </w:r>
      <w:proofErr w:type="spellEnd"/>
      <w:r w:rsidRPr="00D73A9B">
        <w:rPr>
          <w:rFonts w:ascii="Helvetica Neue Light" w:hAnsi="Helvetica Neue Light"/>
          <w:color w:val="002060"/>
          <w:sz w:val="22"/>
          <w:szCs w:val="22"/>
        </w:rPr>
        <w:t xml:space="preserve"> y </w:t>
      </w:r>
      <w:proofErr w:type="spellStart"/>
      <w:r w:rsidRPr="00D73A9B">
        <w:rPr>
          <w:rFonts w:ascii="Helvetica Neue Light" w:hAnsi="Helvetica Neue Light"/>
          <w:color w:val="002060"/>
          <w:sz w:val="22"/>
          <w:szCs w:val="22"/>
        </w:rPr>
        <w:t>Estados</w:t>
      </w:r>
      <w:proofErr w:type="spellEnd"/>
      <w:r w:rsidRPr="00D73A9B">
        <w:rPr>
          <w:rFonts w:ascii="Helvetica Neue Light" w:hAnsi="Helvetica Neue Light"/>
          <w:color w:val="002060"/>
          <w:sz w:val="22"/>
          <w:szCs w:val="22"/>
        </w:rPr>
        <w:t xml:space="preserve"> Unidos, </w:t>
      </w:r>
      <w:proofErr w:type="spellStart"/>
      <w:r w:rsidRPr="00D73A9B">
        <w:rPr>
          <w:rFonts w:ascii="Helvetica Neue Light" w:hAnsi="Helvetica Neue Light"/>
          <w:color w:val="002060"/>
          <w:sz w:val="22"/>
          <w:szCs w:val="22"/>
        </w:rPr>
        <w:t>este</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evento</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marca</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el</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inicio</w:t>
      </w:r>
      <w:proofErr w:type="spellEnd"/>
      <w:r w:rsidRPr="00D73A9B">
        <w:rPr>
          <w:rFonts w:ascii="Helvetica Neue Light" w:hAnsi="Helvetica Neue Light"/>
          <w:color w:val="002060"/>
          <w:sz w:val="22"/>
          <w:szCs w:val="22"/>
        </w:rPr>
        <w:t xml:space="preserve"> de </w:t>
      </w:r>
      <w:proofErr w:type="spellStart"/>
      <w:r w:rsidRPr="00D73A9B">
        <w:rPr>
          <w:rFonts w:ascii="Helvetica Neue Light" w:hAnsi="Helvetica Neue Light"/>
          <w:color w:val="002060"/>
          <w:sz w:val="22"/>
          <w:szCs w:val="22"/>
        </w:rPr>
        <w:t>una</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colaboración</w:t>
      </w:r>
      <w:proofErr w:type="spellEnd"/>
      <w:r w:rsidRPr="00D73A9B">
        <w:rPr>
          <w:rFonts w:ascii="Helvetica Neue Light" w:hAnsi="Helvetica Neue Light"/>
          <w:color w:val="002060"/>
          <w:sz w:val="22"/>
          <w:szCs w:val="22"/>
        </w:rPr>
        <w:t xml:space="preserve"> a largo </w:t>
      </w:r>
      <w:proofErr w:type="spellStart"/>
      <w:r w:rsidRPr="00D73A9B">
        <w:rPr>
          <w:rFonts w:ascii="Helvetica Neue Light" w:hAnsi="Helvetica Neue Light"/>
          <w:color w:val="002060"/>
          <w:sz w:val="22"/>
          <w:szCs w:val="22"/>
        </w:rPr>
        <w:t>plazo</w:t>
      </w:r>
      <w:proofErr w:type="spellEnd"/>
      <w:r w:rsidRPr="00D73A9B">
        <w:rPr>
          <w:rFonts w:ascii="Helvetica Neue Light" w:hAnsi="Helvetica Neue Light"/>
          <w:color w:val="002060"/>
          <w:sz w:val="22"/>
          <w:szCs w:val="22"/>
        </w:rPr>
        <w:t xml:space="preserve"> par </w:t>
      </w:r>
      <w:proofErr w:type="spellStart"/>
      <w:r w:rsidRPr="00D73A9B">
        <w:rPr>
          <w:rFonts w:ascii="Helvetica Neue Light" w:hAnsi="Helvetica Neue Light"/>
          <w:color w:val="002060"/>
          <w:sz w:val="22"/>
          <w:szCs w:val="22"/>
        </w:rPr>
        <w:t>explorar</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practicas</w:t>
      </w:r>
      <w:proofErr w:type="spellEnd"/>
      <w:r w:rsidRPr="00D73A9B">
        <w:rPr>
          <w:rFonts w:ascii="Helvetica Neue Light" w:hAnsi="Helvetica Neue Light"/>
          <w:color w:val="002060"/>
          <w:sz w:val="22"/>
          <w:szCs w:val="22"/>
        </w:rPr>
        <w:t xml:space="preserve"> de la </w:t>
      </w:r>
      <w:proofErr w:type="spellStart"/>
      <w:r w:rsidRPr="00D73A9B">
        <w:rPr>
          <w:rFonts w:ascii="Helvetica Neue Light" w:hAnsi="Helvetica Neue Light"/>
          <w:color w:val="002060"/>
          <w:sz w:val="22"/>
          <w:szCs w:val="22"/>
        </w:rPr>
        <w:t>memoria</w:t>
      </w:r>
      <w:proofErr w:type="spellEnd"/>
      <w:r w:rsidRPr="00D73A9B">
        <w:rPr>
          <w:rFonts w:ascii="Helvetica Neue Light" w:hAnsi="Helvetica Neue Light"/>
          <w:color w:val="002060"/>
          <w:sz w:val="22"/>
          <w:szCs w:val="22"/>
        </w:rPr>
        <w:t xml:space="preserve"> global.</w:t>
      </w:r>
    </w:p>
    <w:p w14:paraId="4BD8E34B" w14:textId="77777777" w:rsidR="002D679B" w:rsidRPr="00D73A9B" w:rsidRDefault="002D679B" w:rsidP="002D679B">
      <w:pPr>
        <w:spacing w:line="276" w:lineRule="auto"/>
        <w:rPr>
          <w:rFonts w:ascii="Helvetica Neue Light" w:hAnsi="Helvetica Neue Light"/>
          <w:color w:val="002060"/>
          <w:sz w:val="22"/>
          <w:szCs w:val="22"/>
        </w:rPr>
      </w:pPr>
    </w:p>
    <w:p w14:paraId="5A948B16" w14:textId="77777777" w:rsidR="002D679B" w:rsidRPr="00D53349" w:rsidRDefault="002D679B" w:rsidP="002D679B">
      <w:pPr>
        <w:spacing w:line="276" w:lineRule="auto"/>
        <w:jc w:val="both"/>
        <w:rPr>
          <w:rFonts w:ascii="Helvetica Neue Light" w:hAnsi="Helvetica Neue Light"/>
          <w:color w:val="002060"/>
          <w:sz w:val="22"/>
          <w:szCs w:val="22"/>
        </w:rPr>
      </w:pPr>
      <w:r w:rsidRPr="00D73A9B">
        <w:rPr>
          <w:rFonts w:ascii="Helvetica Neue Light" w:hAnsi="Helvetica Neue Light"/>
          <w:color w:val="002060"/>
          <w:sz w:val="22"/>
          <w:szCs w:val="22"/>
        </w:rPr>
        <w:t xml:space="preserve">Las </w:t>
      </w:r>
      <w:proofErr w:type="spellStart"/>
      <w:r w:rsidRPr="00D73A9B">
        <w:rPr>
          <w:rFonts w:ascii="Helvetica Neue Light" w:hAnsi="Helvetica Neue Light"/>
          <w:color w:val="002060"/>
          <w:sz w:val="22"/>
          <w:szCs w:val="22"/>
        </w:rPr>
        <w:t>instituciones</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participantes</w:t>
      </w:r>
      <w:proofErr w:type="spellEnd"/>
      <w:r w:rsidRPr="00D73A9B">
        <w:rPr>
          <w:rFonts w:ascii="Helvetica Neue Light" w:hAnsi="Helvetica Neue Light"/>
          <w:color w:val="002060"/>
          <w:sz w:val="22"/>
          <w:szCs w:val="22"/>
        </w:rPr>
        <w:t xml:space="preserve"> son Syracuse University (USA), Universidad de Buenos Aires (Argentina), Instituto de Desarrollo </w:t>
      </w:r>
      <w:proofErr w:type="spellStart"/>
      <w:r w:rsidRPr="00D73A9B">
        <w:rPr>
          <w:rFonts w:ascii="Helvetica Neue Light" w:hAnsi="Helvetica Neue Light"/>
          <w:color w:val="002060"/>
          <w:sz w:val="22"/>
          <w:szCs w:val="22"/>
        </w:rPr>
        <w:t>Económico</w:t>
      </w:r>
      <w:proofErr w:type="spellEnd"/>
      <w:r w:rsidRPr="00D73A9B">
        <w:rPr>
          <w:rFonts w:ascii="Helvetica Neue Light" w:hAnsi="Helvetica Neue Light"/>
          <w:color w:val="002060"/>
          <w:sz w:val="22"/>
          <w:szCs w:val="22"/>
        </w:rPr>
        <w:t xml:space="preserve"> y Social (Argentina), Universidad Massey/</w:t>
      </w:r>
      <w:proofErr w:type="spellStart"/>
      <w:r w:rsidRPr="00D73A9B">
        <w:rPr>
          <w:rFonts w:ascii="Helvetica Neue Light" w:hAnsi="Helvetica Neue Light"/>
          <w:color w:val="002060"/>
          <w:sz w:val="22"/>
          <w:szCs w:val="22"/>
        </w:rPr>
        <w:t>Te</w:t>
      </w:r>
      <w:proofErr w:type="spellEnd"/>
      <w:r w:rsidRPr="00D73A9B">
        <w:rPr>
          <w:rFonts w:ascii="Helvetica Neue Light" w:hAnsi="Helvetica Neue Light"/>
          <w:color w:val="002060"/>
          <w:sz w:val="22"/>
          <w:szCs w:val="22"/>
        </w:rPr>
        <w:t xml:space="preserve"> </w:t>
      </w:r>
      <w:proofErr w:type="spellStart"/>
      <w:r w:rsidRPr="00D73A9B">
        <w:rPr>
          <w:rFonts w:ascii="Helvetica Neue Light" w:hAnsi="Helvetica Neue Light"/>
          <w:color w:val="002060"/>
          <w:sz w:val="22"/>
          <w:szCs w:val="22"/>
        </w:rPr>
        <w:t>Kunenga</w:t>
      </w:r>
      <w:proofErr w:type="spellEnd"/>
      <w:r w:rsidRPr="00D53349">
        <w:rPr>
          <w:rFonts w:ascii="Helvetica Neue Light" w:hAnsi="Helvetica Neue Light"/>
          <w:color w:val="002060"/>
          <w:sz w:val="22"/>
          <w:szCs w:val="22"/>
        </w:rPr>
        <w:t xml:space="preserve"> </w:t>
      </w:r>
      <w:r w:rsidRPr="00D73A9B">
        <w:rPr>
          <w:rFonts w:ascii="Helvetica Neue Light" w:hAnsi="Helvetica Neue Light"/>
          <w:color w:val="002060"/>
          <w:sz w:val="22"/>
          <w:szCs w:val="22"/>
        </w:rPr>
        <w:t xml:space="preserve">ki </w:t>
      </w:r>
      <w:proofErr w:type="spellStart"/>
      <w:r w:rsidRPr="00D73A9B">
        <w:rPr>
          <w:rFonts w:ascii="Helvetica Neue Light" w:hAnsi="Helvetica Neue Light"/>
          <w:color w:val="002060"/>
          <w:sz w:val="22"/>
          <w:szCs w:val="22"/>
        </w:rPr>
        <w:t>Pūrehuro</w:t>
      </w:r>
      <w:r w:rsidRPr="00D53349">
        <w:rPr>
          <w:rFonts w:ascii="Helvetica Neue Light" w:hAnsi="Helvetica Neue Light"/>
          <w:color w:val="002060"/>
          <w:sz w:val="22"/>
          <w:szCs w:val="22"/>
        </w:rPr>
        <w:t>a</w:t>
      </w:r>
      <w:proofErr w:type="spellEnd"/>
      <w:r w:rsidRPr="00D53349">
        <w:rPr>
          <w:rFonts w:ascii="Helvetica Neue Light" w:hAnsi="Helvetica Neue Light"/>
          <w:color w:val="002060"/>
          <w:sz w:val="22"/>
          <w:szCs w:val="22"/>
        </w:rPr>
        <w:t xml:space="preserve"> (</w:t>
      </w:r>
      <w:r w:rsidRPr="00D53349">
        <w:rPr>
          <w:rFonts w:ascii="Helvetica Neue Light" w:hAnsi="Helvetica Neue Light"/>
          <w:color w:val="002060"/>
          <w:sz w:val="22"/>
          <w:szCs w:val="22"/>
          <w:shd w:val="clear" w:color="auto" w:fill="FFFFFF"/>
        </w:rPr>
        <w:t xml:space="preserve">Nueva </w:t>
      </w:r>
      <w:proofErr w:type="spellStart"/>
      <w:r w:rsidRPr="00D53349">
        <w:rPr>
          <w:rFonts w:ascii="Helvetica Neue Light" w:hAnsi="Helvetica Neue Light"/>
          <w:color w:val="002060"/>
          <w:sz w:val="22"/>
          <w:szCs w:val="22"/>
          <w:shd w:val="clear" w:color="auto" w:fill="FFFFFF"/>
        </w:rPr>
        <w:t>Zelanda</w:t>
      </w:r>
      <w:proofErr w:type="spellEnd"/>
      <w:r w:rsidRPr="00D53349">
        <w:rPr>
          <w:rFonts w:ascii="Helvetica Neue Light" w:hAnsi="Helvetica Neue Light"/>
          <w:color w:val="002060"/>
          <w:sz w:val="22"/>
          <w:szCs w:val="22"/>
          <w:shd w:val="clear" w:color="auto" w:fill="FFFFFF"/>
        </w:rPr>
        <w:t>)</w:t>
      </w:r>
      <w:r w:rsidRPr="00D53349">
        <w:rPr>
          <w:rFonts w:ascii="Helvetica Neue Light" w:hAnsi="Helvetica Neue Light"/>
          <w:color w:val="002060"/>
          <w:sz w:val="22"/>
          <w:szCs w:val="22"/>
        </w:rPr>
        <w:t>.</w:t>
      </w:r>
    </w:p>
    <w:p w14:paraId="57DE6CCC" w14:textId="77777777" w:rsidR="002D679B" w:rsidRDefault="002D679B" w:rsidP="00F67909">
      <w:pPr>
        <w:rPr>
          <w:rFonts w:ascii="Helvetica Neue" w:hAnsi="Helvetica Neue" w:cstheme="minorHAnsi"/>
          <w:color w:val="0070C0"/>
          <w:sz w:val="28"/>
          <w:szCs w:val="28"/>
        </w:rPr>
      </w:pPr>
    </w:p>
    <w:p w14:paraId="489CBA21" w14:textId="77777777" w:rsidR="002D679B" w:rsidRPr="00840D6F" w:rsidRDefault="002D679B" w:rsidP="002D679B">
      <w:pPr>
        <w:pStyle w:val="v1msonormal"/>
        <w:spacing w:before="0" w:beforeAutospacing="0" w:after="0" w:afterAutospacing="0"/>
        <w:rPr>
          <w:rStyle w:val="Strong"/>
          <w:rFonts w:ascii="Helvetica Neue Light" w:hAnsi="Helvetica Neue Light" w:cstheme="minorHAnsi"/>
          <w:b w:val="0"/>
          <w:bCs w:val="0"/>
          <w:color w:val="0070C0"/>
          <w:sz w:val="28"/>
          <w:szCs w:val="28"/>
        </w:rPr>
      </w:pPr>
      <w:r w:rsidRPr="00840D6F">
        <w:rPr>
          <w:rStyle w:val="Strong"/>
          <w:rFonts w:ascii="Helvetica Neue Light" w:hAnsi="Helvetica Neue Light" w:cstheme="minorHAnsi"/>
          <w:b w:val="0"/>
          <w:bCs w:val="0"/>
          <w:color w:val="0070C0"/>
          <w:sz w:val="28"/>
          <w:szCs w:val="28"/>
        </w:rPr>
        <w:t>________________________________________________________________</w:t>
      </w:r>
    </w:p>
    <w:p w14:paraId="565EC242" w14:textId="77777777" w:rsidR="002D679B" w:rsidRDefault="002D679B" w:rsidP="00F67909">
      <w:pPr>
        <w:rPr>
          <w:rFonts w:ascii="Helvetica Neue" w:hAnsi="Helvetica Neue" w:cstheme="minorHAnsi"/>
          <w:color w:val="0070C0"/>
          <w:sz w:val="28"/>
          <w:szCs w:val="28"/>
        </w:rPr>
      </w:pPr>
    </w:p>
    <w:p w14:paraId="7D7D6B8E" w14:textId="77777777" w:rsidR="002D679B" w:rsidRDefault="002D679B" w:rsidP="00F67909">
      <w:pPr>
        <w:rPr>
          <w:rFonts w:ascii="Helvetica Neue" w:hAnsi="Helvetica Neue" w:cstheme="minorHAnsi"/>
          <w:color w:val="0070C0"/>
          <w:sz w:val="28"/>
          <w:szCs w:val="28"/>
        </w:rPr>
      </w:pPr>
    </w:p>
    <w:p w14:paraId="038C6F18" w14:textId="77777777" w:rsidR="002D679B" w:rsidRDefault="002D679B" w:rsidP="00F67909">
      <w:pPr>
        <w:rPr>
          <w:rFonts w:ascii="Helvetica Neue" w:hAnsi="Helvetica Neue" w:cstheme="minorHAnsi"/>
          <w:color w:val="0070C0"/>
          <w:sz w:val="28"/>
          <w:szCs w:val="28"/>
        </w:rPr>
      </w:pPr>
    </w:p>
    <w:p w14:paraId="23643400" w14:textId="77777777" w:rsidR="002D679B" w:rsidRDefault="002D679B" w:rsidP="00F67909">
      <w:pPr>
        <w:rPr>
          <w:rFonts w:ascii="Helvetica Neue" w:hAnsi="Helvetica Neue" w:cstheme="minorHAnsi"/>
          <w:color w:val="0070C0"/>
          <w:sz w:val="28"/>
          <w:szCs w:val="28"/>
        </w:rPr>
      </w:pPr>
    </w:p>
    <w:p w14:paraId="66DC95C0" w14:textId="77777777" w:rsidR="002D679B" w:rsidRDefault="002D679B" w:rsidP="00F67909">
      <w:pPr>
        <w:rPr>
          <w:rFonts w:ascii="Helvetica Neue" w:hAnsi="Helvetica Neue" w:cstheme="minorHAnsi"/>
          <w:color w:val="0070C0"/>
          <w:sz w:val="28"/>
          <w:szCs w:val="28"/>
        </w:rPr>
      </w:pPr>
    </w:p>
    <w:p w14:paraId="71B1B422" w14:textId="77777777" w:rsidR="002D679B" w:rsidRDefault="002D679B" w:rsidP="00F67909">
      <w:pPr>
        <w:rPr>
          <w:rFonts w:ascii="Helvetica Neue" w:hAnsi="Helvetica Neue" w:cstheme="minorHAnsi"/>
          <w:color w:val="0070C0"/>
          <w:sz w:val="28"/>
          <w:szCs w:val="28"/>
        </w:rPr>
      </w:pPr>
    </w:p>
    <w:p w14:paraId="61369633" w14:textId="77777777" w:rsidR="002D679B" w:rsidRDefault="002D679B" w:rsidP="00F67909">
      <w:pPr>
        <w:rPr>
          <w:rFonts w:ascii="Helvetica Neue" w:hAnsi="Helvetica Neue" w:cstheme="minorHAnsi"/>
          <w:color w:val="0070C0"/>
          <w:sz w:val="28"/>
          <w:szCs w:val="28"/>
        </w:rPr>
      </w:pPr>
    </w:p>
    <w:p w14:paraId="07338FD1" w14:textId="77777777" w:rsidR="002D679B" w:rsidRDefault="002D679B" w:rsidP="00F67909">
      <w:pPr>
        <w:rPr>
          <w:rFonts w:ascii="Helvetica Neue" w:hAnsi="Helvetica Neue" w:cstheme="minorHAnsi"/>
          <w:color w:val="0070C0"/>
          <w:sz w:val="28"/>
          <w:szCs w:val="28"/>
        </w:rPr>
      </w:pPr>
    </w:p>
    <w:p w14:paraId="69EF4FB8" w14:textId="77777777" w:rsidR="002D679B" w:rsidRDefault="002D679B" w:rsidP="00F67909">
      <w:pPr>
        <w:rPr>
          <w:rFonts w:ascii="Helvetica Neue" w:hAnsi="Helvetica Neue" w:cstheme="minorHAnsi"/>
          <w:color w:val="0070C0"/>
          <w:sz w:val="28"/>
          <w:szCs w:val="28"/>
        </w:rPr>
      </w:pPr>
    </w:p>
    <w:p w14:paraId="1228A003" w14:textId="6020EB4A" w:rsidR="00F67909" w:rsidRPr="00D829D8" w:rsidRDefault="00F67909" w:rsidP="00F67909">
      <w:pPr>
        <w:rPr>
          <w:rFonts w:ascii="Helvetica Neue" w:hAnsi="Helvetica Neue" w:cstheme="minorHAnsi"/>
          <w:color w:val="002060"/>
          <w:sz w:val="22"/>
          <w:szCs w:val="22"/>
        </w:rPr>
      </w:pPr>
      <w:r w:rsidRPr="003B5602">
        <w:rPr>
          <w:rFonts w:ascii="Helvetica Neue" w:hAnsi="Helvetica Neue" w:cstheme="minorHAnsi"/>
          <w:color w:val="0070C0"/>
          <w:sz w:val="28"/>
          <w:szCs w:val="28"/>
        </w:rPr>
        <w:lastRenderedPageBreak/>
        <w:t>DAY</w:t>
      </w:r>
      <w:r>
        <w:rPr>
          <w:rFonts w:ascii="Helvetica Neue" w:hAnsi="Helvetica Neue" w:cstheme="minorHAnsi"/>
          <w:color w:val="0070C0"/>
          <w:sz w:val="28"/>
          <w:szCs w:val="28"/>
        </w:rPr>
        <w:t>S, DATES, TIMES</w:t>
      </w:r>
    </w:p>
    <w:p w14:paraId="67386F22" w14:textId="77777777" w:rsidR="00F67909" w:rsidRDefault="00F67909" w:rsidP="0098289E">
      <w:pPr>
        <w:rPr>
          <w:rFonts w:ascii="Helvetica Neue" w:hAnsi="Helvetica Neue" w:cstheme="minorHAnsi"/>
          <w:b/>
          <w:bCs/>
          <w:color w:val="0070C0"/>
          <w:sz w:val="22"/>
          <w:szCs w:val="22"/>
        </w:rPr>
      </w:pPr>
    </w:p>
    <w:p w14:paraId="7F1CE275" w14:textId="77777777" w:rsidR="00F67909" w:rsidRDefault="00F67909" w:rsidP="0098289E">
      <w:pPr>
        <w:rPr>
          <w:rFonts w:ascii="Helvetica Neue" w:hAnsi="Helvetica Neue" w:cstheme="minorHAnsi"/>
          <w:b/>
          <w:bCs/>
          <w:color w:val="0070C0"/>
          <w:sz w:val="22"/>
          <w:szCs w:val="22"/>
        </w:rPr>
      </w:pPr>
    </w:p>
    <w:p w14:paraId="3F8B0516" w14:textId="7C2A5572" w:rsidR="0098289E" w:rsidRPr="00A07446" w:rsidRDefault="00023CE6" w:rsidP="0098289E">
      <w:pPr>
        <w:rPr>
          <w:rFonts w:ascii="Helvetica Neue" w:hAnsi="Helvetica Neue" w:cstheme="minorHAnsi"/>
          <w:b/>
          <w:bCs/>
          <w:color w:val="0070C0"/>
        </w:rPr>
      </w:pPr>
      <w:r w:rsidRPr="00A07446">
        <w:rPr>
          <w:rFonts w:ascii="Helvetica Neue" w:hAnsi="Helvetica Neue" w:cstheme="minorHAnsi"/>
          <w:b/>
          <w:bCs/>
          <w:color w:val="0070C0"/>
        </w:rPr>
        <w:t>Day 1: October 12 (US/ARG)</w:t>
      </w:r>
      <w:r w:rsidR="0098289E" w:rsidRPr="00A07446">
        <w:rPr>
          <w:rFonts w:ascii="Helvetica Neue" w:hAnsi="Helvetica Neue" w:cstheme="minorHAnsi"/>
          <w:b/>
          <w:bCs/>
          <w:color w:val="0070C0"/>
        </w:rPr>
        <w:t xml:space="preserve"> / October 13 (NZ)</w:t>
      </w:r>
    </w:p>
    <w:p w14:paraId="3193C89C" w14:textId="77777777" w:rsidR="0098289E" w:rsidRPr="005A2676" w:rsidRDefault="0098289E" w:rsidP="00023CE6">
      <w:pPr>
        <w:rPr>
          <w:rFonts w:ascii="Helvetica Neue" w:hAnsi="Helvetica Neue" w:cstheme="minorHAnsi"/>
          <w:color w:val="000000"/>
          <w:sz w:val="22"/>
          <w:szCs w:val="22"/>
        </w:rPr>
      </w:pPr>
    </w:p>
    <w:p w14:paraId="1C815DAA" w14:textId="3C4D3E7E" w:rsidR="00023CE6" w:rsidRPr="00840D6F" w:rsidRDefault="00023CE6" w:rsidP="0098289E">
      <w:pPr>
        <w:rPr>
          <w:rFonts w:ascii="Helvetica Neue" w:hAnsi="Helvetica Neue" w:cstheme="minorHAnsi"/>
          <w:color w:val="ED7D31" w:themeColor="accent2"/>
          <w:sz w:val="22"/>
          <w:szCs w:val="22"/>
        </w:rPr>
      </w:pPr>
      <w:r w:rsidRPr="00840D6F">
        <w:rPr>
          <w:rFonts w:ascii="Helvetica Neue" w:hAnsi="Helvetica Neue" w:cstheme="minorHAnsi"/>
          <w:color w:val="ED7D31" w:themeColor="accent2"/>
          <w:sz w:val="22"/>
          <w:szCs w:val="22"/>
        </w:rPr>
        <w:t>US</w:t>
      </w:r>
      <w:r w:rsidR="0098289E" w:rsidRPr="00840D6F">
        <w:rPr>
          <w:rFonts w:ascii="Helvetica Neue" w:hAnsi="Helvetica Neue" w:cstheme="minorHAnsi"/>
          <w:color w:val="ED7D31" w:themeColor="accent2"/>
          <w:sz w:val="22"/>
          <w:szCs w:val="22"/>
        </w:rPr>
        <w:tab/>
      </w:r>
      <w:r w:rsidRPr="00840D6F">
        <w:rPr>
          <w:rFonts w:ascii="Helvetica Neue" w:hAnsi="Helvetica Neue" w:cstheme="minorHAnsi"/>
          <w:color w:val="ED7D31" w:themeColor="accent2"/>
          <w:sz w:val="22"/>
          <w:szCs w:val="22"/>
        </w:rPr>
        <w:t>4:00pm – 7:30pm</w:t>
      </w:r>
      <w:r w:rsidR="0098289E" w:rsidRPr="00840D6F">
        <w:rPr>
          <w:rFonts w:ascii="Helvetica Neue" w:hAnsi="Helvetica Neue" w:cstheme="minorHAnsi"/>
          <w:color w:val="ED7D31" w:themeColor="accent2"/>
          <w:sz w:val="22"/>
          <w:szCs w:val="22"/>
        </w:rPr>
        <w:tab/>
      </w:r>
      <w:r w:rsidR="00F67909">
        <w:rPr>
          <w:rFonts w:ascii="Helvetica Neue" w:hAnsi="Helvetica Neue" w:cstheme="minorHAnsi"/>
          <w:color w:val="ED7D31" w:themeColor="accent2"/>
          <w:sz w:val="22"/>
          <w:szCs w:val="22"/>
        </w:rPr>
        <w:t xml:space="preserve">Wednesday, </w:t>
      </w:r>
      <w:r w:rsidR="0098289E" w:rsidRPr="00840D6F">
        <w:rPr>
          <w:rFonts w:ascii="Helvetica Neue" w:hAnsi="Helvetica Neue" w:cstheme="minorHAnsi"/>
          <w:color w:val="ED7D31" w:themeColor="accent2"/>
          <w:sz w:val="22"/>
          <w:szCs w:val="22"/>
        </w:rPr>
        <w:t>October 12</w:t>
      </w:r>
    </w:p>
    <w:p w14:paraId="29F302E6" w14:textId="4AE4CC36" w:rsidR="00023CE6" w:rsidRPr="00840D6F" w:rsidRDefault="00023CE6" w:rsidP="0098289E">
      <w:pPr>
        <w:rPr>
          <w:rFonts w:ascii="Helvetica Neue" w:hAnsi="Helvetica Neue" w:cstheme="minorHAnsi"/>
          <w:color w:val="ED7D31" w:themeColor="accent2"/>
          <w:sz w:val="22"/>
          <w:szCs w:val="22"/>
        </w:rPr>
      </w:pPr>
      <w:r w:rsidRPr="00840D6F">
        <w:rPr>
          <w:rFonts w:ascii="Helvetica Neue" w:hAnsi="Helvetica Neue" w:cstheme="minorHAnsi"/>
          <w:color w:val="ED7D31" w:themeColor="accent2"/>
          <w:sz w:val="22"/>
          <w:szCs w:val="22"/>
        </w:rPr>
        <w:t>ARG</w:t>
      </w:r>
      <w:r w:rsidR="0098289E" w:rsidRPr="00840D6F">
        <w:rPr>
          <w:rFonts w:ascii="Helvetica Neue" w:hAnsi="Helvetica Neue" w:cstheme="minorHAnsi"/>
          <w:color w:val="ED7D31" w:themeColor="accent2"/>
          <w:sz w:val="22"/>
          <w:szCs w:val="22"/>
        </w:rPr>
        <w:tab/>
      </w:r>
      <w:r w:rsidRPr="00840D6F">
        <w:rPr>
          <w:rFonts w:ascii="Helvetica Neue" w:hAnsi="Helvetica Neue" w:cstheme="minorHAnsi"/>
          <w:color w:val="ED7D31" w:themeColor="accent2"/>
          <w:sz w:val="22"/>
          <w:szCs w:val="22"/>
        </w:rPr>
        <w:t>5:00pm – 8:30pm</w:t>
      </w:r>
      <w:r w:rsidR="0098289E" w:rsidRPr="00840D6F">
        <w:rPr>
          <w:rFonts w:ascii="Helvetica Neue" w:hAnsi="Helvetica Neue" w:cstheme="minorHAnsi"/>
          <w:color w:val="ED7D31" w:themeColor="accent2"/>
          <w:sz w:val="22"/>
          <w:szCs w:val="22"/>
        </w:rPr>
        <w:tab/>
      </w:r>
      <w:r w:rsidR="00F67909">
        <w:rPr>
          <w:rFonts w:ascii="Helvetica Neue" w:hAnsi="Helvetica Neue" w:cstheme="minorHAnsi"/>
          <w:color w:val="ED7D31" w:themeColor="accent2"/>
          <w:sz w:val="22"/>
          <w:szCs w:val="22"/>
        </w:rPr>
        <w:t xml:space="preserve">Wednesday, </w:t>
      </w:r>
      <w:r w:rsidR="0098289E" w:rsidRPr="00840D6F">
        <w:rPr>
          <w:rFonts w:ascii="Helvetica Neue" w:hAnsi="Helvetica Neue" w:cstheme="minorHAnsi"/>
          <w:color w:val="ED7D31" w:themeColor="accent2"/>
          <w:sz w:val="22"/>
          <w:szCs w:val="22"/>
        </w:rPr>
        <w:t>October 12</w:t>
      </w:r>
    </w:p>
    <w:p w14:paraId="6AC2F79C" w14:textId="634100DD" w:rsidR="00023CE6" w:rsidRPr="00840D6F" w:rsidRDefault="00023CE6" w:rsidP="0098289E">
      <w:pPr>
        <w:rPr>
          <w:rFonts w:ascii="Helvetica Neue" w:hAnsi="Helvetica Neue" w:cstheme="minorHAnsi"/>
          <w:color w:val="ED7D31" w:themeColor="accent2"/>
          <w:sz w:val="22"/>
          <w:szCs w:val="22"/>
        </w:rPr>
      </w:pPr>
      <w:r w:rsidRPr="00840D6F">
        <w:rPr>
          <w:rFonts w:ascii="Helvetica Neue" w:hAnsi="Helvetica Neue" w:cstheme="minorHAnsi"/>
          <w:color w:val="ED7D31" w:themeColor="accent2"/>
          <w:sz w:val="22"/>
          <w:szCs w:val="22"/>
        </w:rPr>
        <w:t>NZ</w:t>
      </w:r>
      <w:r w:rsidR="0098289E" w:rsidRPr="00840D6F">
        <w:rPr>
          <w:rFonts w:ascii="Helvetica Neue" w:hAnsi="Helvetica Neue" w:cstheme="minorHAnsi"/>
          <w:color w:val="ED7D31" w:themeColor="accent2"/>
          <w:sz w:val="22"/>
          <w:szCs w:val="22"/>
        </w:rPr>
        <w:tab/>
      </w:r>
      <w:r w:rsidRPr="00840D6F">
        <w:rPr>
          <w:rFonts w:ascii="Helvetica Neue" w:hAnsi="Helvetica Neue" w:cstheme="minorHAnsi"/>
          <w:color w:val="ED7D31" w:themeColor="accent2"/>
          <w:sz w:val="22"/>
          <w:szCs w:val="22"/>
        </w:rPr>
        <w:t>9:00am – 12:30pm</w:t>
      </w:r>
      <w:r w:rsidR="0098289E" w:rsidRPr="00840D6F">
        <w:rPr>
          <w:rFonts w:ascii="Helvetica Neue" w:hAnsi="Helvetica Neue" w:cstheme="minorHAnsi"/>
          <w:color w:val="ED7D31" w:themeColor="accent2"/>
          <w:sz w:val="22"/>
          <w:szCs w:val="22"/>
        </w:rPr>
        <w:tab/>
      </w:r>
      <w:r w:rsidR="00F67909">
        <w:rPr>
          <w:rFonts w:ascii="Helvetica Neue" w:hAnsi="Helvetica Neue" w:cstheme="minorHAnsi"/>
          <w:color w:val="ED7D31" w:themeColor="accent2"/>
          <w:sz w:val="22"/>
          <w:szCs w:val="22"/>
        </w:rPr>
        <w:t xml:space="preserve">Thursday, </w:t>
      </w:r>
      <w:r w:rsidR="0098289E" w:rsidRPr="00840D6F">
        <w:rPr>
          <w:rFonts w:ascii="Helvetica Neue" w:hAnsi="Helvetica Neue" w:cstheme="minorHAnsi"/>
          <w:color w:val="ED7D31" w:themeColor="accent2"/>
          <w:sz w:val="22"/>
          <w:szCs w:val="22"/>
        </w:rPr>
        <w:t>October 13</w:t>
      </w:r>
      <w:r w:rsidRPr="00840D6F">
        <w:rPr>
          <w:rFonts w:ascii="Helvetica Neue" w:hAnsi="Helvetica Neue" w:cstheme="minorHAnsi"/>
          <w:color w:val="ED7D31" w:themeColor="accent2"/>
          <w:sz w:val="22"/>
          <w:szCs w:val="22"/>
        </w:rPr>
        <w:t xml:space="preserve"> </w:t>
      </w:r>
    </w:p>
    <w:p w14:paraId="760D9988" w14:textId="77777777" w:rsidR="003B5602" w:rsidRDefault="003B5602" w:rsidP="00023CE6">
      <w:pPr>
        <w:ind w:firstLine="720"/>
        <w:rPr>
          <w:rFonts w:ascii="Helvetica Neue" w:hAnsi="Helvetica Neue" w:cstheme="minorHAnsi"/>
          <w:color w:val="000000"/>
          <w:sz w:val="22"/>
          <w:szCs w:val="22"/>
        </w:rPr>
      </w:pPr>
    </w:p>
    <w:p w14:paraId="54A21581" w14:textId="29AD3D18" w:rsidR="00023CE6" w:rsidRPr="005A2676" w:rsidRDefault="00023CE6" w:rsidP="00023CE6">
      <w:pPr>
        <w:ind w:firstLine="720"/>
        <w:rPr>
          <w:rFonts w:ascii="Helvetica Neue" w:hAnsi="Helvetica Neue" w:cstheme="minorHAnsi"/>
          <w:color w:val="000000"/>
          <w:sz w:val="22"/>
          <w:szCs w:val="22"/>
        </w:rPr>
      </w:pPr>
      <w:r w:rsidRPr="005A2676">
        <w:rPr>
          <w:rFonts w:ascii="Helvetica Neue" w:hAnsi="Helvetica Neue" w:cstheme="minorHAnsi"/>
          <w:color w:val="000000"/>
          <w:sz w:val="22"/>
          <w:szCs w:val="22"/>
        </w:rPr>
        <w:t> </w:t>
      </w:r>
    </w:p>
    <w:p w14:paraId="7B055610" w14:textId="74F6BE6D" w:rsidR="0098289E" w:rsidRPr="00A07446" w:rsidRDefault="00023CE6" w:rsidP="0098289E">
      <w:pPr>
        <w:rPr>
          <w:rFonts w:ascii="Helvetica Neue" w:hAnsi="Helvetica Neue" w:cstheme="minorHAnsi"/>
          <w:b/>
          <w:bCs/>
          <w:color w:val="0070C0"/>
        </w:rPr>
      </w:pPr>
      <w:r w:rsidRPr="00A07446">
        <w:rPr>
          <w:rFonts w:ascii="Helvetica Neue" w:hAnsi="Helvetica Neue" w:cstheme="minorHAnsi"/>
          <w:b/>
          <w:bCs/>
          <w:color w:val="0070C0"/>
        </w:rPr>
        <w:t>Day 2: October 13 (US/ARG)</w:t>
      </w:r>
      <w:r w:rsidR="0098289E" w:rsidRPr="00A07446">
        <w:rPr>
          <w:rFonts w:ascii="Helvetica Neue" w:hAnsi="Helvetica Neue" w:cstheme="minorHAnsi"/>
          <w:b/>
          <w:bCs/>
          <w:color w:val="0070C0"/>
        </w:rPr>
        <w:t xml:space="preserve"> / October 14 (NZ)</w:t>
      </w:r>
    </w:p>
    <w:p w14:paraId="691FDD0A" w14:textId="16C3A90A" w:rsidR="00023CE6" w:rsidRPr="005A2676" w:rsidRDefault="00023CE6" w:rsidP="00023CE6">
      <w:pPr>
        <w:rPr>
          <w:rFonts w:ascii="Helvetica Neue" w:hAnsi="Helvetica Neue" w:cstheme="minorHAnsi"/>
          <w:color w:val="000000"/>
          <w:sz w:val="22"/>
          <w:szCs w:val="22"/>
        </w:rPr>
      </w:pPr>
    </w:p>
    <w:p w14:paraId="066FA70C" w14:textId="40DB6730" w:rsidR="00023CE6" w:rsidRPr="00840D6F" w:rsidRDefault="00023CE6" w:rsidP="0098289E">
      <w:pPr>
        <w:rPr>
          <w:rFonts w:ascii="Helvetica Neue" w:hAnsi="Helvetica Neue" w:cstheme="minorHAnsi"/>
          <w:color w:val="ED7D31" w:themeColor="accent2"/>
          <w:sz w:val="22"/>
          <w:szCs w:val="22"/>
        </w:rPr>
      </w:pPr>
      <w:r w:rsidRPr="00840D6F">
        <w:rPr>
          <w:rFonts w:ascii="Helvetica Neue" w:hAnsi="Helvetica Neue" w:cstheme="minorHAnsi"/>
          <w:color w:val="ED7D31" w:themeColor="accent2"/>
          <w:sz w:val="22"/>
          <w:szCs w:val="22"/>
        </w:rPr>
        <w:t>US</w:t>
      </w:r>
      <w:r w:rsidR="00CC661C" w:rsidRPr="00840D6F">
        <w:rPr>
          <w:rFonts w:ascii="Helvetica Neue" w:hAnsi="Helvetica Neue" w:cstheme="minorHAnsi"/>
          <w:color w:val="ED7D31" w:themeColor="accent2"/>
          <w:sz w:val="22"/>
          <w:szCs w:val="22"/>
        </w:rPr>
        <w:tab/>
      </w:r>
      <w:r w:rsidRPr="00840D6F">
        <w:rPr>
          <w:rFonts w:ascii="Helvetica Neue" w:hAnsi="Helvetica Neue" w:cstheme="minorHAnsi"/>
          <w:color w:val="ED7D31" w:themeColor="accent2"/>
          <w:sz w:val="22"/>
          <w:szCs w:val="22"/>
        </w:rPr>
        <w:t>4:00pm – 8:00pm</w:t>
      </w:r>
      <w:r w:rsidR="00F67909">
        <w:rPr>
          <w:rFonts w:ascii="Helvetica Neue" w:hAnsi="Helvetica Neue" w:cstheme="minorHAnsi"/>
          <w:color w:val="ED7D31" w:themeColor="accent2"/>
          <w:sz w:val="22"/>
          <w:szCs w:val="22"/>
        </w:rPr>
        <w:tab/>
        <w:t>Thursday, October 13</w:t>
      </w:r>
    </w:p>
    <w:p w14:paraId="046825BE" w14:textId="4852362F" w:rsidR="00023CE6" w:rsidRPr="00840D6F" w:rsidRDefault="00023CE6" w:rsidP="0098289E">
      <w:pPr>
        <w:rPr>
          <w:rFonts w:ascii="Helvetica Neue" w:hAnsi="Helvetica Neue" w:cstheme="minorHAnsi"/>
          <w:color w:val="ED7D31" w:themeColor="accent2"/>
          <w:sz w:val="22"/>
          <w:szCs w:val="22"/>
        </w:rPr>
      </w:pPr>
      <w:r w:rsidRPr="00840D6F">
        <w:rPr>
          <w:rFonts w:ascii="Helvetica Neue" w:hAnsi="Helvetica Neue" w:cstheme="minorHAnsi"/>
          <w:color w:val="ED7D31" w:themeColor="accent2"/>
          <w:sz w:val="22"/>
          <w:szCs w:val="22"/>
        </w:rPr>
        <w:t>ARG</w:t>
      </w:r>
      <w:r w:rsidR="00CC661C" w:rsidRPr="00840D6F">
        <w:rPr>
          <w:rFonts w:ascii="Helvetica Neue" w:hAnsi="Helvetica Neue" w:cstheme="minorHAnsi"/>
          <w:color w:val="ED7D31" w:themeColor="accent2"/>
          <w:sz w:val="22"/>
          <w:szCs w:val="22"/>
        </w:rPr>
        <w:tab/>
      </w:r>
      <w:r w:rsidRPr="00840D6F">
        <w:rPr>
          <w:rFonts w:ascii="Helvetica Neue" w:hAnsi="Helvetica Neue" w:cstheme="minorHAnsi"/>
          <w:color w:val="ED7D31" w:themeColor="accent2"/>
          <w:sz w:val="22"/>
          <w:szCs w:val="22"/>
        </w:rPr>
        <w:t>5:00pm – 9:00pm</w:t>
      </w:r>
      <w:r w:rsidR="00F67909">
        <w:rPr>
          <w:rFonts w:ascii="Helvetica Neue" w:hAnsi="Helvetica Neue" w:cstheme="minorHAnsi"/>
          <w:color w:val="ED7D31" w:themeColor="accent2"/>
          <w:sz w:val="22"/>
          <w:szCs w:val="22"/>
        </w:rPr>
        <w:tab/>
        <w:t>Thursday, October 13</w:t>
      </w:r>
    </w:p>
    <w:p w14:paraId="2A7CAE36" w14:textId="284B12A9" w:rsidR="00023CE6" w:rsidRPr="005A2676" w:rsidRDefault="00023CE6" w:rsidP="0098289E">
      <w:pPr>
        <w:rPr>
          <w:rFonts w:ascii="Helvetica Neue" w:hAnsi="Helvetica Neue" w:cstheme="minorHAnsi"/>
          <w:color w:val="000000"/>
          <w:sz w:val="22"/>
          <w:szCs w:val="22"/>
        </w:rPr>
      </w:pPr>
      <w:r w:rsidRPr="00840D6F">
        <w:rPr>
          <w:rFonts w:ascii="Helvetica Neue" w:hAnsi="Helvetica Neue" w:cstheme="minorHAnsi"/>
          <w:color w:val="ED7D31" w:themeColor="accent2"/>
          <w:sz w:val="22"/>
          <w:szCs w:val="22"/>
        </w:rPr>
        <w:t>NZ</w:t>
      </w:r>
      <w:r w:rsidR="00D02DD6" w:rsidRPr="00840D6F">
        <w:rPr>
          <w:rFonts w:ascii="Helvetica Neue" w:hAnsi="Helvetica Neue" w:cstheme="minorHAnsi"/>
          <w:color w:val="ED7D31" w:themeColor="accent2"/>
          <w:sz w:val="22"/>
          <w:szCs w:val="22"/>
        </w:rPr>
        <w:tab/>
      </w:r>
      <w:r w:rsidRPr="00840D6F">
        <w:rPr>
          <w:rFonts w:ascii="Helvetica Neue" w:hAnsi="Helvetica Neue" w:cstheme="minorHAnsi"/>
          <w:color w:val="ED7D31" w:themeColor="accent2"/>
          <w:sz w:val="22"/>
          <w:szCs w:val="22"/>
        </w:rPr>
        <w:t>9:00am – 1:00pm</w:t>
      </w:r>
      <w:r w:rsidR="00F67909">
        <w:rPr>
          <w:rFonts w:ascii="Helvetica Neue" w:hAnsi="Helvetica Neue" w:cstheme="minorHAnsi"/>
          <w:color w:val="ED7D31" w:themeColor="accent2"/>
          <w:sz w:val="22"/>
          <w:szCs w:val="22"/>
        </w:rPr>
        <w:tab/>
        <w:t>Friday, October 14</w:t>
      </w:r>
    </w:p>
    <w:p w14:paraId="0C340C56" w14:textId="60BC065E" w:rsidR="00023CE6" w:rsidRPr="005A2676" w:rsidRDefault="00023CE6" w:rsidP="00023CE6">
      <w:pPr>
        <w:rPr>
          <w:rFonts w:ascii="Helvetica Neue" w:hAnsi="Helvetica Neue" w:cstheme="minorHAnsi"/>
          <w:color w:val="000000"/>
          <w:sz w:val="22"/>
          <w:szCs w:val="22"/>
        </w:rPr>
      </w:pPr>
      <w:r w:rsidRPr="005A2676">
        <w:rPr>
          <w:rFonts w:ascii="Helvetica Neue" w:hAnsi="Helvetica Neue" w:cstheme="minorHAnsi"/>
          <w:color w:val="000000"/>
          <w:sz w:val="22"/>
          <w:szCs w:val="22"/>
        </w:rPr>
        <w:t> </w:t>
      </w:r>
    </w:p>
    <w:p w14:paraId="284D270E" w14:textId="4AF720C8" w:rsidR="00397C5E" w:rsidRDefault="00397C5E" w:rsidP="00023CE6">
      <w:pPr>
        <w:rPr>
          <w:rFonts w:ascii="Helvetica Neue" w:hAnsi="Helvetica Neue" w:cstheme="minorHAnsi"/>
          <w:color w:val="000000"/>
          <w:sz w:val="22"/>
          <w:szCs w:val="22"/>
        </w:rPr>
      </w:pPr>
    </w:p>
    <w:p w14:paraId="07BE46C2" w14:textId="77777777" w:rsidR="003B5602" w:rsidRPr="00840D6F" w:rsidRDefault="003B5602" w:rsidP="003B5602">
      <w:pPr>
        <w:pStyle w:val="v1msonormal"/>
        <w:spacing w:before="0" w:beforeAutospacing="0" w:after="0" w:afterAutospacing="0"/>
        <w:rPr>
          <w:rStyle w:val="Strong"/>
          <w:rFonts w:ascii="Helvetica Neue Light" w:hAnsi="Helvetica Neue Light" w:cstheme="minorHAnsi"/>
          <w:b w:val="0"/>
          <w:bCs w:val="0"/>
          <w:color w:val="0070C0"/>
          <w:sz w:val="28"/>
          <w:szCs w:val="28"/>
        </w:rPr>
      </w:pPr>
      <w:r w:rsidRPr="00840D6F">
        <w:rPr>
          <w:rStyle w:val="Strong"/>
          <w:rFonts w:ascii="Helvetica Neue Light" w:hAnsi="Helvetica Neue Light" w:cstheme="minorHAnsi"/>
          <w:b w:val="0"/>
          <w:bCs w:val="0"/>
          <w:color w:val="0070C0"/>
          <w:sz w:val="28"/>
          <w:szCs w:val="28"/>
        </w:rPr>
        <w:t>________________________________________________________________</w:t>
      </w:r>
    </w:p>
    <w:p w14:paraId="58BE4387" w14:textId="1E880A74" w:rsidR="000F71A1" w:rsidRDefault="000F71A1" w:rsidP="00023CE6">
      <w:pPr>
        <w:rPr>
          <w:rFonts w:ascii="Helvetica Neue" w:hAnsi="Helvetica Neue" w:cstheme="minorHAnsi"/>
          <w:color w:val="000000"/>
          <w:sz w:val="22"/>
          <w:szCs w:val="22"/>
        </w:rPr>
      </w:pPr>
    </w:p>
    <w:p w14:paraId="04714755" w14:textId="77777777" w:rsidR="000F71A1" w:rsidRPr="005A2676" w:rsidRDefault="000F71A1" w:rsidP="00023CE6">
      <w:pPr>
        <w:rPr>
          <w:rFonts w:ascii="Helvetica Neue" w:hAnsi="Helvetica Neue" w:cstheme="minorHAnsi"/>
          <w:color w:val="000000"/>
          <w:sz w:val="22"/>
          <w:szCs w:val="22"/>
        </w:rPr>
      </w:pPr>
    </w:p>
    <w:p w14:paraId="598FEE4A" w14:textId="2A68A2A1" w:rsidR="00397C5E" w:rsidRDefault="003B5602" w:rsidP="00023CE6">
      <w:pPr>
        <w:rPr>
          <w:rFonts w:ascii="Helvetica Neue" w:hAnsi="Helvetica Neue" w:cstheme="minorHAnsi"/>
          <w:color w:val="0070C0"/>
          <w:sz w:val="28"/>
          <w:szCs w:val="28"/>
        </w:rPr>
      </w:pPr>
      <w:r w:rsidRPr="003B5602">
        <w:rPr>
          <w:rFonts w:ascii="Helvetica Neue" w:hAnsi="Helvetica Neue" w:cstheme="minorHAnsi"/>
          <w:color w:val="0070C0"/>
          <w:sz w:val="28"/>
          <w:szCs w:val="28"/>
        </w:rPr>
        <w:t>DAY 1</w:t>
      </w:r>
    </w:p>
    <w:p w14:paraId="0B33C964" w14:textId="6E356DE5" w:rsidR="00D9602C" w:rsidRDefault="00D9602C" w:rsidP="00023CE6">
      <w:pPr>
        <w:rPr>
          <w:rFonts w:ascii="Helvetica Neue" w:hAnsi="Helvetica Neue" w:cstheme="minorHAnsi"/>
          <w:color w:val="0070C0"/>
          <w:sz w:val="28"/>
          <w:szCs w:val="28"/>
        </w:rPr>
      </w:pPr>
    </w:p>
    <w:p w14:paraId="12C5E587" w14:textId="77777777" w:rsidR="00D9602C" w:rsidRDefault="00D9602C" w:rsidP="00023CE6">
      <w:pPr>
        <w:rPr>
          <w:rFonts w:ascii="Helvetica Neue" w:hAnsi="Helvetica Neue" w:cstheme="minorHAnsi"/>
          <w:color w:val="0070C0"/>
          <w:sz w:val="28"/>
          <w:szCs w:val="28"/>
        </w:rPr>
      </w:pPr>
    </w:p>
    <w:p w14:paraId="1BC843A4" w14:textId="77777777" w:rsidR="00D9602C" w:rsidRPr="000D2B3F" w:rsidRDefault="00D9602C" w:rsidP="00D9602C">
      <w:pPr>
        <w:rPr>
          <w:rFonts w:ascii="Helvetica Neue" w:hAnsi="Helvetica Neue" w:cstheme="minorHAnsi"/>
          <w:color w:val="002060"/>
          <w:sz w:val="22"/>
          <w:szCs w:val="22"/>
        </w:rPr>
      </w:pPr>
      <w:r w:rsidRPr="000D2B3F">
        <w:rPr>
          <w:rFonts w:ascii="Helvetica Neue" w:hAnsi="Helvetica Neue" w:cstheme="minorHAnsi"/>
          <w:color w:val="002060"/>
          <w:sz w:val="22"/>
          <w:szCs w:val="22"/>
        </w:rPr>
        <w:t>Day 1 will focus on faculty research and on-going research projects. Each institution will have one hour, which includes time for questions and answers following each presentation. There will be brief breaks between the presentations.</w:t>
      </w:r>
    </w:p>
    <w:p w14:paraId="2E95D5A7" w14:textId="4D031EEB" w:rsidR="00624A53" w:rsidRDefault="00624A53" w:rsidP="00023CE6">
      <w:pPr>
        <w:rPr>
          <w:rFonts w:ascii="Helvetica Neue" w:hAnsi="Helvetica Neue" w:cstheme="minorHAnsi"/>
          <w:color w:val="0070C0"/>
          <w:sz w:val="28"/>
          <w:szCs w:val="28"/>
        </w:rPr>
      </w:pPr>
    </w:p>
    <w:p w14:paraId="0BC60407" w14:textId="77777777" w:rsidR="00D9602C" w:rsidRPr="005A2676" w:rsidRDefault="00D9602C" w:rsidP="00023CE6">
      <w:pPr>
        <w:rPr>
          <w:rFonts w:ascii="Helvetica Neue" w:hAnsi="Helvetica Neue" w:cstheme="minorHAnsi"/>
          <w:color w:val="000000"/>
          <w:sz w:val="22"/>
          <w:szCs w:val="22"/>
        </w:rPr>
      </w:pPr>
    </w:p>
    <w:p w14:paraId="78EE4D30" w14:textId="41851D16" w:rsidR="00397C5E" w:rsidRPr="00353822" w:rsidRDefault="00397C5E" w:rsidP="00023CE6">
      <w:pPr>
        <w:rPr>
          <w:rFonts w:ascii="Helvetica Neue" w:hAnsi="Helvetica Neue" w:cstheme="minorHAnsi"/>
          <w:b/>
          <w:bCs/>
          <w:color w:val="0070C0"/>
        </w:rPr>
      </w:pPr>
      <w:r w:rsidRPr="00353822">
        <w:rPr>
          <w:rFonts w:ascii="Helvetica Neue" w:hAnsi="Helvetica Neue" w:cstheme="minorHAnsi"/>
          <w:b/>
          <w:bCs/>
          <w:color w:val="0070C0"/>
        </w:rPr>
        <w:t>Introduction</w:t>
      </w:r>
    </w:p>
    <w:p w14:paraId="08847123" w14:textId="77777777" w:rsidR="00095D7D" w:rsidRPr="005A2676" w:rsidRDefault="00095D7D" w:rsidP="00023CE6">
      <w:pPr>
        <w:rPr>
          <w:rFonts w:ascii="Helvetica Neue" w:hAnsi="Helvetica Neue" w:cstheme="minorHAnsi"/>
          <w:sz w:val="22"/>
          <w:szCs w:val="22"/>
        </w:rPr>
      </w:pPr>
    </w:p>
    <w:p w14:paraId="268060E6" w14:textId="676E59E7" w:rsidR="00397C5E" w:rsidRPr="00A07446" w:rsidRDefault="00397C5E" w:rsidP="00023CE6">
      <w:pPr>
        <w:rPr>
          <w:rFonts w:ascii="Helvetica Neue" w:hAnsi="Helvetica Neue" w:cstheme="minorHAnsi"/>
          <w:b/>
          <w:bCs/>
          <w:color w:val="8EAADB" w:themeColor="accent1" w:themeTint="99"/>
        </w:rPr>
      </w:pPr>
      <w:r w:rsidRPr="00A07446">
        <w:rPr>
          <w:rFonts w:ascii="Helvetica Neue" w:hAnsi="Helvetica Neue" w:cstheme="minorHAnsi"/>
          <w:b/>
          <w:bCs/>
          <w:color w:val="8EAADB" w:themeColor="accent1" w:themeTint="99"/>
        </w:rPr>
        <w:t>Kendall Phillips</w:t>
      </w:r>
    </w:p>
    <w:p w14:paraId="70C7C5AF" w14:textId="6E130878" w:rsidR="00397C5E" w:rsidRPr="00353822" w:rsidRDefault="00397C5E" w:rsidP="00023CE6">
      <w:pPr>
        <w:rPr>
          <w:rFonts w:ascii="Helvetica Neue" w:hAnsi="Helvetica Neue" w:cstheme="minorHAnsi"/>
          <w:color w:val="ED7D31" w:themeColor="accent2"/>
          <w:sz w:val="22"/>
          <w:szCs w:val="22"/>
        </w:rPr>
      </w:pPr>
      <w:r w:rsidRPr="00353822">
        <w:rPr>
          <w:rFonts w:ascii="Helvetica Neue" w:hAnsi="Helvetica Neue" w:cstheme="minorHAnsi"/>
          <w:color w:val="ED7D31" w:themeColor="accent2"/>
          <w:sz w:val="22"/>
          <w:szCs w:val="22"/>
          <w:shd w:val="clear" w:color="auto" w:fill="FFFFFF"/>
        </w:rPr>
        <w:t>Department of Communication and Rhetorical Studies</w:t>
      </w:r>
    </w:p>
    <w:p w14:paraId="4FA3C09B" w14:textId="2BBA5670" w:rsidR="00397C5E" w:rsidRPr="00353822" w:rsidRDefault="00397C5E" w:rsidP="00023CE6">
      <w:pPr>
        <w:rPr>
          <w:rFonts w:ascii="Helvetica Neue" w:hAnsi="Helvetica Neue" w:cstheme="minorHAnsi"/>
          <w:color w:val="ED7D31" w:themeColor="accent2"/>
          <w:sz w:val="22"/>
          <w:szCs w:val="22"/>
        </w:rPr>
      </w:pPr>
      <w:r w:rsidRPr="00353822">
        <w:rPr>
          <w:rFonts w:ascii="Helvetica Neue" w:hAnsi="Helvetica Neue" w:cstheme="minorHAnsi"/>
          <w:color w:val="ED7D31" w:themeColor="accent2"/>
          <w:sz w:val="22"/>
          <w:szCs w:val="22"/>
        </w:rPr>
        <w:t>College of Visual &amp; Performing Arts</w:t>
      </w:r>
    </w:p>
    <w:p w14:paraId="67CE59FA" w14:textId="77777777" w:rsidR="00397C5E" w:rsidRPr="00353822" w:rsidRDefault="00397C5E" w:rsidP="00397C5E">
      <w:pPr>
        <w:pStyle w:val="v1msonormal"/>
        <w:spacing w:before="0" w:beforeAutospacing="0" w:after="0" w:afterAutospacing="0"/>
        <w:rPr>
          <w:rFonts w:ascii="Helvetica Neue" w:hAnsi="Helvetica Neue" w:cstheme="minorHAnsi"/>
          <w:color w:val="ED7D31" w:themeColor="accent2"/>
          <w:sz w:val="22"/>
          <w:szCs w:val="22"/>
        </w:rPr>
      </w:pPr>
      <w:r w:rsidRPr="00353822">
        <w:rPr>
          <w:rFonts w:ascii="Helvetica Neue" w:hAnsi="Helvetica Neue" w:cstheme="minorHAnsi"/>
          <w:color w:val="ED7D31" w:themeColor="accent2"/>
          <w:sz w:val="22"/>
          <w:szCs w:val="22"/>
        </w:rPr>
        <w:t>Syracuse University</w:t>
      </w:r>
    </w:p>
    <w:p w14:paraId="4AB226A7" w14:textId="51F66D47" w:rsidR="00272D6A" w:rsidRDefault="00272D6A" w:rsidP="00023CE6">
      <w:pPr>
        <w:rPr>
          <w:rFonts w:ascii="Helvetica Neue" w:hAnsi="Helvetica Neue" w:cstheme="minorHAnsi"/>
          <w:color w:val="ED7D31" w:themeColor="accent2"/>
          <w:sz w:val="22"/>
          <w:szCs w:val="22"/>
        </w:rPr>
      </w:pPr>
    </w:p>
    <w:p w14:paraId="64193F93" w14:textId="77777777" w:rsidR="00D9602C" w:rsidRDefault="00D9602C" w:rsidP="007530AF">
      <w:pPr>
        <w:ind w:left="3600" w:firstLine="720"/>
        <w:rPr>
          <w:rFonts w:ascii="Helvetica Neue" w:hAnsi="Helvetica Neue" w:cstheme="minorHAnsi"/>
          <w:color w:val="000000"/>
          <w:sz w:val="22"/>
          <w:szCs w:val="22"/>
        </w:rPr>
      </w:pPr>
    </w:p>
    <w:p w14:paraId="7E9AF577" w14:textId="46952E2D" w:rsidR="00FB0327" w:rsidRPr="007530AF" w:rsidRDefault="00A556DC" w:rsidP="007530AF">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w:t>
      </w:r>
      <w:r w:rsidR="007530AF" w:rsidRPr="007530AF">
        <w:rPr>
          <w:rFonts w:ascii="Helvetica Neue" w:hAnsi="Helvetica Neue" w:cstheme="minorHAnsi"/>
          <w:color w:val="0070C0"/>
          <w:sz w:val="32"/>
          <w:szCs w:val="32"/>
        </w:rPr>
        <w:t xml:space="preserve">   </w:t>
      </w:r>
      <w:r w:rsidRPr="007530AF">
        <w:rPr>
          <w:rFonts w:ascii="Helvetica Neue" w:hAnsi="Helvetica Neue" w:cstheme="minorHAnsi"/>
          <w:color w:val="0070C0"/>
          <w:sz w:val="32"/>
          <w:szCs w:val="32"/>
        </w:rPr>
        <w:t>*</w:t>
      </w:r>
      <w:r w:rsidR="007530AF" w:rsidRPr="007530AF">
        <w:rPr>
          <w:rFonts w:ascii="Helvetica Neue" w:hAnsi="Helvetica Neue" w:cstheme="minorHAnsi"/>
          <w:color w:val="0070C0"/>
          <w:sz w:val="32"/>
          <w:szCs w:val="32"/>
        </w:rPr>
        <w:t xml:space="preserve">   </w:t>
      </w:r>
      <w:r w:rsidRPr="007530AF">
        <w:rPr>
          <w:rFonts w:ascii="Helvetica Neue" w:hAnsi="Helvetica Neue" w:cstheme="minorHAnsi"/>
          <w:color w:val="0070C0"/>
          <w:sz w:val="32"/>
          <w:szCs w:val="32"/>
        </w:rPr>
        <w:t>*</w:t>
      </w:r>
    </w:p>
    <w:p w14:paraId="778DE388" w14:textId="77777777" w:rsidR="00A556DC" w:rsidRDefault="00A556DC" w:rsidP="00FE57E1">
      <w:pPr>
        <w:pStyle w:val="v1msonormal"/>
        <w:spacing w:before="0" w:beforeAutospacing="0" w:after="0" w:afterAutospacing="0"/>
        <w:rPr>
          <w:rFonts w:ascii="Helvetica Neue" w:hAnsi="Helvetica Neue" w:cstheme="minorHAnsi"/>
          <w:b/>
          <w:bCs/>
          <w:color w:val="0070C0"/>
        </w:rPr>
      </w:pPr>
    </w:p>
    <w:p w14:paraId="5916820A" w14:textId="48AB8804" w:rsidR="00095D7D" w:rsidRPr="00353822" w:rsidRDefault="00353822" w:rsidP="00FE57E1">
      <w:pPr>
        <w:pStyle w:val="v1msonormal"/>
        <w:spacing w:before="0" w:beforeAutospacing="0" w:after="0" w:afterAutospacing="0"/>
        <w:rPr>
          <w:rFonts w:ascii="Helvetica Neue" w:hAnsi="Helvetica Neue" w:cstheme="minorHAnsi"/>
          <w:b/>
          <w:bCs/>
          <w:color w:val="0070C0"/>
        </w:rPr>
      </w:pPr>
      <w:r w:rsidRPr="00353822">
        <w:rPr>
          <w:rFonts w:ascii="Helvetica Neue" w:hAnsi="Helvetica Neue" w:cstheme="minorHAnsi"/>
          <w:b/>
          <w:bCs/>
          <w:color w:val="0070C0"/>
        </w:rPr>
        <w:t>HOUR 1</w:t>
      </w:r>
    </w:p>
    <w:p w14:paraId="0D12E433" w14:textId="77777777" w:rsidR="00353822" w:rsidRDefault="00353822" w:rsidP="00FE57E1">
      <w:pPr>
        <w:pStyle w:val="v1msonormal"/>
        <w:spacing w:before="0" w:beforeAutospacing="0" w:after="0" w:afterAutospacing="0"/>
        <w:rPr>
          <w:rFonts w:ascii="Helvetica Neue" w:hAnsi="Helvetica Neue" w:cstheme="minorHAnsi"/>
          <w:b/>
          <w:bCs/>
          <w:color w:val="000000"/>
          <w:sz w:val="22"/>
          <w:szCs w:val="22"/>
        </w:rPr>
      </w:pPr>
    </w:p>
    <w:p w14:paraId="395D4290" w14:textId="28C9221D" w:rsidR="00095D7D" w:rsidRPr="007530AF" w:rsidRDefault="00023CE6" w:rsidP="00D56FFD">
      <w:pPr>
        <w:pStyle w:val="v1msonormal"/>
        <w:spacing w:before="0" w:beforeAutospacing="0" w:after="0" w:afterAutospacing="0" w:line="276" w:lineRule="auto"/>
        <w:rPr>
          <w:rFonts w:ascii="Helvetica Neue" w:hAnsi="Helvetica Neue" w:cstheme="minorHAnsi"/>
          <w:b/>
          <w:bCs/>
          <w:color w:val="0070C0"/>
        </w:rPr>
      </w:pPr>
      <w:r w:rsidRPr="007530AF">
        <w:rPr>
          <w:rFonts w:ascii="Helvetica Neue" w:hAnsi="Helvetica Neue" w:cstheme="minorHAnsi"/>
          <w:b/>
          <w:bCs/>
          <w:color w:val="0070C0"/>
        </w:rPr>
        <w:t>Argentina</w:t>
      </w:r>
      <w:r w:rsidR="00095D7D" w:rsidRPr="007530AF">
        <w:rPr>
          <w:rFonts w:ascii="Helvetica Neue" w:hAnsi="Helvetica Neue" w:cstheme="minorHAnsi"/>
          <w:b/>
          <w:bCs/>
          <w:color w:val="0070C0"/>
        </w:rPr>
        <w:t xml:space="preserve">: </w:t>
      </w:r>
      <w:r w:rsidR="00095D7D" w:rsidRPr="007530AF">
        <w:rPr>
          <w:rFonts w:ascii="Helvetica Neue" w:hAnsi="Helvetica Neue" w:cstheme="minorHAnsi"/>
          <w:b/>
          <w:bCs/>
          <w:color w:val="0070C0"/>
          <w:shd w:val="clear" w:color="auto" w:fill="FFFFFF"/>
        </w:rPr>
        <w:t>Universidad de Buenos Aires /</w:t>
      </w:r>
      <w:r w:rsidR="00353822" w:rsidRPr="007530AF">
        <w:rPr>
          <w:rFonts w:ascii="Helvetica Neue" w:hAnsi="Helvetica Neue" w:cstheme="minorHAnsi"/>
          <w:b/>
          <w:bCs/>
          <w:color w:val="0070C0"/>
          <w:shd w:val="clear" w:color="auto" w:fill="FFFFFF"/>
        </w:rPr>
        <w:t xml:space="preserve"> CIS-</w:t>
      </w:r>
      <w:r w:rsidR="00353822" w:rsidRPr="007530AF">
        <w:rPr>
          <w:rFonts w:ascii="Helvetica Neue" w:hAnsi="Helvetica Neue" w:cstheme="minorHAnsi"/>
          <w:b/>
          <w:bCs/>
          <w:color w:val="0070C0"/>
        </w:rPr>
        <w:t>CONICET/</w:t>
      </w:r>
      <w:r w:rsidR="00095D7D" w:rsidRPr="007530AF">
        <w:rPr>
          <w:rFonts w:ascii="Helvetica Neue" w:hAnsi="Helvetica Neue" w:cstheme="minorHAnsi"/>
          <w:b/>
          <w:bCs/>
          <w:color w:val="0070C0"/>
        </w:rPr>
        <w:t>IDES</w:t>
      </w:r>
      <w:r w:rsidR="00A971CA" w:rsidRPr="007530AF">
        <w:rPr>
          <w:rFonts w:ascii="Helvetica Neue" w:hAnsi="Helvetica Neue" w:cstheme="minorHAnsi"/>
          <w:b/>
          <w:bCs/>
          <w:color w:val="0070C0"/>
        </w:rPr>
        <w:t xml:space="preserve">  </w:t>
      </w:r>
    </w:p>
    <w:p w14:paraId="25EF8C0E" w14:textId="77777777" w:rsidR="00F45C60" w:rsidRDefault="00F45C60" w:rsidP="00F45C60">
      <w:pPr>
        <w:rPr>
          <w:rFonts w:ascii="Helvetica Neue" w:hAnsi="Helvetica Neue" w:cstheme="minorHAnsi"/>
          <w:color w:val="000000"/>
          <w:sz w:val="22"/>
          <w:szCs w:val="22"/>
        </w:rPr>
      </w:pPr>
    </w:p>
    <w:p w14:paraId="5FEADB78" w14:textId="77C3048C" w:rsidR="007220C1" w:rsidRPr="00C00E26" w:rsidRDefault="007220C1" w:rsidP="007220C1">
      <w:pPr>
        <w:rPr>
          <w:rStyle w:val="Strong"/>
          <w:rFonts w:ascii="Helvetica Neue Medium" w:hAnsi="Helvetica Neue Medium"/>
          <w:i/>
          <w:iCs/>
          <w:color w:val="0070C0"/>
          <w:highlight w:val="yellow"/>
          <w:lang w:val="en-US"/>
        </w:rPr>
      </w:pPr>
      <w:r w:rsidRPr="00C00E26">
        <w:rPr>
          <w:rFonts w:ascii="Helvetica Neue Medium" w:hAnsi="Helvetica Neue Medium"/>
          <w:i/>
          <w:iCs/>
          <w:color w:val="0070C0"/>
        </w:rPr>
        <w:t xml:space="preserve">Giro memorial y </w:t>
      </w:r>
      <w:proofErr w:type="spellStart"/>
      <w:r w:rsidRPr="00C00E26">
        <w:rPr>
          <w:rFonts w:ascii="Helvetica Neue Medium" w:hAnsi="Helvetica Neue Medium"/>
          <w:i/>
          <w:iCs/>
          <w:color w:val="0070C0"/>
        </w:rPr>
        <w:t>memorias</w:t>
      </w:r>
      <w:proofErr w:type="spellEnd"/>
      <w:r w:rsidRPr="00C00E26">
        <w:rPr>
          <w:rFonts w:ascii="Helvetica Neue Medium" w:hAnsi="Helvetica Neue Medium"/>
          <w:i/>
          <w:iCs/>
          <w:color w:val="0070C0"/>
        </w:rPr>
        <w:t xml:space="preserve"> de </w:t>
      </w:r>
      <w:proofErr w:type="spellStart"/>
      <w:r w:rsidRPr="00C00E26">
        <w:rPr>
          <w:rFonts w:ascii="Helvetica Neue Medium" w:hAnsi="Helvetica Neue Medium"/>
          <w:i/>
          <w:iCs/>
          <w:color w:val="0070C0"/>
        </w:rPr>
        <w:t>violencias</w:t>
      </w:r>
      <w:proofErr w:type="spellEnd"/>
      <w:r w:rsidRPr="00C00E26">
        <w:rPr>
          <w:rFonts w:ascii="Helvetica Neue Medium" w:hAnsi="Helvetica Neue Medium"/>
          <w:i/>
          <w:iCs/>
          <w:color w:val="0070C0"/>
        </w:rPr>
        <w:t xml:space="preserve">, </w:t>
      </w:r>
      <w:proofErr w:type="spellStart"/>
      <w:r w:rsidRPr="00C00E26">
        <w:rPr>
          <w:rFonts w:ascii="Helvetica Neue Medium" w:hAnsi="Helvetica Neue Medium"/>
          <w:i/>
          <w:iCs/>
          <w:color w:val="0070C0"/>
        </w:rPr>
        <w:t>pasado</w:t>
      </w:r>
      <w:proofErr w:type="spellEnd"/>
      <w:r w:rsidRPr="00C00E26">
        <w:rPr>
          <w:rFonts w:ascii="Helvetica Neue Medium" w:hAnsi="Helvetica Neue Medium"/>
          <w:i/>
          <w:iCs/>
          <w:color w:val="0070C0"/>
        </w:rPr>
        <w:t xml:space="preserve"> y </w:t>
      </w:r>
      <w:proofErr w:type="spellStart"/>
      <w:r w:rsidRPr="00C00E26">
        <w:rPr>
          <w:rFonts w:ascii="Helvetica Neue Medium" w:hAnsi="Helvetica Neue Medium"/>
          <w:i/>
          <w:iCs/>
          <w:color w:val="0070C0"/>
        </w:rPr>
        <w:t>presente</w:t>
      </w:r>
      <w:proofErr w:type="spellEnd"/>
    </w:p>
    <w:p w14:paraId="4FF2743E" w14:textId="77777777" w:rsidR="007220C1" w:rsidRPr="00C00E26" w:rsidRDefault="007220C1" w:rsidP="007220C1">
      <w:pPr>
        <w:rPr>
          <w:rFonts w:ascii="Helvetica Neue Medium" w:hAnsi="Helvetica Neue Medium"/>
          <w:b/>
          <w:bCs/>
          <w:i/>
          <w:iCs/>
          <w:color w:val="0070C0"/>
          <w:lang w:val="en-US"/>
        </w:rPr>
      </w:pPr>
      <w:r w:rsidRPr="00C00E26">
        <w:rPr>
          <w:rStyle w:val="Strong"/>
          <w:rFonts w:ascii="Helvetica Neue Medium" w:hAnsi="Helvetica Neue Medium"/>
          <w:b w:val="0"/>
          <w:bCs w:val="0"/>
          <w:i/>
          <w:iCs/>
          <w:color w:val="0070C0"/>
          <w:lang w:val="en-US"/>
        </w:rPr>
        <w:t>Memorial turn and memories of violence, past and present</w:t>
      </w:r>
      <w:r w:rsidRPr="00C00E26">
        <w:rPr>
          <w:rFonts w:ascii="Helvetica Neue Medium" w:hAnsi="Helvetica Neue Medium" w:cs="Lucida Grande"/>
          <w:b/>
          <w:bCs/>
          <w:i/>
          <w:iCs/>
          <w:color w:val="0070C0"/>
          <w:shd w:val="clear" w:color="auto" w:fill="FFFFFF"/>
          <w:lang w:val="en-US"/>
        </w:rPr>
        <w:t> </w:t>
      </w:r>
    </w:p>
    <w:p w14:paraId="50E21398" w14:textId="33815AE9" w:rsidR="007530AF" w:rsidRDefault="007530AF" w:rsidP="00D56FFD">
      <w:pPr>
        <w:spacing w:line="276" w:lineRule="auto"/>
        <w:rPr>
          <w:rFonts w:ascii="Helvetica Neue" w:hAnsi="Helvetica Neue" w:cstheme="minorHAnsi"/>
          <w:color w:val="000000"/>
          <w:sz w:val="22"/>
          <w:szCs w:val="22"/>
        </w:rPr>
      </w:pPr>
    </w:p>
    <w:p w14:paraId="0489755D" w14:textId="77777777" w:rsidR="008D7165" w:rsidRPr="005A2676" w:rsidRDefault="008D7165" w:rsidP="00D56FFD">
      <w:pPr>
        <w:spacing w:line="276" w:lineRule="auto"/>
        <w:rPr>
          <w:rFonts w:ascii="Helvetica Neue" w:hAnsi="Helvetica Neue" w:cstheme="minorHAnsi"/>
          <w:color w:val="000000"/>
          <w:sz w:val="22"/>
          <w:szCs w:val="22"/>
        </w:rPr>
      </w:pPr>
    </w:p>
    <w:p w14:paraId="484D4A05" w14:textId="0F7BF047" w:rsidR="00095D7D" w:rsidRPr="00A07446" w:rsidRDefault="00B7332A" w:rsidP="00D56FFD">
      <w:pPr>
        <w:spacing w:line="276" w:lineRule="auto"/>
        <w:rPr>
          <w:rFonts w:ascii="Helvetica Neue" w:hAnsi="Helvetica Neue" w:cstheme="minorHAnsi"/>
          <w:b/>
          <w:bCs/>
          <w:color w:val="8EAADB" w:themeColor="accent1" w:themeTint="99"/>
        </w:rPr>
      </w:pPr>
      <w:r w:rsidRPr="00A07446">
        <w:rPr>
          <w:rFonts w:ascii="Helvetica Neue" w:hAnsi="Helvetica Neue" w:cstheme="minorHAnsi"/>
          <w:b/>
          <w:bCs/>
          <w:color w:val="8EAADB" w:themeColor="accent1" w:themeTint="99"/>
          <w:shd w:val="clear" w:color="auto" w:fill="FFFFFF"/>
        </w:rPr>
        <w:t>María</w:t>
      </w:r>
      <w:r w:rsidRPr="00A07446">
        <w:rPr>
          <w:rStyle w:val="apple-converted-space"/>
          <w:rFonts w:ascii="Helvetica Neue" w:hAnsi="Helvetica Neue" w:cstheme="minorHAnsi"/>
          <w:b/>
          <w:bCs/>
          <w:color w:val="8EAADB" w:themeColor="accent1" w:themeTint="99"/>
          <w:shd w:val="clear" w:color="auto" w:fill="FFFFFF"/>
        </w:rPr>
        <w:t> </w:t>
      </w:r>
      <w:r w:rsidRPr="00A07446">
        <w:rPr>
          <w:rFonts w:ascii="Helvetica Neue" w:hAnsi="Helvetica Neue" w:cstheme="minorHAnsi"/>
          <w:b/>
          <w:bCs/>
          <w:color w:val="8EAADB" w:themeColor="accent1" w:themeTint="99"/>
        </w:rPr>
        <w:t xml:space="preserve"> </w:t>
      </w:r>
      <w:r w:rsidR="00095D7D" w:rsidRPr="00A07446">
        <w:rPr>
          <w:rFonts w:ascii="Helvetica Neue" w:hAnsi="Helvetica Neue" w:cstheme="minorHAnsi"/>
          <w:b/>
          <w:bCs/>
          <w:color w:val="8EAADB" w:themeColor="accent1" w:themeTint="99"/>
        </w:rPr>
        <w:t>Alejandra Vitale</w:t>
      </w:r>
    </w:p>
    <w:p w14:paraId="220BAB96" w14:textId="0BB0CE80" w:rsidR="00095D7D" w:rsidRPr="00FB0327" w:rsidRDefault="00095D7D" w:rsidP="00D56FFD">
      <w:pPr>
        <w:spacing w:line="276" w:lineRule="auto"/>
        <w:outlineLvl w:val="2"/>
        <w:rPr>
          <w:rFonts w:ascii="Helvetica Neue" w:hAnsi="Helvetica Neue" w:cstheme="minorHAnsi"/>
          <w:color w:val="ED7D31" w:themeColor="accent2"/>
          <w:sz w:val="22"/>
          <w:szCs w:val="22"/>
        </w:rPr>
      </w:pPr>
      <w:r w:rsidRPr="00FB0327">
        <w:rPr>
          <w:rFonts w:ascii="Helvetica Neue" w:hAnsi="Helvetica Neue" w:cstheme="minorHAnsi"/>
          <w:color w:val="ED7D31" w:themeColor="accent2"/>
          <w:sz w:val="22"/>
          <w:szCs w:val="22"/>
        </w:rPr>
        <w:t xml:space="preserve">Instituto de </w:t>
      </w:r>
      <w:proofErr w:type="spellStart"/>
      <w:r w:rsidRPr="00FB0327">
        <w:rPr>
          <w:rFonts w:ascii="Helvetica Neue" w:hAnsi="Helvetica Neue" w:cstheme="minorHAnsi"/>
          <w:color w:val="ED7D31" w:themeColor="accent2"/>
          <w:sz w:val="22"/>
          <w:szCs w:val="22"/>
        </w:rPr>
        <w:t>Lingüística</w:t>
      </w:r>
      <w:proofErr w:type="spellEnd"/>
    </w:p>
    <w:p w14:paraId="1F005DBA" w14:textId="5EDECAC4" w:rsidR="00FB0327" w:rsidRPr="000C5DA5" w:rsidRDefault="00A63136" w:rsidP="000C5DA5">
      <w:pPr>
        <w:spacing w:line="276" w:lineRule="auto"/>
        <w:outlineLvl w:val="2"/>
        <w:rPr>
          <w:rFonts w:ascii="Helvetica Neue" w:hAnsi="Helvetica Neue" w:cstheme="minorHAnsi"/>
          <w:color w:val="ED7D31" w:themeColor="accent2"/>
          <w:sz w:val="22"/>
          <w:szCs w:val="22"/>
          <w:shd w:val="clear" w:color="auto" w:fill="FFFFFF"/>
        </w:rPr>
      </w:pPr>
      <w:r w:rsidRPr="00353822">
        <w:rPr>
          <w:rFonts w:ascii="Helvetica Neue" w:hAnsi="Helvetica Neue" w:cstheme="minorHAnsi"/>
          <w:color w:val="ED7D31" w:themeColor="accent2"/>
          <w:sz w:val="22"/>
          <w:szCs w:val="22"/>
          <w:shd w:val="clear" w:color="auto" w:fill="FFFFFF"/>
        </w:rPr>
        <w:t>Universidad de Buenos Aires</w:t>
      </w:r>
    </w:p>
    <w:p w14:paraId="655BC982" w14:textId="77777777" w:rsidR="00647449" w:rsidRPr="00647449" w:rsidRDefault="00647449" w:rsidP="00A07446">
      <w:pPr>
        <w:spacing w:line="276" w:lineRule="auto"/>
        <w:rPr>
          <w:rFonts w:ascii="Helvetica Neue Light" w:hAnsi="Helvetica Neue Light"/>
          <w:b/>
          <w:bCs/>
          <w:i/>
          <w:iCs/>
          <w:sz w:val="22"/>
          <w:szCs w:val="22"/>
          <w:lang w:val="en-US"/>
        </w:rPr>
      </w:pPr>
      <w:r w:rsidRPr="00647449">
        <w:rPr>
          <w:rFonts w:ascii="Helvetica Neue Light" w:hAnsi="Helvetica Neue Light"/>
          <w:b/>
          <w:bCs/>
          <w:i/>
          <w:iCs/>
          <w:sz w:val="22"/>
          <w:szCs w:val="22"/>
          <w:lang w:val="en-US"/>
        </w:rPr>
        <w:lastRenderedPageBreak/>
        <w:t>Discursive memory of the dictatorship in an archive of the Argentinian repression</w:t>
      </w:r>
    </w:p>
    <w:p w14:paraId="0D4E744B" w14:textId="77777777" w:rsidR="00647449" w:rsidRPr="00647449" w:rsidRDefault="00647449" w:rsidP="00A07446">
      <w:pPr>
        <w:spacing w:line="276" w:lineRule="auto"/>
        <w:rPr>
          <w:rFonts w:ascii="Helvetica Neue Light" w:hAnsi="Helvetica Neue Light"/>
          <w:sz w:val="22"/>
          <w:szCs w:val="22"/>
          <w:lang w:val="es-AR"/>
        </w:rPr>
      </w:pPr>
    </w:p>
    <w:p w14:paraId="6CCB96F4" w14:textId="55C99EC8" w:rsidR="00647449" w:rsidRPr="00647449" w:rsidRDefault="00647449" w:rsidP="00A07446">
      <w:pPr>
        <w:spacing w:line="276" w:lineRule="auto"/>
        <w:textAlignment w:val="baseline"/>
        <w:rPr>
          <w:rFonts w:ascii="Helvetica Neue Light" w:hAnsi="Helvetica Neue Light"/>
          <w:color w:val="323130"/>
          <w:sz w:val="22"/>
          <w:szCs w:val="22"/>
          <w:lang w:val="en-US" w:eastAsia="es-ES_tradnl"/>
        </w:rPr>
      </w:pPr>
      <w:r w:rsidRPr="00647449">
        <w:rPr>
          <w:rFonts w:ascii="Helvetica Neue Light" w:hAnsi="Helvetica Neue Light"/>
          <w:color w:val="323130"/>
          <w:sz w:val="22"/>
          <w:szCs w:val="22"/>
          <w:lang w:val="en-US" w:eastAsia="es-ES_tradnl"/>
        </w:rPr>
        <w:t>Within the framework of rhetorical and discourse studies, research on memory focuses on the return and reformulation at</w:t>
      </w:r>
      <w:r w:rsidR="00A07446">
        <w:rPr>
          <w:rFonts w:ascii="Helvetica Neue Light" w:hAnsi="Helvetica Neue Light"/>
          <w:color w:val="323130"/>
          <w:sz w:val="22"/>
          <w:szCs w:val="22"/>
          <w:lang w:val="en-US" w:eastAsia="es-ES_tradnl"/>
        </w:rPr>
        <w:t xml:space="preserve"> </w:t>
      </w:r>
      <w:r w:rsidRPr="00647449">
        <w:rPr>
          <w:rFonts w:ascii="Helvetica Neue Light" w:hAnsi="Helvetica Neue Light"/>
          <w:color w:val="323130"/>
          <w:sz w:val="22"/>
          <w:szCs w:val="22"/>
          <w:lang w:val="en-US" w:eastAsia="es-ES_tradnl"/>
        </w:rPr>
        <w:t xml:space="preserve">a given juncture of previously produced statements and ways of saying. This is reflected in the concept of discursive memory. </w:t>
      </w:r>
    </w:p>
    <w:p w14:paraId="596AECE6" w14:textId="52C24B80" w:rsidR="00647449" w:rsidRPr="00647449" w:rsidRDefault="00647449" w:rsidP="00A07446">
      <w:pPr>
        <w:spacing w:line="276" w:lineRule="auto"/>
        <w:textAlignment w:val="baseline"/>
        <w:rPr>
          <w:rFonts w:ascii="Helvetica Neue Light" w:hAnsi="Helvetica Neue Light"/>
          <w:color w:val="323130"/>
          <w:sz w:val="22"/>
          <w:szCs w:val="22"/>
          <w:lang w:val="en-US" w:eastAsia="es-ES_tradnl"/>
        </w:rPr>
      </w:pPr>
      <w:r w:rsidRPr="00647449">
        <w:rPr>
          <w:rFonts w:ascii="Helvetica Neue Light" w:hAnsi="Helvetica Neue Light"/>
          <w:color w:val="323130"/>
          <w:sz w:val="22"/>
          <w:szCs w:val="22"/>
          <w:lang w:val="en-US" w:eastAsia="es-ES_tradnl"/>
        </w:rPr>
        <w:t>It is in this sense that I describe here part of the discursive memory identified in the documents produced by the Intelligence Directorate of the Police of the Province of Buenos Aires (DIPBA) and preserved in its archives. This is one of the most important archives of repression in Argentina, i.e.</w:t>
      </w:r>
      <w:r w:rsidR="00A07446">
        <w:rPr>
          <w:rFonts w:ascii="Helvetica Neue Light" w:hAnsi="Helvetica Neue Light"/>
          <w:color w:val="323130"/>
          <w:sz w:val="22"/>
          <w:szCs w:val="22"/>
          <w:lang w:val="en-US" w:eastAsia="es-ES_tradnl"/>
        </w:rPr>
        <w:t>,</w:t>
      </w:r>
      <w:r w:rsidRPr="00647449">
        <w:rPr>
          <w:rFonts w:ascii="Helvetica Neue Light" w:hAnsi="Helvetica Neue Light"/>
          <w:color w:val="323130"/>
          <w:sz w:val="22"/>
          <w:szCs w:val="22"/>
          <w:lang w:val="en-US" w:eastAsia="es-ES_tradnl"/>
        </w:rPr>
        <w:t xml:space="preserve"> documentary collections produced by legal and illegal repressive bodies of the security forces. It was created in 1956 and closed in 1998. In 2003 it was made available for public consultation. </w:t>
      </w:r>
    </w:p>
    <w:p w14:paraId="760F20DF" w14:textId="77777777" w:rsidR="00647449" w:rsidRPr="00647449" w:rsidRDefault="00647449" w:rsidP="00A07446">
      <w:pPr>
        <w:spacing w:line="276" w:lineRule="auto"/>
        <w:textAlignment w:val="baseline"/>
        <w:rPr>
          <w:rFonts w:ascii="Helvetica Neue Light" w:hAnsi="Helvetica Neue Light"/>
          <w:color w:val="323130"/>
          <w:sz w:val="22"/>
          <w:szCs w:val="22"/>
          <w:lang w:val="en-US" w:eastAsia="es-ES_tradnl"/>
        </w:rPr>
      </w:pPr>
    </w:p>
    <w:p w14:paraId="39F66605" w14:textId="77777777" w:rsidR="00F45C60" w:rsidRDefault="00647449" w:rsidP="00A07446">
      <w:pPr>
        <w:spacing w:line="276" w:lineRule="auto"/>
        <w:textAlignment w:val="baseline"/>
        <w:rPr>
          <w:rFonts w:ascii="Helvetica Neue Light" w:hAnsi="Helvetica Neue Light"/>
          <w:color w:val="323130"/>
          <w:sz w:val="22"/>
          <w:szCs w:val="22"/>
          <w:lang w:val="en-US" w:eastAsia="es-ES_tradnl"/>
        </w:rPr>
      </w:pPr>
      <w:r w:rsidRPr="00647449">
        <w:rPr>
          <w:rFonts w:ascii="Helvetica Neue Light" w:hAnsi="Helvetica Neue Light"/>
          <w:color w:val="323130"/>
          <w:sz w:val="22"/>
          <w:szCs w:val="22"/>
          <w:lang w:val="en-US" w:eastAsia="es-ES_tradnl"/>
        </w:rPr>
        <w:t>From 1983 to 1998, the DIPBA functioned within the framework of the democratic system. However, it is possible to identify in its Internal Regulations and other documents produced during this period the discursive memory of the last military dictatorship in Argentina, which lasted from 1976 to 1983. </w:t>
      </w:r>
    </w:p>
    <w:p w14:paraId="7A963DEE" w14:textId="77777777" w:rsidR="00F45C60" w:rsidRDefault="00F45C60" w:rsidP="00A07446">
      <w:pPr>
        <w:spacing w:line="276" w:lineRule="auto"/>
        <w:textAlignment w:val="baseline"/>
        <w:rPr>
          <w:rFonts w:ascii="Helvetica Neue Light" w:hAnsi="Helvetica Neue Light"/>
          <w:color w:val="323130"/>
          <w:sz w:val="22"/>
          <w:szCs w:val="22"/>
          <w:lang w:val="en-US" w:eastAsia="es-ES_tradnl"/>
        </w:rPr>
      </w:pPr>
    </w:p>
    <w:p w14:paraId="70D2DBD4" w14:textId="77777777" w:rsidR="00F45C60" w:rsidRPr="0048283F" w:rsidRDefault="00F45C60" w:rsidP="00F45C60">
      <w:pPr>
        <w:rPr>
          <w:rFonts w:ascii="Helvetica Neue Light" w:hAnsi="Helvetica Neue Light"/>
          <w:color w:val="002060"/>
          <w:sz w:val="22"/>
          <w:szCs w:val="22"/>
          <w:lang w:val="es-ES"/>
        </w:rPr>
      </w:pPr>
    </w:p>
    <w:p w14:paraId="64484455" w14:textId="77777777" w:rsidR="00F45C60" w:rsidRPr="0048283F" w:rsidRDefault="00000000" w:rsidP="00F45C60">
      <w:pPr>
        <w:rPr>
          <w:rStyle w:val="Hyperlink"/>
          <w:rFonts w:ascii="Helvetica Neue Light" w:hAnsi="Helvetica Neue Light"/>
          <w:color w:val="002060"/>
          <w:sz w:val="22"/>
          <w:szCs w:val="22"/>
          <w:lang w:val="es-ES"/>
        </w:rPr>
      </w:pPr>
      <w:hyperlink r:id="rId7" w:history="1">
        <w:r w:rsidR="00F45C60" w:rsidRPr="0048283F">
          <w:rPr>
            <w:rStyle w:val="Hyperlink"/>
            <w:rFonts w:ascii="Helvetica Neue Light" w:hAnsi="Helvetica Neue Light"/>
            <w:color w:val="002060"/>
            <w:sz w:val="22"/>
            <w:szCs w:val="22"/>
            <w:lang w:val="es-ES"/>
          </w:rPr>
          <w:t>https://www.resrhetorica.com/index.php/RR/article/view/2015_1_5/pdf_6</w:t>
        </w:r>
      </w:hyperlink>
    </w:p>
    <w:p w14:paraId="43725582" w14:textId="77777777" w:rsidR="00F45C60" w:rsidRPr="0048283F" w:rsidRDefault="00F45C60" w:rsidP="00F45C60">
      <w:pPr>
        <w:rPr>
          <w:rFonts w:ascii="Helvetica Neue Light" w:hAnsi="Helvetica Neue Light"/>
          <w:color w:val="002060"/>
          <w:sz w:val="22"/>
          <w:szCs w:val="22"/>
          <w:lang w:val="es-ES"/>
        </w:rPr>
      </w:pPr>
    </w:p>
    <w:p w14:paraId="144733E5" w14:textId="2472B4E2" w:rsidR="00F45C60" w:rsidRPr="0048283F" w:rsidRDefault="00000000" w:rsidP="00F45C60">
      <w:pPr>
        <w:rPr>
          <w:rFonts w:ascii="Helvetica Neue Light" w:hAnsi="Helvetica Neue Light"/>
          <w:color w:val="002060"/>
          <w:sz w:val="22"/>
          <w:szCs w:val="22"/>
          <w:lang w:val="es-ES"/>
        </w:rPr>
      </w:pPr>
      <w:hyperlink r:id="rId8" w:history="1">
        <w:r w:rsidR="0048283F" w:rsidRPr="0048283F">
          <w:rPr>
            <w:rStyle w:val="Hyperlink"/>
            <w:rFonts w:ascii="Helvetica Neue Light" w:hAnsi="Helvetica Neue Light"/>
            <w:color w:val="002060"/>
            <w:sz w:val="22"/>
            <w:szCs w:val="22"/>
            <w:lang w:val="es-ES"/>
          </w:rPr>
          <w:t>https://www.researchgate.net/publication/363519783_The_Incomprehensible_The_Critical_Rhetoric_of_Philippe-Joseph_Salazar</w:t>
        </w:r>
      </w:hyperlink>
    </w:p>
    <w:p w14:paraId="0A9E9F9A" w14:textId="77777777" w:rsidR="00F45C60" w:rsidRPr="0048283F" w:rsidRDefault="00F45C60" w:rsidP="00F45C60">
      <w:pPr>
        <w:rPr>
          <w:rFonts w:ascii="Helvetica Neue Light" w:hAnsi="Helvetica Neue Light"/>
          <w:color w:val="002060"/>
          <w:sz w:val="22"/>
          <w:szCs w:val="22"/>
          <w:lang w:val="es-ES"/>
        </w:rPr>
      </w:pPr>
    </w:p>
    <w:p w14:paraId="025D8E65" w14:textId="77777777" w:rsidR="00F45C60" w:rsidRPr="0048283F" w:rsidRDefault="00000000" w:rsidP="00F45C60">
      <w:pPr>
        <w:rPr>
          <w:rFonts w:ascii="Helvetica Neue Light" w:hAnsi="Helvetica Neue Light"/>
          <w:color w:val="002060"/>
          <w:sz w:val="22"/>
          <w:szCs w:val="22"/>
          <w:lang w:val="es-ES"/>
        </w:rPr>
      </w:pPr>
      <w:hyperlink r:id="rId9" w:history="1">
        <w:r w:rsidR="00F45C60" w:rsidRPr="0048283F">
          <w:rPr>
            <w:rStyle w:val="Hyperlink"/>
            <w:rFonts w:ascii="Helvetica Neue Light" w:hAnsi="Helvetica Neue Light"/>
            <w:color w:val="002060"/>
            <w:sz w:val="22"/>
            <w:szCs w:val="22"/>
            <w:lang w:val="es-ES"/>
          </w:rPr>
          <w:t>https://www.metaforarevista.com/index.php/meta/article/view/166/140</w:t>
        </w:r>
      </w:hyperlink>
    </w:p>
    <w:p w14:paraId="5A2C7C0D" w14:textId="77777777" w:rsidR="00F45C60" w:rsidRPr="0048283F" w:rsidRDefault="00F45C60" w:rsidP="00F45C60">
      <w:pPr>
        <w:rPr>
          <w:rFonts w:ascii="Helvetica Neue Light" w:hAnsi="Helvetica Neue Light"/>
          <w:color w:val="002060"/>
          <w:sz w:val="22"/>
          <w:szCs w:val="22"/>
          <w:lang w:val="es-ES"/>
        </w:rPr>
      </w:pPr>
    </w:p>
    <w:p w14:paraId="779FE3E0" w14:textId="77777777" w:rsidR="00F45C60" w:rsidRPr="0048283F" w:rsidRDefault="00000000" w:rsidP="00F45C60">
      <w:pPr>
        <w:rPr>
          <w:rFonts w:ascii="Helvetica Neue Light" w:hAnsi="Helvetica Neue Light"/>
          <w:color w:val="002060"/>
          <w:sz w:val="22"/>
          <w:szCs w:val="22"/>
          <w:lang w:val="en-US"/>
        </w:rPr>
      </w:pPr>
      <w:hyperlink r:id="rId10" w:tgtFrame="_blank" w:history="1">
        <w:r w:rsidR="00F45C60" w:rsidRPr="0048283F">
          <w:rPr>
            <w:rStyle w:val="Hyperlink"/>
            <w:rFonts w:ascii="Helvetica Neue Light" w:hAnsi="Helvetica Neue Light" w:cs="Calibri"/>
            <w:color w:val="002060"/>
            <w:sz w:val="22"/>
            <w:szCs w:val="22"/>
            <w:bdr w:val="none" w:sz="0" w:space="0" w:color="auto" w:frame="1"/>
            <w:lang w:val="en-US"/>
          </w:rPr>
          <w:t>https://grupoinvestigacionarchivosdelarepresion.wordpress.com/</w:t>
        </w:r>
      </w:hyperlink>
    </w:p>
    <w:p w14:paraId="3D6D0BBD" w14:textId="3CB4AE79" w:rsidR="00647449" w:rsidRPr="00647449" w:rsidRDefault="00647449" w:rsidP="00A07446">
      <w:pPr>
        <w:spacing w:line="276" w:lineRule="auto"/>
        <w:textAlignment w:val="baseline"/>
        <w:rPr>
          <w:rFonts w:ascii="Helvetica Neue Light" w:hAnsi="Helvetica Neue Light"/>
          <w:color w:val="323130"/>
          <w:sz w:val="22"/>
          <w:szCs w:val="22"/>
          <w:lang w:val="en-US" w:eastAsia="es-ES_tradnl"/>
        </w:rPr>
      </w:pPr>
      <w:r w:rsidRPr="00647449">
        <w:rPr>
          <w:rFonts w:ascii="Helvetica Neue Light" w:hAnsi="Helvetica Neue Light"/>
          <w:color w:val="323130"/>
          <w:sz w:val="22"/>
          <w:szCs w:val="22"/>
          <w:lang w:val="en-US" w:eastAsia="es-ES_tradnl"/>
        </w:rPr>
        <w:t> </w:t>
      </w:r>
    </w:p>
    <w:p w14:paraId="06B59B0A" w14:textId="77777777" w:rsidR="00647449" w:rsidRPr="00647449" w:rsidRDefault="00647449" w:rsidP="00A07446">
      <w:pPr>
        <w:pStyle w:val="v1msonormal"/>
        <w:spacing w:before="0" w:beforeAutospacing="0" w:after="0" w:afterAutospacing="0" w:line="276" w:lineRule="auto"/>
        <w:rPr>
          <w:rStyle w:val="Strong"/>
          <w:rFonts w:ascii="Helvetica Neue Light" w:hAnsi="Helvetica Neue Light"/>
          <w:b w:val="0"/>
          <w:bCs w:val="0"/>
          <w:color w:val="000000"/>
          <w:sz w:val="22"/>
          <w:szCs w:val="22"/>
          <w:lang w:val="en-US"/>
        </w:rPr>
      </w:pPr>
    </w:p>
    <w:p w14:paraId="0EB653A6" w14:textId="77777777" w:rsidR="00647449" w:rsidRPr="00A07446" w:rsidRDefault="00647449" w:rsidP="00A07446">
      <w:pPr>
        <w:spacing w:line="276" w:lineRule="auto"/>
        <w:rPr>
          <w:rFonts w:ascii="Helvetica Neue Light" w:hAnsi="Helvetica Neue Light"/>
          <w:b/>
          <w:bCs/>
          <w:color w:val="ED7D31" w:themeColor="accent2"/>
          <w:sz w:val="20"/>
          <w:szCs w:val="20"/>
          <w:lang w:val="en"/>
        </w:rPr>
      </w:pPr>
      <w:r w:rsidRPr="00A07446">
        <w:rPr>
          <w:rFonts w:ascii="Helvetica Neue Light" w:hAnsi="Helvetica Neue Light"/>
          <w:b/>
          <w:bCs/>
          <w:color w:val="ED7D31" w:themeColor="accent2"/>
          <w:sz w:val="20"/>
          <w:szCs w:val="20"/>
          <w:lang w:val="en"/>
        </w:rPr>
        <w:t>María Alejandra Vitale</w:t>
      </w:r>
    </w:p>
    <w:p w14:paraId="053C1B98" w14:textId="214AD9BE" w:rsidR="00647449" w:rsidRPr="00A07446" w:rsidRDefault="00647449" w:rsidP="00A07446">
      <w:pPr>
        <w:spacing w:line="276" w:lineRule="auto"/>
        <w:rPr>
          <w:rFonts w:ascii="Helvetica Neue Light" w:hAnsi="Helvetica Neue Light"/>
          <w:color w:val="ED7D31" w:themeColor="accent2"/>
          <w:sz w:val="20"/>
          <w:szCs w:val="20"/>
          <w:lang w:val="es-AR"/>
        </w:rPr>
      </w:pPr>
      <w:r w:rsidRPr="00A07446">
        <w:rPr>
          <w:rFonts w:ascii="Helvetica Neue Light" w:hAnsi="Helvetica Neue Light"/>
          <w:color w:val="ED7D31" w:themeColor="accent2"/>
          <w:sz w:val="20"/>
          <w:szCs w:val="20"/>
          <w:lang w:val="en"/>
        </w:rPr>
        <w:t xml:space="preserve">María Alejandra Vitale holds a PhD. in Linguistics from the University of Buenos Aires and a postdoctoral degree in Linguistic Studies from the Federal University of Minas Gerais, Brazil. She is a professor of Semiology at the University of Buenos Aires and a researcher at the Institute of Linguistics of the same University. She is currently vice president of the Argentinian Society for Linguistic Studies (SAEL) and vice director of the </w:t>
      </w:r>
      <w:proofErr w:type="gramStart"/>
      <w:r w:rsidRPr="00A07446">
        <w:rPr>
          <w:rFonts w:ascii="Helvetica Neue Light" w:hAnsi="Helvetica Neue Light"/>
          <w:color w:val="ED7D31" w:themeColor="accent2"/>
          <w:sz w:val="20"/>
          <w:szCs w:val="20"/>
          <w:lang w:val="en"/>
        </w:rPr>
        <w:t>Master's Degree</w:t>
      </w:r>
      <w:proofErr w:type="gramEnd"/>
      <w:r w:rsidRPr="00A07446">
        <w:rPr>
          <w:rFonts w:ascii="Helvetica Neue Light" w:hAnsi="Helvetica Neue Light"/>
          <w:color w:val="ED7D31" w:themeColor="accent2"/>
          <w:sz w:val="20"/>
          <w:szCs w:val="20"/>
          <w:lang w:val="en"/>
        </w:rPr>
        <w:t xml:space="preserve"> in Rhetoric and Argumentation at the National University of Tucumán. She was the President of the Argentinian Rhetoric Association, the Latin American Rhetoric </w:t>
      </w:r>
      <w:proofErr w:type="gramStart"/>
      <w:r w:rsidRPr="00A07446">
        <w:rPr>
          <w:rFonts w:ascii="Helvetica Neue Light" w:hAnsi="Helvetica Neue Light"/>
          <w:color w:val="ED7D31" w:themeColor="accent2"/>
          <w:sz w:val="20"/>
          <w:szCs w:val="20"/>
          <w:lang w:val="en"/>
        </w:rPr>
        <w:t>Association</w:t>
      </w:r>
      <w:proofErr w:type="gramEnd"/>
      <w:r w:rsidRPr="00A07446">
        <w:rPr>
          <w:rFonts w:ascii="Helvetica Neue Light" w:hAnsi="Helvetica Neue Light"/>
          <w:color w:val="ED7D31" w:themeColor="accent2"/>
          <w:sz w:val="20"/>
          <w:szCs w:val="20"/>
          <w:lang w:val="en"/>
        </w:rPr>
        <w:t xml:space="preserve"> and the </w:t>
      </w:r>
      <w:proofErr w:type="spellStart"/>
      <w:r w:rsidRPr="00A07446">
        <w:rPr>
          <w:rFonts w:ascii="Helvetica Neue Light" w:hAnsi="Helvetica Neue Light"/>
          <w:color w:val="ED7D31" w:themeColor="accent2"/>
          <w:sz w:val="20"/>
          <w:szCs w:val="20"/>
          <w:lang w:val="en"/>
        </w:rPr>
        <w:t>Ibero</w:t>
      </w:r>
      <w:proofErr w:type="spellEnd"/>
      <w:r w:rsidRPr="00A07446">
        <w:rPr>
          <w:rFonts w:ascii="Helvetica Neue Light" w:hAnsi="Helvetica Neue Light"/>
          <w:color w:val="ED7D31" w:themeColor="accent2"/>
          <w:sz w:val="20"/>
          <w:szCs w:val="20"/>
          <w:lang w:val="en"/>
        </w:rPr>
        <w:t xml:space="preserve">-American Rhetoric Association. She is an Honorary member of the Brazilian Society of Rhetoric and editor in chief of the journal </w:t>
      </w:r>
      <w:proofErr w:type="spellStart"/>
      <w:r w:rsidRPr="00A07446">
        <w:rPr>
          <w:rFonts w:ascii="Helvetica Neue Light" w:hAnsi="Helvetica Neue Light"/>
          <w:color w:val="ED7D31" w:themeColor="accent2"/>
          <w:sz w:val="20"/>
          <w:szCs w:val="20"/>
          <w:lang w:val="en"/>
        </w:rPr>
        <w:t>Rétor</w:t>
      </w:r>
      <w:proofErr w:type="spellEnd"/>
      <w:r w:rsidRPr="00A07446">
        <w:rPr>
          <w:rFonts w:ascii="Helvetica Neue Light" w:hAnsi="Helvetica Neue Light"/>
          <w:color w:val="ED7D31" w:themeColor="accent2"/>
          <w:sz w:val="20"/>
          <w:szCs w:val="20"/>
          <w:lang w:val="en"/>
        </w:rPr>
        <w:t xml:space="preserve">, of the Argentinian Association of Rhetoric. She directs a research project, funded by the University of Buenos Aires, which studies declassified archives of repression in Argentina using a rhetorical-discursive perspective. She is the director of the Repression Archives Research Group (GIAR) at the University of Buenos Aires: </w:t>
      </w:r>
      <w:hyperlink r:id="rId11" w:history="1">
        <w:r w:rsidRPr="00A07446">
          <w:rPr>
            <w:rStyle w:val="Hyperlink"/>
            <w:rFonts w:ascii="Helvetica Neue Light" w:eastAsiaTheme="majorEastAsia" w:hAnsi="Helvetica Neue Light"/>
            <w:color w:val="ED7D31" w:themeColor="accent2"/>
            <w:sz w:val="20"/>
            <w:szCs w:val="20"/>
            <w:lang w:val="en"/>
          </w:rPr>
          <w:t>https://grupoinvestigacionarchivosdelarepresion.wordpress.com</w:t>
        </w:r>
      </w:hyperlink>
      <w:r w:rsidRPr="00A07446">
        <w:rPr>
          <w:rStyle w:val="Hyperlink"/>
          <w:rFonts w:ascii="Helvetica Neue Light" w:eastAsiaTheme="majorEastAsia" w:hAnsi="Helvetica Neue Light"/>
          <w:color w:val="ED7D31" w:themeColor="accent2"/>
          <w:sz w:val="20"/>
          <w:szCs w:val="20"/>
          <w:lang w:val="en"/>
        </w:rPr>
        <w:t xml:space="preserve"> </w:t>
      </w:r>
      <w:r w:rsidRPr="00A07446">
        <w:rPr>
          <w:rFonts w:ascii="Helvetica Neue Light" w:hAnsi="Helvetica Neue Light"/>
          <w:color w:val="ED7D31" w:themeColor="accent2"/>
          <w:sz w:val="20"/>
          <w:szCs w:val="20"/>
          <w:lang w:val="en"/>
        </w:rPr>
        <w:t>Among others, she has published ¿</w:t>
      </w:r>
      <w:proofErr w:type="spellStart"/>
      <w:r w:rsidRPr="00A07446">
        <w:rPr>
          <w:rFonts w:ascii="Helvetica Neue Light" w:hAnsi="Helvetica Neue Light"/>
          <w:color w:val="ED7D31" w:themeColor="accent2"/>
          <w:sz w:val="20"/>
          <w:szCs w:val="20"/>
          <w:lang w:val="en"/>
        </w:rPr>
        <w:t>Cómo</w:t>
      </w:r>
      <w:proofErr w:type="spellEnd"/>
      <w:r w:rsidRPr="00A07446">
        <w:rPr>
          <w:rFonts w:ascii="Helvetica Neue Light" w:hAnsi="Helvetica Neue Light"/>
          <w:color w:val="ED7D31" w:themeColor="accent2"/>
          <w:sz w:val="20"/>
          <w:szCs w:val="20"/>
          <w:lang w:val="en"/>
        </w:rPr>
        <w:t xml:space="preserve"> </w:t>
      </w:r>
      <w:proofErr w:type="spellStart"/>
      <w:r w:rsidRPr="00A07446">
        <w:rPr>
          <w:rFonts w:ascii="Helvetica Neue Light" w:hAnsi="Helvetica Neue Light"/>
          <w:color w:val="ED7D31" w:themeColor="accent2"/>
          <w:sz w:val="20"/>
          <w:szCs w:val="20"/>
          <w:lang w:val="en"/>
        </w:rPr>
        <w:t>pudo</w:t>
      </w:r>
      <w:proofErr w:type="spellEnd"/>
      <w:r w:rsidRPr="00A07446">
        <w:rPr>
          <w:rFonts w:ascii="Helvetica Neue Light" w:hAnsi="Helvetica Neue Light"/>
          <w:color w:val="ED7D31" w:themeColor="accent2"/>
          <w:sz w:val="20"/>
          <w:szCs w:val="20"/>
          <w:lang w:val="en"/>
        </w:rPr>
        <w:t xml:space="preserve"> </w:t>
      </w:r>
      <w:proofErr w:type="spellStart"/>
      <w:r w:rsidRPr="00A07446">
        <w:rPr>
          <w:rFonts w:ascii="Helvetica Neue Light" w:hAnsi="Helvetica Neue Light"/>
          <w:color w:val="ED7D31" w:themeColor="accent2"/>
          <w:sz w:val="20"/>
          <w:szCs w:val="20"/>
          <w:lang w:val="en"/>
        </w:rPr>
        <w:t>suceder</w:t>
      </w:r>
      <w:proofErr w:type="spellEnd"/>
      <w:r w:rsidRPr="00A07446">
        <w:rPr>
          <w:rFonts w:ascii="Helvetica Neue Light" w:hAnsi="Helvetica Neue Light"/>
          <w:color w:val="ED7D31" w:themeColor="accent2"/>
          <w:sz w:val="20"/>
          <w:szCs w:val="20"/>
          <w:lang w:val="en"/>
        </w:rPr>
        <w:t xml:space="preserve">? </w:t>
      </w:r>
      <w:r w:rsidRPr="00A07446">
        <w:rPr>
          <w:rFonts w:ascii="Helvetica Neue Light" w:hAnsi="Helvetica Neue Light"/>
          <w:color w:val="ED7D31" w:themeColor="accent2"/>
          <w:sz w:val="20"/>
          <w:szCs w:val="20"/>
          <w:lang w:val="es-AR"/>
        </w:rPr>
        <w:t>Prensa escrita y golpismo en la Argentina (EUDEBA, 2015), Vigilar la sociedad. Estudios discursivos sobre inteligencia policial bonaerense (Biblos, 2016) y Rutinas del mal. Estudios discursivos sobre archivos de la represión (2022, EUDEBA).</w:t>
      </w:r>
    </w:p>
    <w:p w14:paraId="5B465E93" w14:textId="35A70ECF" w:rsidR="00647449" w:rsidRPr="00647449" w:rsidRDefault="00647449" w:rsidP="00A07446">
      <w:pPr>
        <w:spacing w:line="276" w:lineRule="auto"/>
        <w:textAlignment w:val="baseline"/>
        <w:rPr>
          <w:rFonts w:ascii="Helvetica Neue Light" w:hAnsi="Helvetica Neue Light" w:cs="Calibri"/>
          <w:color w:val="26282A"/>
          <w:sz w:val="22"/>
          <w:szCs w:val="22"/>
          <w:bdr w:val="none" w:sz="0" w:space="0" w:color="auto" w:frame="1"/>
          <w:lang w:val="es-ES" w:eastAsia="es-ES_tradnl"/>
        </w:rPr>
      </w:pPr>
    </w:p>
    <w:p w14:paraId="64EFFA22" w14:textId="58EE66EE" w:rsidR="00647449" w:rsidRDefault="00647449" w:rsidP="00A07446">
      <w:pPr>
        <w:spacing w:line="276" w:lineRule="auto"/>
        <w:textAlignment w:val="baseline"/>
        <w:rPr>
          <w:rFonts w:ascii="Helvetica Neue" w:hAnsi="Helvetica Neue" w:cs="Calibri"/>
          <w:color w:val="26282A"/>
          <w:sz w:val="22"/>
          <w:szCs w:val="22"/>
          <w:bdr w:val="none" w:sz="0" w:space="0" w:color="auto" w:frame="1"/>
          <w:lang w:val="es-ES" w:eastAsia="es-ES_tradnl"/>
        </w:rPr>
      </w:pPr>
    </w:p>
    <w:p w14:paraId="4CEFA0B0" w14:textId="1FF44CD1" w:rsidR="00D9602C" w:rsidRDefault="00D9602C" w:rsidP="00A07446">
      <w:pPr>
        <w:spacing w:line="276" w:lineRule="auto"/>
        <w:textAlignment w:val="baseline"/>
        <w:rPr>
          <w:rFonts w:ascii="Helvetica Neue" w:hAnsi="Helvetica Neue" w:cs="Calibri"/>
          <w:color w:val="26282A"/>
          <w:sz w:val="22"/>
          <w:szCs w:val="22"/>
          <w:bdr w:val="none" w:sz="0" w:space="0" w:color="auto" w:frame="1"/>
          <w:lang w:val="es-ES" w:eastAsia="es-ES_tradnl"/>
        </w:rPr>
      </w:pPr>
    </w:p>
    <w:p w14:paraId="7A33AF56" w14:textId="77777777" w:rsidR="00D9602C" w:rsidRPr="00FB0327" w:rsidRDefault="00D9602C" w:rsidP="00A07446">
      <w:pPr>
        <w:spacing w:line="276" w:lineRule="auto"/>
        <w:textAlignment w:val="baseline"/>
        <w:rPr>
          <w:rFonts w:ascii="Helvetica Neue" w:hAnsi="Helvetica Neue" w:cs="Calibri"/>
          <w:color w:val="26282A"/>
          <w:sz w:val="22"/>
          <w:szCs w:val="22"/>
          <w:bdr w:val="none" w:sz="0" w:space="0" w:color="auto" w:frame="1"/>
          <w:lang w:val="es-ES" w:eastAsia="es-ES_tradnl"/>
        </w:rPr>
      </w:pPr>
    </w:p>
    <w:p w14:paraId="233071CA" w14:textId="369B6C7A" w:rsidR="00FB0327" w:rsidRPr="00FB0327" w:rsidRDefault="00FB0327" w:rsidP="00A07446">
      <w:pPr>
        <w:spacing w:line="276" w:lineRule="auto"/>
        <w:textAlignment w:val="baseline"/>
        <w:rPr>
          <w:rFonts w:ascii="Helvetica Neue Light" w:hAnsi="Helvetica Neue Light" w:cs="Calibri"/>
          <w:b/>
          <w:bCs/>
          <w:i/>
          <w:iCs/>
          <w:color w:val="26282A"/>
          <w:sz w:val="22"/>
          <w:szCs w:val="22"/>
          <w:bdr w:val="none" w:sz="0" w:space="0" w:color="auto" w:frame="1"/>
          <w:lang w:val="es-ES" w:eastAsia="es-ES_tradnl"/>
        </w:rPr>
      </w:pPr>
      <w:r w:rsidRPr="00FB0327">
        <w:rPr>
          <w:rFonts w:ascii="Helvetica Neue Light" w:hAnsi="Helvetica Neue Light" w:cs="Calibri"/>
          <w:b/>
          <w:bCs/>
          <w:i/>
          <w:iCs/>
          <w:color w:val="26282A"/>
          <w:sz w:val="22"/>
          <w:szCs w:val="22"/>
          <w:bdr w:val="none" w:sz="0" w:space="0" w:color="auto" w:frame="1"/>
          <w:lang w:val="es-ES" w:eastAsia="es-ES_tradnl"/>
        </w:rPr>
        <w:lastRenderedPageBreak/>
        <w:t>Memoria discursiva dictatorial en un archivo de la represión argentino  </w:t>
      </w:r>
    </w:p>
    <w:p w14:paraId="343057C1" w14:textId="6C185D8B" w:rsidR="00FB0327" w:rsidRPr="00FB0327" w:rsidRDefault="00FB0327" w:rsidP="00A07446">
      <w:pPr>
        <w:spacing w:line="276" w:lineRule="auto"/>
        <w:textAlignment w:val="baseline"/>
        <w:rPr>
          <w:rFonts w:ascii="Helvetica Neue Light" w:hAnsi="Helvetica Neue Light" w:cs="Calibri"/>
          <w:color w:val="26282A"/>
          <w:sz w:val="22"/>
          <w:szCs w:val="22"/>
          <w:lang w:val="es-AR" w:eastAsia="es-ES_tradnl"/>
        </w:rPr>
      </w:pPr>
    </w:p>
    <w:p w14:paraId="3DA367B2" w14:textId="78D63C2A" w:rsidR="00FB0327" w:rsidRDefault="00FB0327" w:rsidP="00A07446">
      <w:pPr>
        <w:spacing w:line="276" w:lineRule="auto"/>
        <w:jc w:val="both"/>
        <w:textAlignment w:val="baseline"/>
        <w:rPr>
          <w:rFonts w:ascii="Helvetica Neue Light" w:hAnsi="Helvetica Neue Light" w:cs="Calibri"/>
          <w:color w:val="26282A"/>
          <w:sz w:val="22"/>
          <w:szCs w:val="22"/>
          <w:bdr w:val="none" w:sz="0" w:space="0" w:color="auto" w:frame="1"/>
          <w:lang w:val="es-ES" w:eastAsia="es-ES_tradnl"/>
        </w:rPr>
      </w:pPr>
      <w:r w:rsidRPr="00FB0327">
        <w:rPr>
          <w:rFonts w:ascii="Helvetica Neue Light" w:hAnsi="Helvetica Neue Light" w:cs="Calibri"/>
          <w:color w:val="26282A"/>
          <w:sz w:val="22"/>
          <w:szCs w:val="22"/>
          <w:bdr w:val="none" w:sz="0" w:space="0" w:color="auto" w:frame="1"/>
          <w:lang w:val="es-ES" w:eastAsia="es-ES_tradnl"/>
        </w:rPr>
        <w:t xml:space="preserve">En el marco de los estudios retóricos y del discurso, las investigaciones sobre memoria focalizan el retorno y reformulación en determinada coyuntura de enunciados y modos de decir producidos con anterioridad. De ello da cuenta el concepto de memoria discursiva. </w:t>
      </w:r>
    </w:p>
    <w:p w14:paraId="4DCEFFB5" w14:textId="77777777" w:rsidR="006618FD" w:rsidRPr="00FB0327" w:rsidRDefault="006618FD" w:rsidP="00A07446">
      <w:pPr>
        <w:spacing w:line="276" w:lineRule="auto"/>
        <w:jc w:val="both"/>
        <w:textAlignment w:val="baseline"/>
        <w:rPr>
          <w:rFonts w:ascii="Helvetica Neue Light" w:hAnsi="Helvetica Neue Light" w:cs="Calibri"/>
          <w:color w:val="26282A"/>
          <w:sz w:val="22"/>
          <w:szCs w:val="22"/>
          <w:bdr w:val="none" w:sz="0" w:space="0" w:color="auto" w:frame="1"/>
          <w:lang w:val="es-ES" w:eastAsia="es-ES_tradnl"/>
        </w:rPr>
      </w:pPr>
    </w:p>
    <w:p w14:paraId="4ADC6469" w14:textId="77777777" w:rsidR="006618FD" w:rsidRDefault="00FB0327" w:rsidP="00A07446">
      <w:pPr>
        <w:spacing w:line="276" w:lineRule="auto"/>
        <w:jc w:val="both"/>
        <w:textAlignment w:val="baseline"/>
        <w:rPr>
          <w:rFonts w:ascii="Helvetica Neue Light" w:hAnsi="Helvetica Neue Light" w:cs="Calibri"/>
          <w:color w:val="26282A"/>
          <w:sz w:val="22"/>
          <w:szCs w:val="22"/>
          <w:bdr w:val="none" w:sz="0" w:space="0" w:color="auto" w:frame="1"/>
          <w:lang w:val="es-ES" w:eastAsia="es-ES_tradnl"/>
        </w:rPr>
      </w:pPr>
      <w:r w:rsidRPr="00FB0327">
        <w:rPr>
          <w:rFonts w:ascii="Helvetica Neue Light" w:hAnsi="Helvetica Neue Light" w:cs="Calibri"/>
          <w:color w:val="26282A"/>
          <w:sz w:val="22"/>
          <w:szCs w:val="22"/>
          <w:bdr w:val="none" w:sz="0" w:space="0" w:color="auto" w:frame="1"/>
          <w:lang w:val="es-ES" w:eastAsia="es-ES_tradnl"/>
        </w:rPr>
        <w:t>En este sentido, en este trabajo caracterizo parte de la memoria discursiva que se identifica en los documentos producidos por la Dirección de Inteligencia de la Policía de la Provincia de Buenos Aires (DIPBA) y preservados en su archivo. Se trata de uno de los más importantes archivos de la represión de Argentina, es decir, fondos documentales producidos por instancias represivas legales e ilegales de las fuerzas de seguridad. Fue creado en 1956 y cerrado en 1998; en 2003 su consulta se hizo pública.</w:t>
      </w:r>
    </w:p>
    <w:p w14:paraId="40CDF6AC" w14:textId="139EB6ED" w:rsidR="00FB0327" w:rsidRPr="00FB0327" w:rsidRDefault="00FB0327" w:rsidP="00A07446">
      <w:pPr>
        <w:spacing w:line="276" w:lineRule="auto"/>
        <w:jc w:val="both"/>
        <w:textAlignment w:val="baseline"/>
        <w:rPr>
          <w:rFonts w:ascii="Helvetica Neue Light" w:hAnsi="Helvetica Neue Light" w:cs="Calibri"/>
          <w:color w:val="26282A"/>
          <w:sz w:val="22"/>
          <w:szCs w:val="22"/>
          <w:bdr w:val="none" w:sz="0" w:space="0" w:color="auto" w:frame="1"/>
          <w:lang w:val="es-ES" w:eastAsia="es-ES_tradnl"/>
        </w:rPr>
      </w:pPr>
      <w:r w:rsidRPr="00FB0327">
        <w:rPr>
          <w:rFonts w:ascii="Helvetica Neue Light" w:hAnsi="Helvetica Neue Light" w:cs="Calibri"/>
          <w:color w:val="26282A"/>
          <w:sz w:val="22"/>
          <w:szCs w:val="22"/>
          <w:bdr w:val="none" w:sz="0" w:space="0" w:color="auto" w:frame="1"/>
          <w:lang w:val="es-ES" w:eastAsia="es-ES_tradnl"/>
        </w:rPr>
        <w:t xml:space="preserve"> </w:t>
      </w:r>
    </w:p>
    <w:p w14:paraId="1A7C1E29" w14:textId="77777777" w:rsidR="00F45C60" w:rsidRDefault="00FB0327" w:rsidP="005B4A82">
      <w:pPr>
        <w:spacing w:line="276" w:lineRule="auto"/>
        <w:jc w:val="both"/>
        <w:textAlignment w:val="baseline"/>
        <w:rPr>
          <w:rFonts w:ascii="Helvetica Neue Light" w:hAnsi="Helvetica Neue Light" w:cs="Calibri"/>
          <w:color w:val="26282A"/>
          <w:sz w:val="22"/>
          <w:szCs w:val="22"/>
          <w:bdr w:val="none" w:sz="0" w:space="0" w:color="auto" w:frame="1"/>
          <w:lang w:val="es-ES" w:eastAsia="es-ES_tradnl"/>
        </w:rPr>
      </w:pPr>
      <w:r w:rsidRPr="00FB0327">
        <w:rPr>
          <w:rFonts w:ascii="Helvetica Neue Light" w:hAnsi="Helvetica Neue Light" w:cs="Calibri"/>
          <w:color w:val="26282A"/>
          <w:sz w:val="22"/>
          <w:szCs w:val="22"/>
          <w:bdr w:val="none" w:sz="0" w:space="0" w:color="auto" w:frame="1"/>
          <w:lang w:val="es-ES" w:eastAsia="es-ES_tradnl"/>
        </w:rPr>
        <w:t>Desde 1983 hasta 1998, la DIPBA funcionó en el marco del sistema democrático. Sin embargo, se pueden identificar en su Reglamento Interno y otros documentos producidos en democracia la memoria discursiva de la última dictadura militar de Argentina, que se desarrolló desde 1976 a 1983.  </w:t>
      </w:r>
    </w:p>
    <w:p w14:paraId="10ADA55F" w14:textId="77777777" w:rsidR="00F45C60" w:rsidRDefault="00F45C60" w:rsidP="005B4A82">
      <w:pPr>
        <w:spacing w:line="276" w:lineRule="auto"/>
        <w:jc w:val="both"/>
        <w:textAlignment w:val="baseline"/>
        <w:rPr>
          <w:rFonts w:ascii="Helvetica Neue Light" w:hAnsi="Helvetica Neue Light" w:cs="Calibri"/>
          <w:color w:val="26282A"/>
          <w:sz w:val="22"/>
          <w:szCs w:val="22"/>
          <w:bdr w:val="none" w:sz="0" w:space="0" w:color="auto" w:frame="1"/>
          <w:lang w:val="es-ES" w:eastAsia="es-ES_tradnl"/>
        </w:rPr>
      </w:pPr>
    </w:p>
    <w:p w14:paraId="4BB7BC30" w14:textId="3E302B00" w:rsidR="00647449" w:rsidRPr="005B4A82" w:rsidRDefault="00647449" w:rsidP="005B4A82">
      <w:pPr>
        <w:spacing w:line="276" w:lineRule="auto"/>
        <w:jc w:val="both"/>
        <w:textAlignment w:val="baseline"/>
        <w:rPr>
          <w:rFonts w:ascii="Helvetica Neue Light" w:hAnsi="Helvetica Neue Light" w:cs="Calibri"/>
          <w:color w:val="26282A"/>
          <w:sz w:val="22"/>
          <w:szCs w:val="22"/>
          <w:lang w:val="es-AR" w:eastAsia="es-ES_tradnl"/>
        </w:rPr>
      </w:pPr>
    </w:p>
    <w:p w14:paraId="6CF3F4BD" w14:textId="77777777" w:rsidR="007530AF" w:rsidRPr="007530AF" w:rsidRDefault="007530AF" w:rsidP="007530AF">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7A763AD4" w14:textId="77777777" w:rsidR="002E08F1" w:rsidRDefault="002E08F1" w:rsidP="00FB0327">
      <w:pPr>
        <w:rPr>
          <w:rFonts w:ascii="Helvetica Neue" w:hAnsi="Helvetica Neue" w:cstheme="minorHAnsi"/>
          <w:b/>
          <w:bCs/>
          <w:color w:val="8EAADB" w:themeColor="accent1" w:themeTint="99"/>
        </w:rPr>
      </w:pPr>
    </w:p>
    <w:p w14:paraId="5672C31F" w14:textId="77777777" w:rsidR="002E08F1" w:rsidRDefault="002E08F1" w:rsidP="00FB0327">
      <w:pPr>
        <w:rPr>
          <w:rFonts w:ascii="Helvetica Neue" w:hAnsi="Helvetica Neue" w:cstheme="minorHAnsi"/>
          <w:b/>
          <w:bCs/>
          <w:color w:val="8EAADB" w:themeColor="accent1" w:themeTint="99"/>
        </w:rPr>
      </w:pPr>
    </w:p>
    <w:p w14:paraId="3156D64E" w14:textId="0BB46BE9" w:rsidR="00FB0327" w:rsidRPr="00A07446" w:rsidRDefault="00FB0327" w:rsidP="002E08F1">
      <w:pPr>
        <w:spacing w:line="276" w:lineRule="auto"/>
        <w:rPr>
          <w:rFonts w:ascii="Helvetica Neue" w:hAnsi="Helvetica Neue" w:cstheme="minorHAnsi"/>
          <w:b/>
          <w:bCs/>
          <w:color w:val="8EAADB" w:themeColor="accent1" w:themeTint="99"/>
        </w:rPr>
      </w:pPr>
      <w:r w:rsidRPr="00A07446">
        <w:rPr>
          <w:rFonts w:ascii="Helvetica Neue" w:hAnsi="Helvetica Neue" w:cstheme="minorHAnsi"/>
          <w:b/>
          <w:bCs/>
          <w:color w:val="8EAADB" w:themeColor="accent1" w:themeTint="99"/>
        </w:rPr>
        <w:t xml:space="preserve">Elizabeth </w:t>
      </w:r>
      <w:proofErr w:type="spellStart"/>
      <w:r w:rsidRPr="00A07446">
        <w:rPr>
          <w:rFonts w:ascii="Helvetica Neue" w:hAnsi="Helvetica Neue" w:cstheme="minorHAnsi"/>
          <w:b/>
          <w:bCs/>
          <w:color w:val="8EAADB" w:themeColor="accent1" w:themeTint="99"/>
        </w:rPr>
        <w:t>Jelin</w:t>
      </w:r>
      <w:proofErr w:type="spellEnd"/>
      <w:r w:rsidRPr="00A07446">
        <w:rPr>
          <w:rFonts w:ascii="Helvetica Neue" w:hAnsi="Helvetica Neue" w:cstheme="minorHAnsi"/>
          <w:b/>
          <w:bCs/>
          <w:color w:val="8EAADB" w:themeColor="accent1" w:themeTint="99"/>
        </w:rPr>
        <w:t xml:space="preserve"> </w:t>
      </w:r>
    </w:p>
    <w:p w14:paraId="6B6829C0" w14:textId="18EED850" w:rsidR="00FB0327" w:rsidRPr="00563213" w:rsidRDefault="00FB0327" w:rsidP="002E08F1">
      <w:pPr>
        <w:spacing w:line="276" w:lineRule="auto"/>
        <w:rPr>
          <w:rFonts w:ascii="Helvetica Neue" w:hAnsi="Helvetica Neue" w:cstheme="minorHAnsi"/>
          <w:color w:val="ED7D31" w:themeColor="accent2"/>
          <w:sz w:val="22"/>
          <w:szCs w:val="22"/>
        </w:rPr>
      </w:pPr>
      <w:r w:rsidRPr="00563213">
        <w:rPr>
          <w:rFonts w:ascii="Helvetica Neue" w:hAnsi="Helvetica Neue" w:cstheme="minorHAnsi"/>
          <w:color w:val="ED7D31" w:themeColor="accent2"/>
          <w:sz w:val="22"/>
          <w:szCs w:val="22"/>
          <w:shd w:val="clear" w:color="auto" w:fill="FFFFFF"/>
        </w:rPr>
        <w:t>CONICET</w:t>
      </w:r>
      <w:r w:rsidR="00563213" w:rsidRPr="00563213">
        <w:rPr>
          <w:rFonts w:ascii="Helvetica Neue" w:hAnsi="Helvetica Neue" w:cstheme="minorHAnsi"/>
          <w:color w:val="ED7D31" w:themeColor="accent2"/>
          <w:sz w:val="22"/>
          <w:szCs w:val="22"/>
          <w:shd w:val="clear" w:color="auto" w:fill="FFFFFF"/>
        </w:rPr>
        <w:t>/</w:t>
      </w:r>
      <w:r w:rsidRPr="00563213">
        <w:rPr>
          <w:rFonts w:ascii="Helvetica Neue" w:hAnsi="Helvetica Neue" w:cstheme="minorHAnsi"/>
          <w:color w:val="ED7D31" w:themeColor="accent2"/>
          <w:sz w:val="22"/>
          <w:szCs w:val="22"/>
          <w:shd w:val="clear" w:color="auto" w:fill="FFFFFF"/>
        </w:rPr>
        <w:t xml:space="preserve">IDES </w:t>
      </w:r>
    </w:p>
    <w:p w14:paraId="1CA80139" w14:textId="59FBAA97" w:rsidR="00563213" w:rsidRDefault="00563213" w:rsidP="00563213">
      <w:pPr>
        <w:jc w:val="both"/>
        <w:rPr>
          <w:rFonts w:ascii="Helvetica Neue" w:hAnsi="Helvetica Neue" w:cstheme="minorHAnsi"/>
          <w:b/>
          <w:bCs/>
          <w:color w:val="000000"/>
          <w:sz w:val="22"/>
          <w:szCs w:val="22"/>
        </w:rPr>
      </w:pPr>
    </w:p>
    <w:p w14:paraId="26CC46E3" w14:textId="77777777" w:rsidR="000A7C0B" w:rsidRDefault="000A7C0B" w:rsidP="00563213">
      <w:pPr>
        <w:jc w:val="both"/>
        <w:rPr>
          <w:rFonts w:ascii="Helvetica Neue" w:hAnsi="Helvetica Neue" w:cstheme="minorHAnsi"/>
          <w:b/>
          <w:bCs/>
          <w:color w:val="000000"/>
          <w:sz w:val="22"/>
          <w:szCs w:val="22"/>
        </w:rPr>
      </w:pPr>
    </w:p>
    <w:p w14:paraId="4F514D00" w14:textId="77777777" w:rsidR="000A7C0B" w:rsidRPr="000A7C0B" w:rsidRDefault="000A7C0B" w:rsidP="00881E76">
      <w:pPr>
        <w:spacing w:line="276" w:lineRule="auto"/>
        <w:jc w:val="both"/>
        <w:rPr>
          <w:rFonts w:ascii="Helvetica Neue Light" w:hAnsi="Helvetica Neue Light"/>
          <w:b/>
          <w:bCs/>
          <w:sz w:val="22"/>
          <w:szCs w:val="22"/>
        </w:rPr>
      </w:pPr>
      <w:r w:rsidRPr="000A7C0B">
        <w:rPr>
          <w:rFonts w:ascii="Helvetica Neue Light" w:hAnsi="Helvetica Neue Light"/>
          <w:b/>
          <w:bCs/>
          <w:sz w:val="22"/>
          <w:szCs w:val="22"/>
          <w:lang w:val="en-US"/>
        </w:rPr>
        <w:t xml:space="preserve">Some reflections after the book </w:t>
      </w:r>
      <w:proofErr w:type="spellStart"/>
      <w:r w:rsidRPr="000A7C0B">
        <w:rPr>
          <w:rFonts w:ascii="Helvetica Neue Light" w:hAnsi="Helvetica Neue Light"/>
          <w:b/>
          <w:bCs/>
          <w:i/>
          <w:iCs/>
          <w:sz w:val="22"/>
          <w:szCs w:val="22"/>
          <w:lang w:val="en-US"/>
        </w:rPr>
        <w:t>Cómo</w:t>
      </w:r>
      <w:proofErr w:type="spellEnd"/>
      <w:r w:rsidRPr="000A7C0B">
        <w:rPr>
          <w:rFonts w:ascii="Helvetica Neue Light" w:hAnsi="Helvetica Neue Light"/>
          <w:b/>
          <w:bCs/>
          <w:i/>
          <w:iCs/>
          <w:sz w:val="22"/>
          <w:szCs w:val="22"/>
          <w:lang w:val="en-US"/>
        </w:rPr>
        <w:t xml:space="preserve"> </w:t>
      </w:r>
      <w:proofErr w:type="spellStart"/>
      <w:r w:rsidRPr="000A7C0B">
        <w:rPr>
          <w:rFonts w:ascii="Helvetica Neue Light" w:hAnsi="Helvetica Neue Light"/>
          <w:b/>
          <w:bCs/>
          <w:i/>
          <w:iCs/>
          <w:sz w:val="22"/>
          <w:szCs w:val="22"/>
          <w:lang w:val="en-US"/>
        </w:rPr>
        <w:t>será</w:t>
      </w:r>
      <w:proofErr w:type="spellEnd"/>
      <w:r w:rsidRPr="000A7C0B">
        <w:rPr>
          <w:rFonts w:ascii="Helvetica Neue Light" w:hAnsi="Helvetica Neue Light"/>
          <w:b/>
          <w:bCs/>
          <w:i/>
          <w:iCs/>
          <w:sz w:val="22"/>
          <w:szCs w:val="22"/>
          <w:lang w:val="en-US"/>
        </w:rPr>
        <w:t xml:space="preserve"> </w:t>
      </w:r>
      <w:proofErr w:type="spellStart"/>
      <w:r w:rsidRPr="000A7C0B">
        <w:rPr>
          <w:rFonts w:ascii="Helvetica Neue Light" w:hAnsi="Helvetica Neue Light"/>
          <w:b/>
          <w:bCs/>
          <w:i/>
          <w:iCs/>
          <w:sz w:val="22"/>
          <w:szCs w:val="22"/>
          <w:lang w:val="en-US"/>
        </w:rPr>
        <w:t>el</w:t>
      </w:r>
      <w:proofErr w:type="spellEnd"/>
      <w:r w:rsidRPr="000A7C0B">
        <w:rPr>
          <w:rFonts w:ascii="Helvetica Neue Light" w:hAnsi="Helvetica Neue Light"/>
          <w:b/>
          <w:bCs/>
          <w:i/>
          <w:iCs/>
          <w:sz w:val="22"/>
          <w:szCs w:val="22"/>
          <w:lang w:val="en-US"/>
        </w:rPr>
        <w:t xml:space="preserve"> </w:t>
      </w:r>
      <w:proofErr w:type="spellStart"/>
      <w:r w:rsidRPr="000A7C0B">
        <w:rPr>
          <w:rFonts w:ascii="Helvetica Neue Light" w:hAnsi="Helvetica Neue Light"/>
          <w:b/>
          <w:bCs/>
          <w:i/>
          <w:iCs/>
          <w:sz w:val="22"/>
          <w:szCs w:val="22"/>
          <w:lang w:val="en-US"/>
        </w:rPr>
        <w:t>pasado</w:t>
      </w:r>
      <w:proofErr w:type="spellEnd"/>
      <w:r w:rsidRPr="000A7C0B">
        <w:rPr>
          <w:rFonts w:ascii="Helvetica Neue Light" w:hAnsi="Helvetica Neue Light"/>
          <w:b/>
          <w:bCs/>
          <w:sz w:val="22"/>
          <w:szCs w:val="22"/>
          <w:lang w:val="en-US"/>
        </w:rPr>
        <w:t xml:space="preserve">. </w:t>
      </w:r>
      <w:r w:rsidRPr="000A7C0B">
        <w:rPr>
          <w:rFonts w:ascii="Helvetica Neue Light" w:hAnsi="Helvetica Neue Light"/>
          <w:b/>
          <w:bCs/>
          <w:i/>
          <w:iCs/>
          <w:sz w:val="22"/>
          <w:szCs w:val="22"/>
          <w:lang w:val="en-US"/>
        </w:rPr>
        <w:t xml:space="preserve">Una </w:t>
      </w:r>
      <w:proofErr w:type="spellStart"/>
      <w:r w:rsidRPr="000A7C0B">
        <w:rPr>
          <w:rFonts w:ascii="Helvetica Neue Light" w:hAnsi="Helvetica Neue Light"/>
          <w:b/>
          <w:bCs/>
          <w:i/>
          <w:iCs/>
          <w:sz w:val="22"/>
          <w:szCs w:val="22"/>
          <w:lang w:val="en-US"/>
        </w:rPr>
        <w:t>conversación</w:t>
      </w:r>
      <w:proofErr w:type="spellEnd"/>
      <w:r w:rsidRPr="000A7C0B">
        <w:rPr>
          <w:rFonts w:ascii="Helvetica Neue Light" w:hAnsi="Helvetica Neue Light"/>
          <w:b/>
          <w:bCs/>
          <w:i/>
          <w:iCs/>
          <w:sz w:val="22"/>
          <w:szCs w:val="22"/>
          <w:lang w:val="en-US"/>
        </w:rPr>
        <w:t xml:space="preserve"> </w:t>
      </w:r>
      <w:proofErr w:type="spellStart"/>
      <w:r w:rsidRPr="000A7C0B">
        <w:rPr>
          <w:rFonts w:ascii="Helvetica Neue Light" w:hAnsi="Helvetica Neue Light"/>
          <w:b/>
          <w:bCs/>
          <w:i/>
          <w:iCs/>
          <w:sz w:val="22"/>
          <w:szCs w:val="22"/>
          <w:lang w:val="en-US"/>
        </w:rPr>
        <w:t>sobre</w:t>
      </w:r>
      <w:proofErr w:type="spellEnd"/>
      <w:r w:rsidRPr="000A7C0B">
        <w:rPr>
          <w:rFonts w:ascii="Helvetica Neue Light" w:hAnsi="Helvetica Neue Light"/>
          <w:b/>
          <w:bCs/>
          <w:i/>
          <w:iCs/>
          <w:sz w:val="22"/>
          <w:szCs w:val="22"/>
          <w:lang w:val="en-US"/>
        </w:rPr>
        <w:t xml:space="preserve"> </w:t>
      </w:r>
      <w:proofErr w:type="spellStart"/>
      <w:r w:rsidRPr="000A7C0B">
        <w:rPr>
          <w:rFonts w:ascii="Helvetica Neue Light" w:hAnsi="Helvetica Neue Light"/>
          <w:b/>
          <w:bCs/>
          <w:i/>
          <w:iCs/>
          <w:sz w:val="22"/>
          <w:szCs w:val="22"/>
          <w:lang w:val="en-US"/>
        </w:rPr>
        <w:t>el</w:t>
      </w:r>
      <w:proofErr w:type="spellEnd"/>
      <w:r w:rsidRPr="000A7C0B">
        <w:rPr>
          <w:rFonts w:ascii="Helvetica Neue Light" w:hAnsi="Helvetica Neue Light"/>
          <w:b/>
          <w:bCs/>
          <w:i/>
          <w:iCs/>
          <w:sz w:val="22"/>
          <w:szCs w:val="22"/>
          <w:lang w:val="en-US"/>
        </w:rPr>
        <w:t xml:space="preserve"> </w:t>
      </w:r>
      <w:proofErr w:type="spellStart"/>
      <w:r w:rsidRPr="000A7C0B">
        <w:rPr>
          <w:rFonts w:ascii="Helvetica Neue Light" w:hAnsi="Helvetica Neue Light"/>
          <w:b/>
          <w:bCs/>
          <w:i/>
          <w:iCs/>
          <w:sz w:val="22"/>
          <w:szCs w:val="22"/>
          <w:lang w:val="en-US"/>
        </w:rPr>
        <w:t>giro</w:t>
      </w:r>
      <w:proofErr w:type="spellEnd"/>
      <w:r w:rsidRPr="000A7C0B">
        <w:rPr>
          <w:rFonts w:ascii="Helvetica Neue Light" w:hAnsi="Helvetica Neue Light"/>
          <w:b/>
          <w:bCs/>
          <w:i/>
          <w:iCs/>
          <w:sz w:val="22"/>
          <w:szCs w:val="22"/>
          <w:lang w:val="en-US"/>
        </w:rPr>
        <w:t xml:space="preserve"> memorial </w:t>
      </w:r>
      <w:r w:rsidRPr="000A7C0B">
        <w:rPr>
          <w:rFonts w:ascii="Helvetica Neue Light" w:hAnsi="Helvetica Neue Light"/>
          <w:b/>
          <w:bCs/>
          <w:sz w:val="22"/>
          <w:szCs w:val="22"/>
          <w:lang w:val="en-US"/>
        </w:rPr>
        <w:t>(</w:t>
      </w:r>
      <w:r w:rsidRPr="000A7C0B">
        <w:rPr>
          <w:rFonts w:ascii="Helvetica Neue Light" w:hAnsi="Helvetica Neue Light"/>
          <w:b/>
          <w:bCs/>
          <w:i/>
          <w:iCs/>
          <w:sz w:val="22"/>
          <w:szCs w:val="22"/>
          <w:lang w:val="en-US"/>
        </w:rPr>
        <w:t xml:space="preserve">How will the past be. </w:t>
      </w:r>
      <w:r w:rsidRPr="000A7C0B">
        <w:rPr>
          <w:rFonts w:ascii="Helvetica Neue Light" w:hAnsi="Helvetica Neue Light"/>
          <w:b/>
          <w:bCs/>
          <w:i/>
          <w:iCs/>
          <w:sz w:val="22"/>
          <w:szCs w:val="22"/>
          <w:lang w:val="en"/>
        </w:rPr>
        <w:t>A conversation about the memorial turn</w:t>
      </w:r>
      <w:r w:rsidRPr="000A7C0B">
        <w:rPr>
          <w:rFonts w:ascii="Helvetica Neue Light" w:hAnsi="Helvetica Neue Light"/>
          <w:b/>
          <w:bCs/>
          <w:sz w:val="22"/>
          <w:szCs w:val="22"/>
          <w:lang w:val="en"/>
        </w:rPr>
        <w:t xml:space="preserve">), with Ricard </w:t>
      </w:r>
      <w:proofErr w:type="spellStart"/>
      <w:r w:rsidRPr="000A7C0B">
        <w:rPr>
          <w:rFonts w:ascii="Helvetica Neue Light" w:hAnsi="Helvetica Neue Light"/>
          <w:b/>
          <w:bCs/>
          <w:sz w:val="22"/>
          <w:szCs w:val="22"/>
          <w:lang w:val="en"/>
        </w:rPr>
        <w:t>Vinyes</w:t>
      </w:r>
      <w:proofErr w:type="spellEnd"/>
      <w:r w:rsidRPr="000A7C0B">
        <w:rPr>
          <w:rFonts w:ascii="Helvetica Neue Light" w:hAnsi="Helvetica Neue Light"/>
          <w:b/>
          <w:bCs/>
          <w:sz w:val="22"/>
          <w:szCs w:val="22"/>
          <w:lang w:val="en"/>
        </w:rPr>
        <w:t xml:space="preserve"> (Barcelona: NED editions, 2021)</w:t>
      </w:r>
    </w:p>
    <w:p w14:paraId="7D03E87D" w14:textId="77777777" w:rsidR="000A7C0B" w:rsidRPr="000A7C0B" w:rsidRDefault="000A7C0B" w:rsidP="00881E76">
      <w:pPr>
        <w:spacing w:line="276" w:lineRule="auto"/>
        <w:jc w:val="both"/>
        <w:rPr>
          <w:rFonts w:ascii="Helvetica Neue Light" w:hAnsi="Helvetica Neue Light"/>
          <w:sz w:val="22"/>
          <w:szCs w:val="22"/>
        </w:rPr>
      </w:pPr>
    </w:p>
    <w:p w14:paraId="19FB0E68" w14:textId="77777777" w:rsidR="000A7C0B" w:rsidRPr="000A7C0B" w:rsidRDefault="000A7C0B" w:rsidP="00881E76">
      <w:pPr>
        <w:spacing w:line="276" w:lineRule="auto"/>
        <w:jc w:val="both"/>
        <w:rPr>
          <w:rFonts w:ascii="Helvetica Neue Light" w:hAnsi="Helvetica Neue Light"/>
          <w:sz w:val="22"/>
          <w:szCs w:val="22"/>
        </w:rPr>
      </w:pPr>
      <w:r w:rsidRPr="000A7C0B">
        <w:rPr>
          <w:rFonts w:ascii="Helvetica Neue Light" w:hAnsi="Helvetica Neue Light"/>
          <w:sz w:val="22"/>
          <w:szCs w:val="22"/>
        </w:rPr>
        <w:t>This presentation takes up current threads and themes in the field of social memories, especially memories of politically violent and conflictive pasts. It discusses some key issues in in the field: the central place of victims, institutionalization processes, the authority of memory and the dangers of saturation, the limits of memory in the face of social expectations, its link with human rights.</w:t>
      </w:r>
    </w:p>
    <w:p w14:paraId="4F645D29" w14:textId="77777777" w:rsidR="000A7C0B" w:rsidRPr="000A7C0B" w:rsidRDefault="000A7C0B" w:rsidP="00881E76">
      <w:pPr>
        <w:spacing w:line="276" w:lineRule="auto"/>
        <w:jc w:val="both"/>
        <w:rPr>
          <w:rFonts w:ascii="Helvetica Neue Light" w:hAnsi="Helvetica Neue Light"/>
          <w:sz w:val="22"/>
          <w:szCs w:val="22"/>
        </w:rPr>
      </w:pPr>
    </w:p>
    <w:p w14:paraId="5856BC45" w14:textId="77777777" w:rsidR="000A7C0B" w:rsidRPr="000A7C0B" w:rsidRDefault="000A7C0B" w:rsidP="00881E76">
      <w:pPr>
        <w:spacing w:line="276" w:lineRule="auto"/>
        <w:jc w:val="both"/>
        <w:rPr>
          <w:rFonts w:ascii="Helvetica Neue Light" w:hAnsi="Helvetica Neue Light"/>
          <w:sz w:val="22"/>
          <w:szCs w:val="22"/>
        </w:rPr>
      </w:pPr>
      <w:r w:rsidRPr="000A7C0B">
        <w:rPr>
          <w:rFonts w:ascii="Helvetica Neue Light" w:hAnsi="Helvetica Neue Light"/>
          <w:sz w:val="22"/>
          <w:szCs w:val="22"/>
        </w:rPr>
        <w:t>To address these dilemmas and challenges in a more concrete way, the paper reviews some public memory policies, the place of museums, the link between memory demands and other social movements, especially feminism and those affirming sexual diversity, as well as the demands of indigenous peoples.</w:t>
      </w:r>
    </w:p>
    <w:p w14:paraId="12817CC2" w14:textId="77777777" w:rsidR="000A7C0B" w:rsidRPr="000A7C0B" w:rsidRDefault="000A7C0B" w:rsidP="00881E76">
      <w:pPr>
        <w:spacing w:line="276" w:lineRule="auto"/>
        <w:jc w:val="both"/>
        <w:rPr>
          <w:rFonts w:ascii="Helvetica Neue Light" w:hAnsi="Helvetica Neue Light"/>
          <w:sz w:val="22"/>
          <w:szCs w:val="22"/>
        </w:rPr>
      </w:pPr>
    </w:p>
    <w:p w14:paraId="0C9BE237" w14:textId="77777777" w:rsidR="000A7C0B" w:rsidRPr="000A7C0B" w:rsidRDefault="000A7C0B" w:rsidP="00881E76">
      <w:pPr>
        <w:spacing w:line="276" w:lineRule="auto"/>
        <w:jc w:val="both"/>
        <w:rPr>
          <w:rFonts w:ascii="Helvetica Neue Light" w:hAnsi="Helvetica Neue Light"/>
          <w:sz w:val="22"/>
          <w:szCs w:val="22"/>
        </w:rPr>
      </w:pPr>
      <w:r w:rsidRPr="000A7C0B">
        <w:rPr>
          <w:rFonts w:ascii="Helvetica Neue Light" w:hAnsi="Helvetica Neue Light"/>
          <w:sz w:val="22"/>
          <w:szCs w:val="22"/>
        </w:rPr>
        <w:t>The idea of ​​a memorial turn alludes to the large diffusion that issues related to memories have had in recent decades, a time in which monuments and museums of all kinds have been erected, artistic expressions have proliferated, special institutions have been created, and a whole new field has been created and consolidated in the social sciences and humanities.</w:t>
      </w:r>
    </w:p>
    <w:p w14:paraId="5342133F" w14:textId="40EF34E0" w:rsidR="000A7C0B" w:rsidRPr="004A1390" w:rsidRDefault="000A7C0B" w:rsidP="00881E76">
      <w:pPr>
        <w:spacing w:line="276" w:lineRule="auto"/>
        <w:rPr>
          <w:rFonts w:ascii="Helvetica Neue Light" w:hAnsi="Helvetica Neue Light"/>
          <w:color w:val="002060"/>
          <w:sz w:val="22"/>
          <w:szCs w:val="22"/>
        </w:rPr>
      </w:pPr>
    </w:p>
    <w:p w14:paraId="08FFE34B" w14:textId="77777777" w:rsidR="004A1390" w:rsidRPr="004A1390" w:rsidRDefault="00000000" w:rsidP="004A1390">
      <w:pPr>
        <w:rPr>
          <w:rFonts w:ascii="Helvetica Neue Light" w:hAnsi="Helvetica Neue Light"/>
          <w:color w:val="002060"/>
          <w:sz w:val="22"/>
          <w:szCs w:val="22"/>
          <w:lang w:val="en-US"/>
        </w:rPr>
      </w:pPr>
      <w:hyperlink r:id="rId12" w:history="1">
        <w:r w:rsidR="004A1390" w:rsidRPr="004A1390">
          <w:rPr>
            <w:rStyle w:val="Hyperlink"/>
            <w:rFonts w:ascii="Helvetica Neue Light" w:hAnsi="Helvetica Neue Light"/>
            <w:color w:val="002060"/>
            <w:sz w:val="22"/>
            <w:szCs w:val="22"/>
            <w:lang w:val="en-US"/>
          </w:rPr>
          <w:t>https://www.clacso.org/antologia-esencial-de-elizabeth-jelin/</w:t>
        </w:r>
      </w:hyperlink>
    </w:p>
    <w:p w14:paraId="5BBF6B9E" w14:textId="77777777" w:rsidR="004A1390" w:rsidRPr="004A1390" w:rsidRDefault="004A1390" w:rsidP="004A1390">
      <w:pPr>
        <w:rPr>
          <w:rFonts w:ascii="Helvetica Neue Light" w:hAnsi="Helvetica Neue Light"/>
          <w:color w:val="002060"/>
          <w:sz w:val="22"/>
          <w:szCs w:val="22"/>
          <w:lang w:val="en-US"/>
        </w:rPr>
      </w:pPr>
    </w:p>
    <w:p w14:paraId="59906F27" w14:textId="77777777" w:rsidR="004A1390" w:rsidRPr="004A1390" w:rsidRDefault="00000000" w:rsidP="004A1390">
      <w:pPr>
        <w:rPr>
          <w:rFonts w:ascii="Helvetica Neue Light" w:hAnsi="Helvetica Neue Light"/>
          <w:color w:val="002060"/>
          <w:sz w:val="22"/>
          <w:szCs w:val="22"/>
          <w:lang w:val="en-US"/>
        </w:rPr>
      </w:pPr>
      <w:hyperlink r:id="rId13" w:history="1">
        <w:r w:rsidR="004A1390" w:rsidRPr="004A1390">
          <w:rPr>
            <w:rStyle w:val="Hyperlink"/>
            <w:rFonts w:ascii="Helvetica Neue Light" w:hAnsi="Helvetica Neue Light"/>
            <w:color w:val="002060"/>
            <w:sz w:val="22"/>
            <w:szCs w:val="22"/>
            <w:lang w:val="en-US"/>
          </w:rPr>
          <w:t>https://www.scielo.org.mx/scielo.php?pid=S0185-19182014000200010&amp;script=sci_abstract&amp;tlng=en</w:t>
        </w:r>
      </w:hyperlink>
    </w:p>
    <w:p w14:paraId="15051472" w14:textId="77777777" w:rsidR="004A1390" w:rsidRPr="004A1390" w:rsidRDefault="004A1390" w:rsidP="004A1390">
      <w:pPr>
        <w:rPr>
          <w:rFonts w:ascii="Helvetica Neue Light" w:hAnsi="Helvetica Neue Light"/>
          <w:color w:val="002060"/>
          <w:sz w:val="22"/>
          <w:szCs w:val="22"/>
          <w:lang w:val="en-US"/>
        </w:rPr>
      </w:pPr>
    </w:p>
    <w:p w14:paraId="7EEE14C1" w14:textId="77777777" w:rsidR="004A1390" w:rsidRPr="004A1390" w:rsidRDefault="00000000" w:rsidP="004A1390">
      <w:pPr>
        <w:rPr>
          <w:rFonts w:ascii="Helvetica Neue Light" w:hAnsi="Helvetica Neue Light"/>
          <w:color w:val="002060"/>
          <w:sz w:val="22"/>
          <w:szCs w:val="22"/>
          <w:lang w:val="en-US"/>
        </w:rPr>
      </w:pPr>
      <w:hyperlink r:id="rId14" w:history="1">
        <w:r w:rsidR="004A1390" w:rsidRPr="004A1390">
          <w:rPr>
            <w:rStyle w:val="Hyperlink"/>
            <w:rFonts w:ascii="Helvetica Neue Light" w:hAnsi="Helvetica Neue Light"/>
            <w:color w:val="002060"/>
            <w:sz w:val="22"/>
            <w:szCs w:val="22"/>
            <w:lang w:val="en-US"/>
          </w:rPr>
          <w:t>https://link.springer.com/chapter/10.1057/9780230283367_4</w:t>
        </w:r>
      </w:hyperlink>
    </w:p>
    <w:p w14:paraId="33CC483F" w14:textId="75216136" w:rsidR="000A7C0B" w:rsidRDefault="000A7C0B" w:rsidP="00881E76">
      <w:pPr>
        <w:spacing w:line="276" w:lineRule="auto"/>
        <w:rPr>
          <w:rFonts w:ascii="Helvetica Neue Light" w:hAnsi="Helvetica Neue Light"/>
          <w:sz w:val="22"/>
          <w:szCs w:val="22"/>
        </w:rPr>
      </w:pPr>
    </w:p>
    <w:p w14:paraId="1C9B507A" w14:textId="77777777" w:rsidR="004A1390" w:rsidRPr="000A7C0B" w:rsidRDefault="004A1390" w:rsidP="00881E76">
      <w:pPr>
        <w:spacing w:line="276" w:lineRule="auto"/>
        <w:rPr>
          <w:rFonts w:ascii="Helvetica Neue Light" w:hAnsi="Helvetica Neue Light"/>
          <w:sz w:val="22"/>
          <w:szCs w:val="22"/>
        </w:rPr>
      </w:pPr>
    </w:p>
    <w:p w14:paraId="2E526912" w14:textId="4ABFF38D" w:rsidR="000A7C0B" w:rsidRPr="00881E76" w:rsidRDefault="000A7C0B" w:rsidP="00881E76">
      <w:pPr>
        <w:spacing w:line="276" w:lineRule="auto"/>
        <w:jc w:val="both"/>
        <w:rPr>
          <w:rFonts w:ascii="Helvetica Neue Light" w:hAnsi="Helvetica Neue Light"/>
          <w:b/>
          <w:bCs/>
          <w:color w:val="ED7D31" w:themeColor="accent2"/>
          <w:sz w:val="20"/>
          <w:szCs w:val="20"/>
        </w:rPr>
      </w:pPr>
      <w:r w:rsidRPr="00881E76">
        <w:rPr>
          <w:rFonts w:ascii="Helvetica Neue Light" w:hAnsi="Helvetica Neue Light"/>
          <w:b/>
          <w:bCs/>
          <w:color w:val="ED7D31" w:themeColor="accent2"/>
          <w:sz w:val="20"/>
          <w:szCs w:val="20"/>
        </w:rPr>
        <w:t xml:space="preserve">Elizabeth </w:t>
      </w:r>
      <w:proofErr w:type="spellStart"/>
      <w:r w:rsidRPr="00881E76">
        <w:rPr>
          <w:rFonts w:ascii="Helvetica Neue Light" w:hAnsi="Helvetica Neue Light"/>
          <w:b/>
          <w:bCs/>
          <w:color w:val="ED7D31" w:themeColor="accent2"/>
          <w:sz w:val="20"/>
          <w:szCs w:val="20"/>
        </w:rPr>
        <w:t>Jelin</w:t>
      </w:r>
      <w:proofErr w:type="spellEnd"/>
    </w:p>
    <w:p w14:paraId="374470AB" w14:textId="1E2FE434" w:rsidR="000A7C0B" w:rsidRPr="00881E76" w:rsidRDefault="000A7C0B" w:rsidP="00881E76">
      <w:pPr>
        <w:spacing w:line="276" w:lineRule="auto"/>
        <w:jc w:val="both"/>
        <w:rPr>
          <w:rFonts w:ascii="Helvetica Neue Light" w:hAnsi="Helvetica Neue Light" w:cs="Calibri"/>
          <w:color w:val="ED7D31" w:themeColor="accent2"/>
          <w:sz w:val="20"/>
          <w:szCs w:val="20"/>
          <w:lang w:val="es-ES"/>
        </w:rPr>
      </w:pPr>
      <w:r w:rsidRPr="00881E76">
        <w:rPr>
          <w:rFonts w:ascii="Helvetica Neue Light" w:hAnsi="Helvetica Neue Light"/>
          <w:color w:val="ED7D31" w:themeColor="accent2"/>
          <w:sz w:val="20"/>
          <w:szCs w:val="20"/>
        </w:rPr>
        <w:t xml:space="preserve">Argentine social scientist engaged in research in the areas of human and citizenship rights, social inequalities, gender and the family, social movements, and memories of political repression. Senior Researcher at the National Council of Scientific and Technical Research (CONICET) and at IDES (Institute of Economic and Social Development) in Buenos Aires. Member of academic boards of numerous scientific international institutions. Author of books and articles. Among them, Los </w:t>
      </w:r>
      <w:proofErr w:type="spellStart"/>
      <w:r w:rsidRPr="00881E76">
        <w:rPr>
          <w:rFonts w:ascii="Helvetica Neue Light" w:hAnsi="Helvetica Neue Light"/>
          <w:color w:val="ED7D31" w:themeColor="accent2"/>
          <w:sz w:val="20"/>
          <w:szCs w:val="20"/>
        </w:rPr>
        <w:t>trabajos</w:t>
      </w:r>
      <w:proofErr w:type="spellEnd"/>
      <w:r w:rsidRPr="00881E76">
        <w:rPr>
          <w:rFonts w:ascii="Helvetica Neue Light" w:hAnsi="Helvetica Neue Light"/>
          <w:color w:val="ED7D31" w:themeColor="accent2"/>
          <w:sz w:val="20"/>
          <w:szCs w:val="20"/>
        </w:rPr>
        <w:t xml:space="preserve"> de la </w:t>
      </w:r>
      <w:proofErr w:type="spellStart"/>
      <w:r w:rsidRPr="00881E76">
        <w:rPr>
          <w:rFonts w:ascii="Helvetica Neue Light" w:hAnsi="Helvetica Neue Light"/>
          <w:color w:val="ED7D31" w:themeColor="accent2"/>
          <w:sz w:val="20"/>
          <w:szCs w:val="20"/>
        </w:rPr>
        <w:t>memoria</w:t>
      </w:r>
      <w:proofErr w:type="spellEnd"/>
      <w:r w:rsidRPr="00881E76">
        <w:rPr>
          <w:rFonts w:ascii="Helvetica Neue Light" w:hAnsi="Helvetica Neue Light"/>
          <w:color w:val="ED7D31" w:themeColor="accent2"/>
          <w:sz w:val="20"/>
          <w:szCs w:val="20"/>
        </w:rPr>
        <w:t xml:space="preserve"> (English edition: State Repression and the </w:t>
      </w:r>
      <w:proofErr w:type="spellStart"/>
      <w:r w:rsidRPr="00881E76">
        <w:rPr>
          <w:rFonts w:ascii="Helvetica Neue Light" w:hAnsi="Helvetica Neue Light"/>
          <w:color w:val="ED7D31" w:themeColor="accent2"/>
          <w:sz w:val="20"/>
          <w:szCs w:val="20"/>
        </w:rPr>
        <w:t>Labors</w:t>
      </w:r>
      <w:proofErr w:type="spellEnd"/>
      <w:r w:rsidRPr="00881E76">
        <w:rPr>
          <w:rFonts w:ascii="Helvetica Neue Light" w:hAnsi="Helvetica Neue Light"/>
          <w:color w:val="ED7D31" w:themeColor="accent2"/>
          <w:sz w:val="20"/>
          <w:szCs w:val="20"/>
        </w:rPr>
        <w:t xml:space="preserve"> of Memory), La </w:t>
      </w:r>
      <w:proofErr w:type="spellStart"/>
      <w:r w:rsidRPr="00881E76">
        <w:rPr>
          <w:rFonts w:ascii="Helvetica Neue Light" w:hAnsi="Helvetica Neue Light"/>
          <w:color w:val="ED7D31" w:themeColor="accent2"/>
          <w:sz w:val="20"/>
          <w:szCs w:val="20"/>
        </w:rPr>
        <w:t>lucha</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por</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el</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pasado</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Cómo</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construimos</w:t>
      </w:r>
      <w:proofErr w:type="spellEnd"/>
      <w:r w:rsidRPr="00881E76">
        <w:rPr>
          <w:rFonts w:ascii="Helvetica Neue Light" w:hAnsi="Helvetica Neue Light"/>
          <w:color w:val="ED7D31" w:themeColor="accent2"/>
          <w:sz w:val="20"/>
          <w:szCs w:val="20"/>
        </w:rPr>
        <w:t xml:space="preserve"> la </w:t>
      </w:r>
      <w:proofErr w:type="spellStart"/>
      <w:r w:rsidRPr="00881E76">
        <w:rPr>
          <w:rFonts w:ascii="Helvetica Neue Light" w:hAnsi="Helvetica Neue Light"/>
          <w:color w:val="ED7D31" w:themeColor="accent2"/>
          <w:sz w:val="20"/>
          <w:szCs w:val="20"/>
        </w:rPr>
        <w:t>memoria</w:t>
      </w:r>
      <w:proofErr w:type="spellEnd"/>
      <w:r w:rsidRPr="00881E76">
        <w:rPr>
          <w:rFonts w:ascii="Helvetica Neue Light" w:hAnsi="Helvetica Neue Light"/>
          <w:color w:val="ED7D31" w:themeColor="accent2"/>
          <w:sz w:val="20"/>
          <w:szCs w:val="20"/>
        </w:rPr>
        <w:t xml:space="preserve"> social (English edition: The Struggle for the Past. How We Construct Social Memories), Entangled Global Inequalities: Conceptual Debates and Evidence from Latin America (co-edited with Renata Motta and Sergio Costa), </w:t>
      </w:r>
      <w:proofErr w:type="spellStart"/>
      <w:r w:rsidRPr="00881E76">
        <w:rPr>
          <w:rFonts w:ascii="Helvetica Neue Light" w:hAnsi="Helvetica Neue Light"/>
          <w:color w:val="ED7D31" w:themeColor="accent2"/>
          <w:sz w:val="20"/>
          <w:szCs w:val="20"/>
        </w:rPr>
        <w:t>Cómo</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será</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el</w:t>
      </w:r>
      <w:proofErr w:type="spellEnd"/>
      <w:r w:rsidRPr="00881E76">
        <w:rPr>
          <w:rFonts w:ascii="Helvetica Neue Light" w:hAnsi="Helvetica Neue Light"/>
          <w:color w:val="ED7D31" w:themeColor="accent2"/>
          <w:sz w:val="20"/>
          <w:szCs w:val="20"/>
        </w:rPr>
        <w:t xml:space="preserve"> </w:t>
      </w:r>
      <w:proofErr w:type="spellStart"/>
      <w:r w:rsidRPr="00881E76">
        <w:rPr>
          <w:rFonts w:ascii="Helvetica Neue Light" w:hAnsi="Helvetica Neue Light"/>
          <w:color w:val="ED7D31" w:themeColor="accent2"/>
          <w:sz w:val="20"/>
          <w:szCs w:val="20"/>
        </w:rPr>
        <w:t>pasado</w:t>
      </w:r>
      <w:proofErr w:type="spellEnd"/>
      <w:r w:rsidRPr="00881E76">
        <w:rPr>
          <w:rFonts w:ascii="Helvetica Neue Light" w:hAnsi="Helvetica Neue Light"/>
          <w:color w:val="ED7D31" w:themeColor="accent2"/>
          <w:sz w:val="20"/>
          <w:szCs w:val="20"/>
        </w:rPr>
        <w:t xml:space="preserve">. </w:t>
      </w:r>
      <w:r w:rsidRPr="00881E76">
        <w:rPr>
          <w:rFonts w:ascii="Helvetica Neue Light" w:hAnsi="Helvetica Neue Light"/>
          <w:color w:val="ED7D31" w:themeColor="accent2"/>
          <w:sz w:val="20"/>
          <w:szCs w:val="20"/>
          <w:lang w:val="es-ES"/>
        </w:rPr>
        <w:t>Una conversación sobre el giro memorial (</w:t>
      </w:r>
      <w:proofErr w:type="spellStart"/>
      <w:r w:rsidRPr="00881E76">
        <w:rPr>
          <w:rFonts w:ascii="Helvetica Neue Light" w:hAnsi="Helvetica Neue Light"/>
          <w:color w:val="ED7D31" w:themeColor="accent2"/>
          <w:sz w:val="20"/>
          <w:szCs w:val="20"/>
          <w:lang w:val="es-ES"/>
        </w:rPr>
        <w:t>with</w:t>
      </w:r>
      <w:proofErr w:type="spellEnd"/>
      <w:r w:rsidRPr="00881E76">
        <w:rPr>
          <w:rFonts w:ascii="Helvetica Neue Light" w:hAnsi="Helvetica Neue Light"/>
          <w:color w:val="ED7D31" w:themeColor="accent2"/>
          <w:sz w:val="20"/>
          <w:szCs w:val="20"/>
          <w:lang w:val="es-ES"/>
        </w:rPr>
        <w:t xml:space="preserve"> Ricard </w:t>
      </w:r>
      <w:proofErr w:type="spellStart"/>
      <w:r w:rsidRPr="00881E76">
        <w:rPr>
          <w:rFonts w:ascii="Helvetica Neue Light" w:hAnsi="Helvetica Neue Light"/>
          <w:color w:val="ED7D31" w:themeColor="accent2"/>
          <w:sz w:val="20"/>
          <w:szCs w:val="20"/>
          <w:lang w:val="es-ES"/>
        </w:rPr>
        <w:t>Vinyes</w:t>
      </w:r>
      <w:proofErr w:type="spellEnd"/>
      <w:r w:rsidRPr="00881E76">
        <w:rPr>
          <w:rFonts w:ascii="Helvetica Neue Light" w:hAnsi="Helvetica Neue Light"/>
          <w:color w:val="ED7D31" w:themeColor="accent2"/>
          <w:sz w:val="20"/>
          <w:szCs w:val="20"/>
          <w:lang w:val="es-ES"/>
        </w:rPr>
        <w:t>), Podría ser yo. Los sectores populares en imagen y palabra (</w:t>
      </w:r>
      <w:proofErr w:type="spellStart"/>
      <w:r w:rsidRPr="00881E76">
        <w:rPr>
          <w:rFonts w:ascii="Helvetica Neue Light" w:hAnsi="Helvetica Neue Light"/>
          <w:color w:val="ED7D31" w:themeColor="accent2"/>
          <w:sz w:val="20"/>
          <w:szCs w:val="20"/>
          <w:lang w:val="es-ES"/>
        </w:rPr>
        <w:t>with</w:t>
      </w:r>
      <w:proofErr w:type="spellEnd"/>
      <w:r w:rsidRPr="00881E76">
        <w:rPr>
          <w:rFonts w:ascii="Helvetica Neue Light" w:hAnsi="Helvetica Neue Light"/>
          <w:color w:val="ED7D31" w:themeColor="accent2"/>
          <w:sz w:val="20"/>
          <w:szCs w:val="20"/>
          <w:lang w:val="es-ES"/>
        </w:rPr>
        <w:t xml:space="preserve"> Pablo Vila et. </w:t>
      </w:r>
      <w:proofErr w:type="spellStart"/>
      <w:r w:rsidRPr="00881E76">
        <w:rPr>
          <w:rFonts w:ascii="Helvetica Neue Light" w:hAnsi="Helvetica Neue Light"/>
          <w:color w:val="ED7D31" w:themeColor="accent2"/>
          <w:sz w:val="20"/>
          <w:szCs w:val="20"/>
          <w:lang w:val="es-ES"/>
        </w:rPr>
        <w:t>al</w:t>
      </w:r>
      <w:proofErr w:type="spellEnd"/>
      <w:r w:rsidRPr="00881E76">
        <w:rPr>
          <w:rFonts w:ascii="Helvetica Neue Light" w:hAnsi="Helvetica Neue Light"/>
          <w:color w:val="ED7D31" w:themeColor="accent2"/>
          <w:sz w:val="20"/>
          <w:szCs w:val="20"/>
          <w:lang w:val="es-ES"/>
        </w:rPr>
        <w:t xml:space="preserve">., </w:t>
      </w:r>
      <w:proofErr w:type="spellStart"/>
      <w:r w:rsidRPr="00881E76">
        <w:rPr>
          <w:rFonts w:ascii="Helvetica Neue Light" w:hAnsi="Helvetica Neue Light"/>
          <w:color w:val="ED7D31" w:themeColor="accent2"/>
          <w:sz w:val="20"/>
          <w:szCs w:val="20"/>
          <w:lang w:val="es-ES"/>
        </w:rPr>
        <w:t>photographs</w:t>
      </w:r>
      <w:proofErr w:type="spellEnd"/>
      <w:r w:rsidRPr="00881E76">
        <w:rPr>
          <w:rFonts w:ascii="Helvetica Neue Light" w:hAnsi="Helvetica Neue Light"/>
          <w:color w:val="ED7D31" w:themeColor="accent2"/>
          <w:sz w:val="20"/>
          <w:szCs w:val="20"/>
          <w:lang w:val="es-ES"/>
        </w:rPr>
        <w:t xml:space="preserve"> </w:t>
      </w:r>
      <w:proofErr w:type="spellStart"/>
      <w:r w:rsidRPr="00881E76">
        <w:rPr>
          <w:rFonts w:ascii="Helvetica Neue Light" w:hAnsi="Helvetica Neue Light"/>
          <w:color w:val="ED7D31" w:themeColor="accent2"/>
          <w:sz w:val="20"/>
          <w:szCs w:val="20"/>
          <w:lang w:val="es-ES"/>
        </w:rPr>
        <w:t>by</w:t>
      </w:r>
      <w:proofErr w:type="spellEnd"/>
      <w:r w:rsidRPr="00881E76">
        <w:rPr>
          <w:rFonts w:ascii="Helvetica Neue Light" w:hAnsi="Helvetica Neue Light"/>
          <w:color w:val="ED7D31" w:themeColor="accent2"/>
          <w:sz w:val="20"/>
          <w:szCs w:val="20"/>
          <w:lang w:val="es-ES"/>
        </w:rPr>
        <w:t xml:space="preserve"> Alicia </w:t>
      </w:r>
      <w:proofErr w:type="spellStart"/>
      <w:r w:rsidRPr="00881E76">
        <w:rPr>
          <w:rFonts w:ascii="Helvetica Neue Light" w:hAnsi="Helvetica Neue Light"/>
          <w:color w:val="ED7D31" w:themeColor="accent2"/>
          <w:sz w:val="20"/>
          <w:szCs w:val="20"/>
          <w:lang w:val="es-ES"/>
        </w:rPr>
        <w:t>D’Amico</w:t>
      </w:r>
      <w:proofErr w:type="spellEnd"/>
      <w:r w:rsidRPr="00881E76">
        <w:rPr>
          <w:rFonts w:ascii="Helvetica Neue Light" w:hAnsi="Helvetica Neue Light"/>
          <w:color w:val="ED7D31" w:themeColor="accent2"/>
          <w:sz w:val="20"/>
          <w:szCs w:val="20"/>
          <w:lang w:val="es-ES"/>
        </w:rPr>
        <w:t xml:space="preserve">. 2 </w:t>
      </w:r>
      <w:proofErr w:type="spellStart"/>
      <w:r w:rsidRPr="00881E76">
        <w:rPr>
          <w:rFonts w:ascii="Helvetica Neue Light" w:hAnsi="Helvetica Neue Light"/>
          <w:color w:val="ED7D31" w:themeColor="accent2"/>
          <w:sz w:val="20"/>
          <w:szCs w:val="20"/>
          <w:lang w:val="es-ES"/>
        </w:rPr>
        <w:t>volumes</w:t>
      </w:r>
      <w:proofErr w:type="spellEnd"/>
      <w:r w:rsidRPr="00881E76">
        <w:rPr>
          <w:rFonts w:ascii="Helvetica Neue Light" w:hAnsi="Helvetica Neue Light"/>
          <w:color w:val="ED7D31" w:themeColor="accent2"/>
          <w:sz w:val="20"/>
          <w:szCs w:val="20"/>
          <w:lang w:val="es-ES"/>
        </w:rPr>
        <w:t>) and Las tramas del tiempo. Familia, género, memorias, derechos y movimientos sociales. Antología esencial (</w:t>
      </w:r>
      <w:proofErr w:type="spellStart"/>
      <w:r w:rsidRPr="00881E76">
        <w:rPr>
          <w:rFonts w:ascii="Helvetica Neue Light" w:hAnsi="Helvetica Neue Light"/>
          <w:color w:val="ED7D31" w:themeColor="accent2"/>
          <w:sz w:val="20"/>
          <w:szCs w:val="20"/>
          <w:lang w:val="es-ES"/>
        </w:rPr>
        <w:t>edited</w:t>
      </w:r>
      <w:proofErr w:type="spellEnd"/>
      <w:r w:rsidRPr="00881E76">
        <w:rPr>
          <w:rFonts w:ascii="Helvetica Neue Light" w:hAnsi="Helvetica Neue Light"/>
          <w:color w:val="ED7D31" w:themeColor="accent2"/>
          <w:sz w:val="20"/>
          <w:szCs w:val="20"/>
          <w:lang w:val="es-ES"/>
        </w:rPr>
        <w:t xml:space="preserve"> </w:t>
      </w:r>
      <w:proofErr w:type="spellStart"/>
      <w:r w:rsidRPr="00881E76">
        <w:rPr>
          <w:rFonts w:ascii="Helvetica Neue Light" w:hAnsi="Helvetica Neue Light"/>
          <w:color w:val="ED7D31" w:themeColor="accent2"/>
          <w:sz w:val="20"/>
          <w:szCs w:val="20"/>
          <w:lang w:val="es-ES"/>
        </w:rPr>
        <w:t>by</w:t>
      </w:r>
      <w:proofErr w:type="spellEnd"/>
      <w:r w:rsidRPr="00881E76">
        <w:rPr>
          <w:rFonts w:ascii="Helvetica Neue Light" w:hAnsi="Helvetica Neue Light"/>
          <w:color w:val="ED7D31" w:themeColor="accent2"/>
          <w:sz w:val="20"/>
          <w:szCs w:val="20"/>
          <w:lang w:val="es-ES"/>
        </w:rPr>
        <w:t xml:space="preserve"> Marcela </w:t>
      </w:r>
      <w:proofErr w:type="spellStart"/>
      <w:r w:rsidRPr="00881E76">
        <w:rPr>
          <w:rFonts w:ascii="Helvetica Neue Light" w:hAnsi="Helvetica Neue Light"/>
          <w:color w:val="ED7D31" w:themeColor="accent2"/>
          <w:sz w:val="20"/>
          <w:szCs w:val="20"/>
          <w:lang w:val="es-ES"/>
        </w:rPr>
        <w:t>Cerrutti</w:t>
      </w:r>
      <w:proofErr w:type="spellEnd"/>
      <w:r w:rsidRPr="00881E76">
        <w:rPr>
          <w:rFonts w:ascii="Helvetica Neue Light" w:hAnsi="Helvetica Neue Light"/>
          <w:color w:val="ED7D31" w:themeColor="accent2"/>
          <w:sz w:val="20"/>
          <w:szCs w:val="20"/>
          <w:lang w:val="es-ES"/>
        </w:rPr>
        <w:t xml:space="preserve">, Ludmila Da Silva Catela and Sebastián Pereyra). </w:t>
      </w:r>
      <w:r w:rsidRPr="00881E76">
        <w:rPr>
          <w:rFonts w:ascii="Helvetica Neue Light" w:hAnsi="Helvetica Neue Light"/>
          <w:color w:val="ED7D31" w:themeColor="accent2"/>
          <w:sz w:val="20"/>
          <w:szCs w:val="20"/>
        </w:rPr>
        <w:t xml:space="preserve">Recipient of the Bernardo Houssay National Prize for Research Trajectory in the Social Sciences granted by the Argentine government. Doctorate Honoris Causa at Université Paris Ouest, Nanterre – La </w:t>
      </w:r>
      <w:proofErr w:type="spellStart"/>
      <w:r w:rsidRPr="00881E76">
        <w:rPr>
          <w:rFonts w:ascii="Helvetica Neue Light" w:hAnsi="Helvetica Neue Light"/>
          <w:color w:val="ED7D31" w:themeColor="accent2"/>
          <w:sz w:val="20"/>
          <w:szCs w:val="20"/>
        </w:rPr>
        <w:t>Defense</w:t>
      </w:r>
      <w:proofErr w:type="spellEnd"/>
      <w:r w:rsidRPr="00881E76">
        <w:rPr>
          <w:rFonts w:ascii="Helvetica Neue Light" w:hAnsi="Helvetica Neue Light"/>
          <w:color w:val="ED7D31" w:themeColor="accent2"/>
          <w:sz w:val="20"/>
          <w:szCs w:val="20"/>
        </w:rPr>
        <w:t>.</w:t>
      </w:r>
    </w:p>
    <w:p w14:paraId="2A98E803" w14:textId="77777777" w:rsidR="000A7C0B" w:rsidRDefault="000A7C0B" w:rsidP="006618FD">
      <w:pPr>
        <w:spacing w:line="276" w:lineRule="auto"/>
        <w:jc w:val="both"/>
        <w:rPr>
          <w:rFonts w:ascii="Helvetica Neue" w:hAnsi="Helvetica Neue" w:cs="Calibri"/>
          <w:b/>
          <w:bCs/>
          <w:sz w:val="22"/>
          <w:szCs w:val="22"/>
          <w:lang w:val="es-ES"/>
        </w:rPr>
      </w:pPr>
    </w:p>
    <w:p w14:paraId="327CFDBC" w14:textId="77777777" w:rsidR="002E08F1" w:rsidRDefault="002E08F1" w:rsidP="006618FD">
      <w:pPr>
        <w:spacing w:line="276" w:lineRule="auto"/>
        <w:jc w:val="both"/>
        <w:rPr>
          <w:rFonts w:ascii="Helvetica Neue" w:hAnsi="Helvetica Neue" w:cs="Calibri"/>
          <w:b/>
          <w:bCs/>
          <w:sz w:val="22"/>
          <w:szCs w:val="22"/>
          <w:lang w:val="es-ES"/>
        </w:rPr>
      </w:pPr>
    </w:p>
    <w:p w14:paraId="1BDD895E" w14:textId="1CFDA831" w:rsidR="00563213" w:rsidRPr="00881E76" w:rsidRDefault="00563213" w:rsidP="006618FD">
      <w:pPr>
        <w:spacing w:line="276" w:lineRule="auto"/>
        <w:jc w:val="both"/>
        <w:rPr>
          <w:rFonts w:ascii="Helvetica Neue Light" w:hAnsi="Helvetica Neue Light" w:cs="Calibri"/>
          <w:b/>
          <w:bCs/>
          <w:sz w:val="22"/>
          <w:szCs w:val="22"/>
          <w:lang w:val="es-ES"/>
        </w:rPr>
      </w:pPr>
      <w:r w:rsidRPr="00881E76">
        <w:rPr>
          <w:rFonts w:ascii="Helvetica Neue Light" w:hAnsi="Helvetica Neue Light" w:cs="Calibri"/>
          <w:b/>
          <w:bCs/>
          <w:sz w:val="22"/>
          <w:szCs w:val="22"/>
          <w:lang w:val="es-ES"/>
        </w:rPr>
        <w:t xml:space="preserve">Reflexiones a partir del libro </w:t>
      </w:r>
      <w:r w:rsidRPr="00881E76">
        <w:rPr>
          <w:rFonts w:ascii="Helvetica Neue Light" w:hAnsi="Helvetica Neue Light" w:cs="Calibri"/>
          <w:b/>
          <w:bCs/>
          <w:i/>
          <w:iCs/>
          <w:sz w:val="22"/>
          <w:szCs w:val="22"/>
          <w:lang w:val="es-ES"/>
        </w:rPr>
        <w:t>Cómo será el pasado. Una conversación sobre el giro memorial</w:t>
      </w:r>
      <w:r w:rsidRPr="00881E76">
        <w:rPr>
          <w:rFonts w:ascii="Helvetica Neue Light" w:hAnsi="Helvetica Neue Light" w:cs="Calibri"/>
          <w:b/>
          <w:bCs/>
          <w:sz w:val="22"/>
          <w:szCs w:val="22"/>
          <w:lang w:val="es-ES"/>
        </w:rPr>
        <w:t xml:space="preserve">, compartido con Ricard </w:t>
      </w:r>
      <w:proofErr w:type="spellStart"/>
      <w:r w:rsidRPr="00881E76">
        <w:rPr>
          <w:rFonts w:ascii="Helvetica Neue Light" w:hAnsi="Helvetica Neue Light" w:cs="Calibri"/>
          <w:b/>
          <w:bCs/>
          <w:sz w:val="22"/>
          <w:szCs w:val="22"/>
          <w:lang w:val="es-ES"/>
        </w:rPr>
        <w:t>Vinyes</w:t>
      </w:r>
      <w:proofErr w:type="spellEnd"/>
      <w:r w:rsidRPr="00881E76">
        <w:rPr>
          <w:rFonts w:ascii="Helvetica Neue Light" w:hAnsi="Helvetica Neue Light" w:cs="Calibri"/>
          <w:b/>
          <w:bCs/>
          <w:sz w:val="22"/>
          <w:szCs w:val="22"/>
          <w:lang w:val="es-ES"/>
        </w:rPr>
        <w:t xml:space="preserve"> (Barcelona: NED ediciones, 2021)</w:t>
      </w:r>
    </w:p>
    <w:p w14:paraId="30978C85" w14:textId="77777777" w:rsidR="00563213" w:rsidRPr="00881E76" w:rsidRDefault="00563213" w:rsidP="006618FD">
      <w:pPr>
        <w:spacing w:line="276" w:lineRule="auto"/>
        <w:jc w:val="both"/>
        <w:rPr>
          <w:rFonts w:ascii="Helvetica Neue Light" w:hAnsi="Helvetica Neue Light" w:cs="Calibri"/>
          <w:sz w:val="22"/>
          <w:szCs w:val="22"/>
          <w:lang w:val="es-ES"/>
        </w:rPr>
      </w:pPr>
    </w:p>
    <w:p w14:paraId="7443B302" w14:textId="4A68F101" w:rsidR="00563213" w:rsidRDefault="00563213" w:rsidP="006618FD">
      <w:pPr>
        <w:spacing w:line="276" w:lineRule="auto"/>
        <w:jc w:val="both"/>
        <w:rPr>
          <w:rFonts w:ascii="Helvetica Neue Light" w:hAnsi="Helvetica Neue Light" w:cs="Calibri"/>
          <w:sz w:val="22"/>
          <w:szCs w:val="22"/>
          <w:lang w:val="es-ES"/>
        </w:rPr>
      </w:pPr>
      <w:r w:rsidRPr="00881E76">
        <w:rPr>
          <w:rFonts w:ascii="Helvetica Neue Light" w:hAnsi="Helvetica Neue Light" w:cs="Calibri"/>
          <w:sz w:val="22"/>
          <w:szCs w:val="22"/>
          <w:lang w:val="es-ES"/>
        </w:rPr>
        <w:t xml:space="preserve">Esta presentación retoma hilos y temas actuales en el campo de las memorias sociales, especialmente de memorias de pasados políticamente violentos y conflictivos. Presenta algunos temas centrales del campo: el lugar y la institucionalización de las víctimas, la autoridad de la memoria y la saturación, los límites de la memoria frente a las expectativas sociales, su vinculación con los derechos humanos. </w:t>
      </w:r>
    </w:p>
    <w:p w14:paraId="36F29FC9" w14:textId="77777777" w:rsidR="00925769" w:rsidRPr="00881E76" w:rsidRDefault="00925769" w:rsidP="006618FD">
      <w:pPr>
        <w:spacing w:line="276" w:lineRule="auto"/>
        <w:jc w:val="both"/>
        <w:rPr>
          <w:rFonts w:ascii="Helvetica Neue Light" w:hAnsi="Helvetica Neue Light" w:cs="Calibri"/>
          <w:sz w:val="22"/>
          <w:szCs w:val="22"/>
          <w:lang w:val="es-ES"/>
        </w:rPr>
      </w:pPr>
    </w:p>
    <w:p w14:paraId="6437429E" w14:textId="14E8B57E" w:rsidR="00563213" w:rsidRDefault="00563213" w:rsidP="006618FD">
      <w:pPr>
        <w:spacing w:line="276" w:lineRule="auto"/>
        <w:jc w:val="both"/>
        <w:rPr>
          <w:rFonts w:ascii="Helvetica Neue Light" w:hAnsi="Helvetica Neue Light" w:cs="Calibri"/>
          <w:sz w:val="22"/>
          <w:szCs w:val="22"/>
          <w:lang w:val="es-ES"/>
        </w:rPr>
      </w:pPr>
      <w:r w:rsidRPr="00881E76">
        <w:rPr>
          <w:rFonts w:ascii="Helvetica Neue Light" w:hAnsi="Helvetica Neue Light" w:cs="Calibri"/>
          <w:sz w:val="22"/>
          <w:szCs w:val="22"/>
          <w:lang w:val="es-ES"/>
        </w:rPr>
        <w:t xml:space="preserve">Para encarar estos dilemas y desafíos de manera más concreta, el trabajo revisa algunas políticas públicas de memoria, el lugar de los museos, la vinculación entre las demandas de memoria y otros movimientos sociales, especialmente el feminismo y la diversidad sexual, así como las demandas de los pueblos originarios. </w:t>
      </w:r>
    </w:p>
    <w:p w14:paraId="3E876396" w14:textId="77777777" w:rsidR="00925769" w:rsidRPr="00881E76" w:rsidRDefault="00925769" w:rsidP="006618FD">
      <w:pPr>
        <w:spacing w:line="276" w:lineRule="auto"/>
        <w:jc w:val="both"/>
        <w:rPr>
          <w:rFonts w:ascii="Helvetica Neue Light" w:hAnsi="Helvetica Neue Light" w:cs="Calibri"/>
          <w:sz w:val="22"/>
          <w:szCs w:val="22"/>
          <w:lang w:val="es-ES"/>
        </w:rPr>
      </w:pPr>
    </w:p>
    <w:p w14:paraId="3703A102" w14:textId="2E9091DE" w:rsidR="00563213" w:rsidRPr="00881E76" w:rsidRDefault="00563213" w:rsidP="006618FD">
      <w:pPr>
        <w:spacing w:line="276" w:lineRule="auto"/>
        <w:jc w:val="both"/>
        <w:rPr>
          <w:rFonts w:ascii="Helvetica Neue Light" w:hAnsi="Helvetica Neue Light" w:cs="Calibri"/>
          <w:sz w:val="22"/>
          <w:szCs w:val="22"/>
          <w:lang w:val="es-ES"/>
        </w:rPr>
      </w:pPr>
      <w:r w:rsidRPr="00881E76">
        <w:rPr>
          <w:rFonts w:ascii="Helvetica Neue Light" w:hAnsi="Helvetica Neue Light" w:cs="Calibri"/>
          <w:sz w:val="22"/>
          <w:szCs w:val="22"/>
          <w:lang w:val="es-ES"/>
        </w:rPr>
        <w:t xml:space="preserve">La idea del giro memorial alude a la gran difusión que las cuestiones relativas a las memorias tuvieron en las últimas décadas, un tiempo en el que se han erigido monumentos y museos de todo tipo, en el que las expresiones artísticas han proliferado, en que se han creado instituciones, en que hubo y hay una consolidación del tema en el campo académico de las ciencias sociales y las humanidades.  </w:t>
      </w:r>
    </w:p>
    <w:p w14:paraId="56603F93" w14:textId="6600E8EC" w:rsidR="00FB0327" w:rsidRDefault="00FB0327" w:rsidP="00FE57E1">
      <w:pPr>
        <w:rPr>
          <w:rFonts w:ascii="Helvetica Neue" w:hAnsi="Helvetica Neue" w:cstheme="minorHAnsi"/>
          <w:b/>
          <w:bCs/>
          <w:color w:val="000000"/>
          <w:sz w:val="22"/>
          <w:szCs w:val="22"/>
        </w:rPr>
      </w:pPr>
    </w:p>
    <w:p w14:paraId="7069BACE" w14:textId="2BDA6609" w:rsidR="00FB0327" w:rsidRPr="00D9602C" w:rsidRDefault="007530AF" w:rsidP="00DC0719">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1864B8B8" w14:textId="4BC33DB7" w:rsidR="00A63136" w:rsidRPr="002E08F1" w:rsidRDefault="00624A53" w:rsidP="002E08F1">
      <w:pPr>
        <w:spacing w:line="276" w:lineRule="auto"/>
        <w:rPr>
          <w:rFonts w:ascii="Helvetica Neue" w:hAnsi="Helvetica Neue" w:cstheme="minorHAnsi"/>
          <w:b/>
          <w:bCs/>
          <w:color w:val="8EAADB" w:themeColor="accent1" w:themeTint="99"/>
        </w:rPr>
      </w:pPr>
      <w:r w:rsidRPr="002E08F1">
        <w:rPr>
          <w:rFonts w:ascii="Helvetica Neue" w:hAnsi="Helvetica Neue" w:cstheme="minorHAnsi"/>
          <w:b/>
          <w:bCs/>
          <w:color w:val="8EAADB" w:themeColor="accent1" w:themeTint="99"/>
          <w:shd w:val="clear" w:color="auto" w:fill="FFFFFF"/>
        </w:rPr>
        <w:lastRenderedPageBreak/>
        <w:t>María</w:t>
      </w:r>
      <w:r w:rsidRPr="002E08F1">
        <w:rPr>
          <w:rStyle w:val="apple-converted-space"/>
          <w:rFonts w:ascii="Helvetica Neue" w:hAnsi="Helvetica Neue" w:cstheme="minorHAnsi"/>
          <w:b/>
          <w:bCs/>
          <w:color w:val="8EAADB" w:themeColor="accent1" w:themeTint="99"/>
          <w:shd w:val="clear" w:color="auto" w:fill="FFFFFF"/>
        </w:rPr>
        <w:t> </w:t>
      </w:r>
      <w:r w:rsidR="00A63136" w:rsidRPr="002E08F1">
        <w:rPr>
          <w:rFonts w:ascii="Helvetica Neue" w:hAnsi="Helvetica Neue" w:cstheme="minorHAnsi"/>
          <w:b/>
          <w:bCs/>
          <w:color w:val="8EAADB" w:themeColor="accent1" w:themeTint="99"/>
        </w:rPr>
        <w:t xml:space="preserve">Soledad </w:t>
      </w:r>
      <w:proofErr w:type="spellStart"/>
      <w:r w:rsidR="00A63136" w:rsidRPr="002E08F1">
        <w:rPr>
          <w:rFonts w:ascii="Helvetica Neue" w:hAnsi="Helvetica Neue" w:cstheme="minorHAnsi"/>
          <w:b/>
          <w:bCs/>
          <w:color w:val="8EAADB" w:themeColor="accent1" w:themeTint="99"/>
        </w:rPr>
        <w:t>Catoggio</w:t>
      </w:r>
      <w:proofErr w:type="spellEnd"/>
    </w:p>
    <w:p w14:paraId="3AD29D80" w14:textId="7AFC2351" w:rsidR="00563213" w:rsidRPr="009D57D3" w:rsidRDefault="009D57D3" w:rsidP="002E08F1">
      <w:pPr>
        <w:pStyle w:val="Normal1"/>
        <w:spacing w:after="0"/>
        <w:jc w:val="both"/>
        <w:rPr>
          <w:rFonts w:ascii="Helvetica Neue Light" w:hAnsi="Helvetica Neue Light"/>
          <w:color w:val="ED7D31" w:themeColor="accent2"/>
          <w:lang w:val="en-US"/>
        </w:rPr>
      </w:pPr>
      <w:r w:rsidRPr="009D57D3">
        <w:rPr>
          <w:rFonts w:ascii="Helvetica Neue Light" w:hAnsi="Helvetica Neue Light"/>
          <w:color w:val="ED7D31" w:themeColor="accent2"/>
        </w:rPr>
        <w:t>Núcleo de Estudios sobre Memoria -Centro de Investigaciones Sociales -Consejo Nacional de Investigaciones Científicas y Técnicas/Instituto de Desarrollo Económico y Social</w:t>
      </w:r>
    </w:p>
    <w:p w14:paraId="6BBA9280" w14:textId="4E2EAEC8" w:rsidR="00563213" w:rsidRDefault="00563213" w:rsidP="002E08F1">
      <w:pPr>
        <w:pStyle w:val="Normal1"/>
        <w:spacing w:after="0"/>
        <w:jc w:val="both"/>
        <w:rPr>
          <w:rFonts w:ascii="Helvetica Neue Light" w:hAnsi="Helvetica Neue Light"/>
          <w:color w:val="ED7D31" w:themeColor="accent2"/>
          <w:lang w:val="en-US"/>
        </w:rPr>
      </w:pPr>
    </w:p>
    <w:p w14:paraId="6FF40798" w14:textId="77777777" w:rsidR="00FF2A30" w:rsidRPr="00FF2A30" w:rsidRDefault="00FF2A30" w:rsidP="002E08F1">
      <w:pPr>
        <w:pStyle w:val="Normal1"/>
        <w:spacing w:after="0"/>
        <w:jc w:val="both"/>
        <w:rPr>
          <w:rFonts w:ascii="Helvetica Neue Light" w:hAnsi="Helvetica Neue Light"/>
          <w:color w:val="ED7D31" w:themeColor="accent2"/>
          <w:lang w:val="en-US"/>
        </w:rPr>
      </w:pPr>
    </w:p>
    <w:p w14:paraId="49DF6047" w14:textId="77777777" w:rsidR="00FF2A30" w:rsidRPr="00F42B0E" w:rsidRDefault="00FF2A30" w:rsidP="002E08F1">
      <w:pPr>
        <w:spacing w:line="276" w:lineRule="auto"/>
        <w:jc w:val="both"/>
        <w:rPr>
          <w:rFonts w:ascii="Helvetica Neue Light" w:hAnsi="Helvetica Neue Light"/>
          <w:b/>
          <w:bCs/>
          <w:i/>
          <w:iCs/>
          <w:color w:val="000000" w:themeColor="text1"/>
          <w:sz w:val="22"/>
          <w:szCs w:val="22"/>
        </w:rPr>
      </w:pPr>
      <w:r w:rsidRPr="00F42B0E">
        <w:rPr>
          <w:rFonts w:ascii="Helvetica Neue Light" w:hAnsi="Helvetica Neue Light"/>
          <w:b/>
          <w:bCs/>
          <w:i/>
          <w:iCs/>
          <w:color w:val="000000" w:themeColor="text1"/>
          <w:sz w:val="22"/>
          <w:szCs w:val="22"/>
        </w:rPr>
        <w:t>Memorial narratives of the processes of forensic identification and restitution of the bodies of disappeared persons in the Argentine military dictatorship (1984-2022)</w:t>
      </w:r>
    </w:p>
    <w:p w14:paraId="197D6760" w14:textId="77777777" w:rsidR="00FF2A30" w:rsidRPr="00FF2A30" w:rsidRDefault="00FF2A30" w:rsidP="002E08F1">
      <w:pPr>
        <w:spacing w:line="276" w:lineRule="auto"/>
        <w:jc w:val="both"/>
        <w:rPr>
          <w:rFonts w:ascii="Helvetica Neue Light" w:hAnsi="Helvetica Neue Light"/>
          <w:sz w:val="22"/>
          <w:szCs w:val="22"/>
        </w:rPr>
      </w:pPr>
    </w:p>
    <w:p w14:paraId="7AF390B5" w14:textId="77777777" w:rsidR="00FF2A30" w:rsidRPr="00FF2A30" w:rsidRDefault="00FF2A30" w:rsidP="002E08F1">
      <w:pPr>
        <w:spacing w:line="276" w:lineRule="auto"/>
        <w:jc w:val="both"/>
        <w:rPr>
          <w:rFonts w:ascii="Helvetica Neue Light" w:hAnsi="Helvetica Neue Light"/>
          <w:sz w:val="22"/>
          <w:szCs w:val="22"/>
        </w:rPr>
      </w:pPr>
      <w:r w:rsidRPr="00FF2A30">
        <w:rPr>
          <w:rFonts w:ascii="Helvetica Neue Light" w:hAnsi="Helvetica Neue Light"/>
          <w:sz w:val="22"/>
          <w:szCs w:val="22"/>
        </w:rPr>
        <w:t xml:space="preserve">Studies on social memory of the last military dictatorship in Argentina have addressed numerous aspects. A great focus of attention has been drawn on the meanings of the past linked, on the one hand, to processes of political violence and State terrorism and, on the other, to the activism of the victims and the human rights movement. In turn, the </w:t>
      </w:r>
      <w:proofErr w:type="spellStart"/>
      <w:r w:rsidRPr="00FF2A30">
        <w:rPr>
          <w:rFonts w:ascii="Helvetica Neue Light" w:hAnsi="Helvetica Neue Light"/>
          <w:sz w:val="22"/>
          <w:szCs w:val="22"/>
        </w:rPr>
        <w:t>labors</w:t>
      </w:r>
      <w:proofErr w:type="spellEnd"/>
      <w:r w:rsidRPr="00FF2A30">
        <w:rPr>
          <w:rFonts w:ascii="Helvetica Neue Light" w:hAnsi="Helvetica Neue Light"/>
          <w:sz w:val="22"/>
          <w:szCs w:val="22"/>
        </w:rPr>
        <w:t xml:space="preserve"> of memory that configured and shaped those meanings, as well as the role of entrepreneurs and actors in those creative and </w:t>
      </w:r>
      <w:proofErr w:type="spellStart"/>
      <w:r w:rsidRPr="00FF2A30">
        <w:rPr>
          <w:rFonts w:ascii="Helvetica Neue Light" w:hAnsi="Helvetica Neue Light"/>
          <w:sz w:val="22"/>
          <w:szCs w:val="22"/>
        </w:rPr>
        <w:t>artesanal</w:t>
      </w:r>
      <w:proofErr w:type="spellEnd"/>
      <w:r w:rsidRPr="00FF2A30">
        <w:rPr>
          <w:rFonts w:ascii="Helvetica Neue Light" w:hAnsi="Helvetica Neue Light"/>
          <w:sz w:val="22"/>
          <w:szCs w:val="22"/>
        </w:rPr>
        <w:t xml:space="preserve"> processes, were original and pioneering approaches to the constitution of the field. Another perspective on the same phenomenon was provided by the studies that focused on the multiple temporalities, levels and areas of transmission of those meanings of the past, thus </w:t>
      </w:r>
      <w:proofErr w:type="spellStart"/>
      <w:r w:rsidRPr="00FF2A30">
        <w:rPr>
          <w:rFonts w:ascii="Helvetica Neue Light" w:hAnsi="Helvetica Neue Light"/>
          <w:sz w:val="22"/>
          <w:szCs w:val="22"/>
        </w:rPr>
        <w:t>analyzing</w:t>
      </w:r>
      <w:proofErr w:type="spellEnd"/>
      <w:r w:rsidRPr="00FF2A30">
        <w:rPr>
          <w:rFonts w:ascii="Helvetica Neue Light" w:hAnsi="Helvetica Neue Light"/>
          <w:sz w:val="22"/>
          <w:szCs w:val="22"/>
        </w:rPr>
        <w:t xml:space="preserve"> the wide variety of cultural and communication devices of memory. The way in which these memories were anchored in different spaces, configuring memory marks and places, was also the subject of prolific production. Likewise, the struggles between memories, the historical, conflictive and political character of the narratives about the past and, at the same time, the historical process by which some memories become the object of state policies have been widely used approaches on the phenomenon.</w:t>
      </w:r>
    </w:p>
    <w:p w14:paraId="6D0370DA" w14:textId="77777777" w:rsidR="00FF2A30" w:rsidRPr="00FF2A30" w:rsidRDefault="00FF2A30" w:rsidP="002E08F1">
      <w:pPr>
        <w:spacing w:line="276" w:lineRule="auto"/>
        <w:jc w:val="both"/>
        <w:rPr>
          <w:rFonts w:ascii="Helvetica Neue Light" w:hAnsi="Helvetica Neue Light"/>
          <w:sz w:val="22"/>
          <w:szCs w:val="22"/>
        </w:rPr>
      </w:pPr>
    </w:p>
    <w:p w14:paraId="380D5A33" w14:textId="77777777" w:rsidR="00FF2A30" w:rsidRPr="00FF2A30" w:rsidRDefault="00FF2A30" w:rsidP="002E08F1">
      <w:pPr>
        <w:spacing w:line="276" w:lineRule="auto"/>
        <w:jc w:val="both"/>
        <w:rPr>
          <w:rFonts w:ascii="Helvetica Neue Light" w:hAnsi="Helvetica Neue Light"/>
          <w:sz w:val="22"/>
          <w:szCs w:val="22"/>
        </w:rPr>
      </w:pPr>
      <w:r w:rsidRPr="00FF2A30">
        <w:rPr>
          <w:rFonts w:ascii="Helvetica Neue Light" w:hAnsi="Helvetica Neue Light"/>
          <w:sz w:val="22"/>
          <w:szCs w:val="22"/>
        </w:rPr>
        <w:t>Less attention, however, has been given to memorial processes linked to forensic identification processes and the restitution of bodies of disappeared persons. In one hand, the multiple ways of representing the absence of bodies and the memories associated with it have been the subject of various approaches. In the other hand, the way in which the restitution of the bodies impacts on family, community, political and institutional memories has still been little explored.</w:t>
      </w:r>
    </w:p>
    <w:p w14:paraId="734A2BDE" w14:textId="77777777" w:rsidR="00FF2A30" w:rsidRPr="00FF2A30" w:rsidRDefault="00FF2A30" w:rsidP="002E08F1">
      <w:pPr>
        <w:spacing w:line="276" w:lineRule="auto"/>
        <w:jc w:val="both"/>
        <w:rPr>
          <w:rFonts w:ascii="Helvetica Neue Light" w:hAnsi="Helvetica Neue Light"/>
          <w:sz w:val="22"/>
          <w:szCs w:val="22"/>
        </w:rPr>
      </w:pPr>
    </w:p>
    <w:p w14:paraId="7F81DF94" w14:textId="77777777" w:rsidR="00FF2A30" w:rsidRPr="00FF2A30" w:rsidRDefault="00FF2A30" w:rsidP="002E08F1">
      <w:pPr>
        <w:spacing w:line="276" w:lineRule="auto"/>
        <w:jc w:val="both"/>
        <w:rPr>
          <w:rFonts w:ascii="Helvetica Neue Light" w:hAnsi="Helvetica Neue Light"/>
          <w:sz w:val="22"/>
          <w:szCs w:val="22"/>
        </w:rPr>
      </w:pPr>
      <w:r w:rsidRPr="00FF2A30">
        <w:rPr>
          <w:rFonts w:ascii="Helvetica Neue Light" w:hAnsi="Helvetica Neue Light"/>
          <w:sz w:val="22"/>
          <w:szCs w:val="22"/>
        </w:rPr>
        <w:t xml:space="preserve">This work, then, aims to </w:t>
      </w:r>
      <w:proofErr w:type="spellStart"/>
      <w:r w:rsidRPr="00FF2A30">
        <w:rPr>
          <w:rFonts w:ascii="Helvetica Neue Light" w:hAnsi="Helvetica Neue Light"/>
          <w:sz w:val="22"/>
          <w:szCs w:val="22"/>
        </w:rPr>
        <w:t>analyze</w:t>
      </w:r>
      <w:proofErr w:type="spellEnd"/>
      <w:r w:rsidRPr="00FF2A30">
        <w:rPr>
          <w:rFonts w:ascii="Helvetica Neue Light" w:hAnsi="Helvetica Neue Light"/>
          <w:sz w:val="22"/>
          <w:szCs w:val="22"/>
        </w:rPr>
        <w:t xml:space="preserve"> the framework of memory narratives that are part of the process of forensic identification and restitution of the bodies of the disappeared. Our purpose is to understand the way in which these processes transform the meanings of the traumatic past and reconfigure identity narratives, social ties and historical memories. The questions that guide us are: How is the identified body-subject reintegrated into family memory? How are they recognized and received as members of a memory community? What changes does restitution produce in local political memories? How are these narratives incorporated into institutional memories? What synchronicities and dissonances are there between one and the other? How do these processes affect historical memory?</w:t>
      </w:r>
    </w:p>
    <w:p w14:paraId="346B1B64" w14:textId="77777777" w:rsidR="00FF2A30" w:rsidRPr="00FF2A30" w:rsidRDefault="00FF2A30" w:rsidP="002E08F1">
      <w:pPr>
        <w:spacing w:line="276" w:lineRule="auto"/>
        <w:jc w:val="both"/>
        <w:rPr>
          <w:rFonts w:ascii="Helvetica Neue Light" w:hAnsi="Helvetica Neue Light"/>
          <w:sz w:val="22"/>
          <w:szCs w:val="22"/>
        </w:rPr>
      </w:pPr>
    </w:p>
    <w:p w14:paraId="0C069117" w14:textId="77777777" w:rsidR="00FF2A30" w:rsidRPr="00FF2A30" w:rsidRDefault="00FF2A30" w:rsidP="002E08F1">
      <w:pPr>
        <w:spacing w:line="276" w:lineRule="auto"/>
        <w:jc w:val="both"/>
        <w:rPr>
          <w:rFonts w:ascii="Helvetica Neue Light" w:hAnsi="Helvetica Neue Light"/>
          <w:sz w:val="22"/>
          <w:szCs w:val="22"/>
        </w:rPr>
      </w:pPr>
      <w:r w:rsidRPr="00FF2A30">
        <w:rPr>
          <w:rFonts w:ascii="Helvetica Neue Light" w:hAnsi="Helvetica Neue Light"/>
          <w:sz w:val="22"/>
          <w:szCs w:val="22"/>
        </w:rPr>
        <w:t xml:space="preserve">To answer these questions, we will work from the analysis of emblematic cases, </w:t>
      </w:r>
      <w:proofErr w:type="spellStart"/>
      <w:r w:rsidRPr="00FF2A30">
        <w:rPr>
          <w:rFonts w:ascii="Helvetica Neue Light" w:hAnsi="Helvetica Neue Light"/>
          <w:sz w:val="22"/>
          <w:szCs w:val="22"/>
        </w:rPr>
        <w:t>analyizing</w:t>
      </w:r>
      <w:proofErr w:type="spellEnd"/>
      <w:r w:rsidRPr="00FF2A30">
        <w:rPr>
          <w:rFonts w:ascii="Helvetica Neue Light" w:hAnsi="Helvetica Neue Light"/>
          <w:sz w:val="22"/>
          <w:szCs w:val="22"/>
        </w:rPr>
        <w:t xml:space="preserve"> discourses of relatives, narratives of organizations of victims, discourses of forensic experts, institutional accounts of the Argentine Forensic Anthropology Team (</w:t>
      </w:r>
      <w:proofErr w:type="spellStart"/>
      <w:r w:rsidRPr="00FF2A30">
        <w:rPr>
          <w:rFonts w:ascii="Helvetica Neue Light" w:hAnsi="Helvetica Neue Light"/>
          <w:sz w:val="22"/>
          <w:szCs w:val="22"/>
        </w:rPr>
        <w:t>Equipo</w:t>
      </w:r>
      <w:proofErr w:type="spellEnd"/>
      <w:r w:rsidRPr="00FF2A30">
        <w:rPr>
          <w:rFonts w:ascii="Helvetica Neue Light" w:hAnsi="Helvetica Neue Light"/>
          <w:sz w:val="22"/>
          <w:szCs w:val="22"/>
        </w:rPr>
        <w:t xml:space="preserve"> </w:t>
      </w:r>
      <w:proofErr w:type="spellStart"/>
      <w:r w:rsidRPr="00FF2A30">
        <w:rPr>
          <w:rFonts w:ascii="Helvetica Neue Light" w:hAnsi="Helvetica Neue Light"/>
          <w:sz w:val="22"/>
          <w:szCs w:val="22"/>
        </w:rPr>
        <w:t>Argentino</w:t>
      </w:r>
      <w:proofErr w:type="spellEnd"/>
      <w:r w:rsidRPr="00FF2A30">
        <w:rPr>
          <w:rFonts w:ascii="Helvetica Neue Light" w:hAnsi="Helvetica Neue Light"/>
          <w:sz w:val="22"/>
          <w:szCs w:val="22"/>
        </w:rPr>
        <w:t xml:space="preserve"> de </w:t>
      </w:r>
      <w:proofErr w:type="spellStart"/>
      <w:r w:rsidRPr="00FF2A30">
        <w:rPr>
          <w:rFonts w:ascii="Helvetica Neue Light" w:hAnsi="Helvetica Neue Light"/>
          <w:sz w:val="22"/>
          <w:szCs w:val="22"/>
        </w:rPr>
        <w:t>Antropología</w:t>
      </w:r>
      <w:proofErr w:type="spellEnd"/>
      <w:r w:rsidRPr="00FF2A30">
        <w:rPr>
          <w:rFonts w:ascii="Helvetica Neue Light" w:hAnsi="Helvetica Neue Light"/>
          <w:sz w:val="22"/>
          <w:szCs w:val="22"/>
        </w:rPr>
        <w:t xml:space="preserve"> </w:t>
      </w:r>
      <w:proofErr w:type="spellStart"/>
      <w:r w:rsidRPr="00FF2A30">
        <w:rPr>
          <w:rFonts w:ascii="Helvetica Neue Light" w:hAnsi="Helvetica Neue Light"/>
          <w:sz w:val="22"/>
          <w:szCs w:val="22"/>
        </w:rPr>
        <w:t>Forense</w:t>
      </w:r>
      <w:proofErr w:type="spellEnd"/>
      <w:r w:rsidRPr="00FF2A30">
        <w:rPr>
          <w:rFonts w:ascii="Helvetica Neue Light" w:hAnsi="Helvetica Neue Light"/>
          <w:sz w:val="22"/>
          <w:szCs w:val="22"/>
        </w:rPr>
        <w:t>), as well as of sites and museums of memory.</w:t>
      </w:r>
    </w:p>
    <w:p w14:paraId="72F8D6F3" w14:textId="6B044FE6" w:rsidR="00FF2A30" w:rsidRDefault="00FF2A30" w:rsidP="002E08F1">
      <w:pPr>
        <w:pStyle w:val="v1msonormal"/>
        <w:spacing w:before="0" w:beforeAutospacing="0" w:after="0" w:afterAutospacing="0" w:line="276" w:lineRule="auto"/>
        <w:rPr>
          <w:rStyle w:val="Emphasis"/>
          <w:rFonts w:ascii="Helvetica Neue Light" w:hAnsi="Helvetica Neue Light"/>
          <w:i w:val="0"/>
          <w:iCs w:val="0"/>
          <w:color w:val="000000"/>
          <w:sz w:val="22"/>
          <w:szCs w:val="22"/>
        </w:rPr>
      </w:pPr>
    </w:p>
    <w:p w14:paraId="7AB5AAB3" w14:textId="77777777" w:rsidR="004A1390" w:rsidRPr="004A1390" w:rsidRDefault="00000000" w:rsidP="004A1390">
      <w:pPr>
        <w:rPr>
          <w:rFonts w:ascii="Helvetica Neue Light" w:hAnsi="Helvetica Neue Light"/>
          <w:color w:val="002060"/>
          <w:sz w:val="20"/>
          <w:szCs w:val="20"/>
          <w:lang w:val="en-US" w:eastAsia="es-MX"/>
        </w:rPr>
      </w:pPr>
      <w:hyperlink r:id="rId15" w:tgtFrame="_blank" w:history="1">
        <w:r w:rsidR="004A1390" w:rsidRPr="004A1390">
          <w:rPr>
            <w:rFonts w:ascii="Helvetica Neue Light" w:hAnsi="Helvetica Neue Light"/>
            <w:color w:val="002060"/>
            <w:sz w:val="20"/>
            <w:szCs w:val="20"/>
            <w:u w:val="single"/>
            <w:lang w:val="en-US" w:eastAsia="es-MX"/>
          </w:rPr>
          <w:t>The Last Military Dictatorship in Argentina (1976-1983): the Mechanism of State Terrorism | Sciences Po Mass Violence and Resistance - Research Network</w:t>
        </w:r>
      </w:hyperlink>
    </w:p>
    <w:p w14:paraId="26628340" w14:textId="77777777" w:rsidR="004A1390" w:rsidRPr="004A1390" w:rsidRDefault="004A1390" w:rsidP="004A1390">
      <w:pPr>
        <w:rPr>
          <w:rFonts w:ascii="Helvetica Neue Light" w:hAnsi="Helvetica Neue Light"/>
          <w:color w:val="002060"/>
          <w:sz w:val="20"/>
          <w:szCs w:val="20"/>
          <w:lang w:val="en-US" w:eastAsia="es-MX"/>
        </w:rPr>
      </w:pPr>
      <w:r w:rsidRPr="004A1390">
        <w:rPr>
          <w:rFonts w:ascii="Helvetica Neue Light" w:hAnsi="Helvetica Neue Light"/>
          <w:color w:val="002060"/>
          <w:sz w:val="20"/>
          <w:szCs w:val="20"/>
          <w:lang w:val="en-US" w:eastAsia="es-MX"/>
        </w:rPr>
        <w:t> </w:t>
      </w:r>
    </w:p>
    <w:p w14:paraId="2C51E938" w14:textId="77777777" w:rsidR="004A1390" w:rsidRPr="004A1390" w:rsidRDefault="00000000" w:rsidP="004A1390">
      <w:pPr>
        <w:rPr>
          <w:rFonts w:ascii="Helvetica Neue Light" w:hAnsi="Helvetica Neue Light"/>
          <w:color w:val="002060"/>
          <w:sz w:val="20"/>
          <w:szCs w:val="20"/>
          <w:lang w:val="en-US" w:eastAsia="es-MX"/>
        </w:rPr>
      </w:pPr>
      <w:hyperlink r:id="rId16" w:tgtFrame="_blank" w:history="1">
        <w:r w:rsidR="004A1390" w:rsidRPr="004A1390">
          <w:rPr>
            <w:rFonts w:ascii="Helvetica Neue Light" w:hAnsi="Helvetica Neue Light"/>
            <w:color w:val="002060"/>
            <w:sz w:val="20"/>
            <w:szCs w:val="20"/>
            <w:u w:val="single"/>
            <w:lang w:val="en-US" w:eastAsia="es-MX"/>
          </w:rPr>
          <w:t>Religions | Free Full-Text | Religion, Human Rights, and Forensic Activism: The Search for the Disappeared in Latin America | HTML (mdpi.com)</w:t>
        </w:r>
      </w:hyperlink>
    </w:p>
    <w:p w14:paraId="5D6CE14F" w14:textId="77777777" w:rsidR="004A1390" w:rsidRPr="004A1390" w:rsidRDefault="004A1390" w:rsidP="004A1390">
      <w:pPr>
        <w:rPr>
          <w:rFonts w:ascii="Helvetica Neue Light" w:hAnsi="Helvetica Neue Light"/>
          <w:color w:val="002060"/>
          <w:sz w:val="20"/>
          <w:szCs w:val="20"/>
          <w:lang w:val="en-US" w:eastAsia="es-MX"/>
        </w:rPr>
      </w:pPr>
      <w:r w:rsidRPr="004A1390">
        <w:rPr>
          <w:rFonts w:ascii="Helvetica Neue Light" w:hAnsi="Helvetica Neue Light"/>
          <w:color w:val="002060"/>
          <w:sz w:val="20"/>
          <w:szCs w:val="20"/>
          <w:lang w:val="en-US" w:eastAsia="es-MX"/>
        </w:rPr>
        <w:t> </w:t>
      </w:r>
    </w:p>
    <w:p w14:paraId="350C76FB" w14:textId="77777777" w:rsidR="004A1390" w:rsidRPr="004A1390" w:rsidRDefault="00000000" w:rsidP="004A1390">
      <w:pPr>
        <w:rPr>
          <w:rFonts w:ascii="Helvetica Neue Light" w:hAnsi="Helvetica Neue Light"/>
          <w:color w:val="002060"/>
          <w:sz w:val="20"/>
          <w:szCs w:val="20"/>
          <w:lang w:val="en-US" w:eastAsia="es-MX"/>
        </w:rPr>
      </w:pPr>
      <w:hyperlink r:id="rId17" w:anchor="metadata_info_tab_contents" w:tgtFrame="_blank" w:history="1">
        <w:r w:rsidR="004A1390" w:rsidRPr="004A1390">
          <w:rPr>
            <w:rFonts w:ascii="Helvetica Neue Light" w:hAnsi="Helvetica Neue Light"/>
            <w:color w:val="002060"/>
            <w:sz w:val="20"/>
            <w:szCs w:val="20"/>
            <w:u w:val="single"/>
            <w:lang w:val="en-US" w:eastAsia="es-MX"/>
          </w:rPr>
          <w:t>The Consecration of Political Suffering: Martyrs, Heroes and Victims in Argentine Political Culture on JSTOR</w:t>
        </w:r>
      </w:hyperlink>
    </w:p>
    <w:p w14:paraId="1F7A25AA" w14:textId="754CA8D7" w:rsidR="00925769" w:rsidRDefault="00925769" w:rsidP="002E08F1">
      <w:pPr>
        <w:pStyle w:val="v1msonormal"/>
        <w:spacing w:before="0" w:beforeAutospacing="0" w:after="0" w:afterAutospacing="0" w:line="276" w:lineRule="auto"/>
        <w:rPr>
          <w:rStyle w:val="Emphasis"/>
          <w:rFonts w:ascii="Helvetica Neue Light" w:hAnsi="Helvetica Neue Light"/>
          <w:i w:val="0"/>
          <w:iCs w:val="0"/>
          <w:color w:val="000000"/>
          <w:sz w:val="22"/>
          <w:szCs w:val="22"/>
        </w:rPr>
      </w:pPr>
    </w:p>
    <w:p w14:paraId="18F642DC" w14:textId="77777777" w:rsidR="004A1390" w:rsidRPr="00FF2A30" w:rsidRDefault="004A1390" w:rsidP="002E08F1">
      <w:pPr>
        <w:pStyle w:val="v1msonormal"/>
        <w:spacing w:before="0" w:beforeAutospacing="0" w:after="0" w:afterAutospacing="0" w:line="276" w:lineRule="auto"/>
        <w:rPr>
          <w:rStyle w:val="Emphasis"/>
          <w:rFonts w:ascii="Helvetica Neue Light" w:hAnsi="Helvetica Neue Light"/>
          <w:i w:val="0"/>
          <w:iCs w:val="0"/>
          <w:color w:val="000000"/>
          <w:sz w:val="22"/>
          <w:szCs w:val="22"/>
        </w:rPr>
      </w:pPr>
    </w:p>
    <w:p w14:paraId="0D29050E" w14:textId="7A5FF29A" w:rsidR="00FF2A30" w:rsidRPr="00925769" w:rsidRDefault="00FF2A30" w:rsidP="002E08F1">
      <w:pPr>
        <w:spacing w:line="276" w:lineRule="auto"/>
        <w:jc w:val="both"/>
        <w:rPr>
          <w:rFonts w:ascii="Helvetica Neue Light" w:hAnsi="Helvetica Neue Light"/>
          <w:b/>
          <w:bCs/>
          <w:color w:val="ED7D31" w:themeColor="accent2"/>
          <w:sz w:val="20"/>
          <w:szCs w:val="20"/>
          <w:lang w:val="en-US"/>
        </w:rPr>
      </w:pPr>
      <w:r w:rsidRPr="00925769">
        <w:rPr>
          <w:rFonts w:ascii="Helvetica Neue Light" w:hAnsi="Helvetica Neue Light"/>
          <w:b/>
          <w:bCs/>
          <w:color w:val="ED7D31" w:themeColor="accent2"/>
          <w:sz w:val="20"/>
          <w:szCs w:val="20"/>
          <w:lang w:val="en-US"/>
        </w:rPr>
        <w:t xml:space="preserve">Soledad </w:t>
      </w:r>
      <w:proofErr w:type="spellStart"/>
      <w:r w:rsidRPr="00925769">
        <w:rPr>
          <w:rFonts w:ascii="Helvetica Neue Light" w:hAnsi="Helvetica Neue Light"/>
          <w:b/>
          <w:bCs/>
          <w:color w:val="ED7D31" w:themeColor="accent2"/>
          <w:sz w:val="20"/>
          <w:szCs w:val="20"/>
          <w:lang w:val="en-US"/>
        </w:rPr>
        <w:t>Catoggio</w:t>
      </w:r>
      <w:proofErr w:type="spellEnd"/>
    </w:p>
    <w:p w14:paraId="75E5172C" w14:textId="7FD4435B" w:rsidR="00FF2A30" w:rsidRPr="00925769" w:rsidRDefault="00FF2A30" w:rsidP="002E08F1">
      <w:pPr>
        <w:spacing w:line="276" w:lineRule="auto"/>
        <w:jc w:val="both"/>
        <w:rPr>
          <w:rFonts w:ascii="Helvetica Neue Light" w:hAnsi="Helvetica Neue Light"/>
          <w:color w:val="ED7D31" w:themeColor="accent2"/>
          <w:sz w:val="20"/>
          <w:szCs w:val="20"/>
          <w:lang w:val="en-US"/>
        </w:rPr>
      </w:pPr>
      <w:r w:rsidRPr="00925769">
        <w:rPr>
          <w:rFonts w:ascii="Helvetica Neue Light" w:hAnsi="Helvetica Neue Light"/>
          <w:color w:val="ED7D31" w:themeColor="accent2"/>
          <w:sz w:val="20"/>
          <w:szCs w:val="20"/>
          <w:lang w:val="en-US"/>
        </w:rPr>
        <w:t xml:space="preserve">Soledad </w:t>
      </w:r>
      <w:proofErr w:type="spellStart"/>
      <w:r w:rsidRPr="00925769">
        <w:rPr>
          <w:rFonts w:ascii="Helvetica Neue Light" w:hAnsi="Helvetica Neue Light"/>
          <w:color w:val="ED7D31" w:themeColor="accent2"/>
          <w:sz w:val="20"/>
          <w:szCs w:val="20"/>
          <w:lang w:val="en-US"/>
        </w:rPr>
        <w:t>Catoggio</w:t>
      </w:r>
      <w:proofErr w:type="spellEnd"/>
      <w:r w:rsidRPr="00925769">
        <w:rPr>
          <w:rFonts w:ascii="Helvetica Neue Light" w:hAnsi="Helvetica Neue Light"/>
          <w:color w:val="ED7D31" w:themeColor="accent2"/>
          <w:sz w:val="20"/>
          <w:szCs w:val="20"/>
          <w:lang w:val="en-US"/>
        </w:rPr>
        <w:t xml:space="preserve"> has a PhD in Social Sciences from Buenos Aires University and teaches Latin American Social History in the same university. She is a Research Fellow at the Social Research Center of the Institute of Economic and Social Development (CIS/IDES, by its acronym in Spanish) of the Argentine Council for Scientific and Technical Research (CONICET). She is currently Director of the Nucleus of Memory Studies (CIS/IDES) and Editorial Secretary of the journal </w:t>
      </w:r>
      <w:proofErr w:type="spellStart"/>
      <w:r w:rsidRPr="00925769">
        <w:rPr>
          <w:rFonts w:ascii="Helvetica Neue Light" w:hAnsi="Helvetica Neue Light"/>
          <w:color w:val="ED7D31" w:themeColor="accent2"/>
          <w:sz w:val="20"/>
          <w:szCs w:val="20"/>
          <w:lang w:val="en-US"/>
        </w:rPr>
        <w:t>Clepsidra</w:t>
      </w:r>
      <w:proofErr w:type="spellEnd"/>
      <w:r w:rsidRPr="00925769">
        <w:rPr>
          <w:rFonts w:ascii="Helvetica Neue Light" w:hAnsi="Helvetica Neue Light"/>
          <w:color w:val="ED7D31" w:themeColor="accent2"/>
          <w:sz w:val="20"/>
          <w:szCs w:val="20"/>
          <w:lang w:val="en-US"/>
        </w:rPr>
        <w:t xml:space="preserve">. </w:t>
      </w:r>
      <w:r w:rsidRPr="00925769">
        <w:rPr>
          <w:rFonts w:ascii="Helvetica Neue Light" w:hAnsi="Helvetica Neue Light"/>
          <w:color w:val="ED7D31" w:themeColor="accent2"/>
          <w:sz w:val="20"/>
          <w:szCs w:val="20"/>
          <w:lang w:val="es-AR"/>
        </w:rPr>
        <w:t>Revista Interdisciplinaria de Estudios sobre Memoria [</w:t>
      </w:r>
      <w:proofErr w:type="spellStart"/>
      <w:r w:rsidRPr="00925769">
        <w:rPr>
          <w:rFonts w:ascii="Helvetica Neue Light" w:hAnsi="Helvetica Neue Light"/>
          <w:color w:val="ED7D31" w:themeColor="accent2"/>
          <w:sz w:val="20"/>
          <w:szCs w:val="20"/>
          <w:lang w:val="es-AR"/>
        </w:rPr>
        <w:t>Clepsydra</w:t>
      </w:r>
      <w:proofErr w:type="spellEnd"/>
      <w:r w:rsidRPr="00925769">
        <w:rPr>
          <w:rFonts w:ascii="Helvetica Neue Light" w:hAnsi="Helvetica Neue Light"/>
          <w:color w:val="ED7D31" w:themeColor="accent2"/>
          <w:sz w:val="20"/>
          <w:szCs w:val="20"/>
          <w:lang w:val="es-AR"/>
        </w:rPr>
        <w:t xml:space="preserve">. </w:t>
      </w:r>
      <w:proofErr w:type="spellStart"/>
      <w:r w:rsidRPr="00925769">
        <w:rPr>
          <w:rFonts w:ascii="Helvetica Neue Light" w:hAnsi="Helvetica Neue Light"/>
          <w:color w:val="ED7D31" w:themeColor="accent2"/>
          <w:sz w:val="20"/>
          <w:szCs w:val="20"/>
          <w:lang w:val="es-AR"/>
        </w:rPr>
        <w:t>Interdisciplinary</w:t>
      </w:r>
      <w:proofErr w:type="spellEnd"/>
      <w:r w:rsidRPr="00925769">
        <w:rPr>
          <w:rFonts w:ascii="Helvetica Neue Light" w:hAnsi="Helvetica Neue Light"/>
          <w:color w:val="ED7D31" w:themeColor="accent2"/>
          <w:sz w:val="20"/>
          <w:szCs w:val="20"/>
          <w:lang w:val="es-AR"/>
        </w:rPr>
        <w:t xml:space="preserve"> </w:t>
      </w:r>
      <w:proofErr w:type="spellStart"/>
      <w:r w:rsidRPr="00925769">
        <w:rPr>
          <w:rFonts w:ascii="Helvetica Neue Light" w:hAnsi="Helvetica Neue Light"/>
          <w:color w:val="ED7D31" w:themeColor="accent2"/>
          <w:sz w:val="20"/>
          <w:szCs w:val="20"/>
          <w:lang w:val="es-AR"/>
        </w:rPr>
        <w:t>Journal</w:t>
      </w:r>
      <w:proofErr w:type="spellEnd"/>
      <w:r w:rsidRPr="00925769">
        <w:rPr>
          <w:rFonts w:ascii="Helvetica Neue Light" w:hAnsi="Helvetica Neue Light"/>
          <w:color w:val="ED7D31" w:themeColor="accent2"/>
          <w:sz w:val="20"/>
          <w:szCs w:val="20"/>
          <w:lang w:val="es-AR"/>
        </w:rPr>
        <w:t xml:space="preserve"> </w:t>
      </w:r>
      <w:proofErr w:type="spellStart"/>
      <w:r w:rsidRPr="00925769">
        <w:rPr>
          <w:rFonts w:ascii="Helvetica Neue Light" w:hAnsi="Helvetica Neue Light"/>
          <w:color w:val="ED7D31" w:themeColor="accent2"/>
          <w:sz w:val="20"/>
          <w:szCs w:val="20"/>
          <w:lang w:val="es-AR"/>
        </w:rPr>
        <w:t>of</w:t>
      </w:r>
      <w:proofErr w:type="spellEnd"/>
      <w:r w:rsidRPr="00925769">
        <w:rPr>
          <w:rFonts w:ascii="Helvetica Neue Light" w:hAnsi="Helvetica Neue Light"/>
          <w:color w:val="ED7D31" w:themeColor="accent2"/>
          <w:sz w:val="20"/>
          <w:szCs w:val="20"/>
          <w:lang w:val="es-AR"/>
        </w:rPr>
        <w:t xml:space="preserve"> </w:t>
      </w:r>
      <w:proofErr w:type="spellStart"/>
      <w:r w:rsidRPr="00925769">
        <w:rPr>
          <w:rFonts w:ascii="Helvetica Neue Light" w:hAnsi="Helvetica Neue Light"/>
          <w:color w:val="ED7D31" w:themeColor="accent2"/>
          <w:sz w:val="20"/>
          <w:szCs w:val="20"/>
          <w:lang w:val="es-AR"/>
        </w:rPr>
        <w:t>Memory</w:t>
      </w:r>
      <w:proofErr w:type="spellEnd"/>
      <w:r w:rsidRPr="00925769">
        <w:rPr>
          <w:rFonts w:ascii="Helvetica Neue Light" w:hAnsi="Helvetica Neue Light"/>
          <w:color w:val="ED7D31" w:themeColor="accent2"/>
          <w:sz w:val="20"/>
          <w:szCs w:val="20"/>
          <w:lang w:val="es-AR"/>
        </w:rPr>
        <w:t xml:space="preserve"> </w:t>
      </w:r>
      <w:proofErr w:type="spellStart"/>
      <w:r w:rsidRPr="00925769">
        <w:rPr>
          <w:rFonts w:ascii="Helvetica Neue Light" w:hAnsi="Helvetica Neue Light"/>
          <w:color w:val="ED7D31" w:themeColor="accent2"/>
          <w:sz w:val="20"/>
          <w:szCs w:val="20"/>
          <w:lang w:val="es-AR"/>
        </w:rPr>
        <w:t>Studies</w:t>
      </w:r>
      <w:proofErr w:type="spellEnd"/>
      <w:r w:rsidRPr="00925769">
        <w:rPr>
          <w:rFonts w:ascii="Helvetica Neue Light" w:hAnsi="Helvetica Neue Light"/>
          <w:color w:val="ED7D31" w:themeColor="accent2"/>
          <w:sz w:val="20"/>
          <w:szCs w:val="20"/>
          <w:lang w:val="es-AR"/>
        </w:rPr>
        <w:t xml:space="preserve">]. </w:t>
      </w:r>
      <w:r w:rsidRPr="00925769">
        <w:rPr>
          <w:rFonts w:ascii="Helvetica Neue Light" w:hAnsi="Helvetica Neue Light"/>
          <w:color w:val="ED7D31" w:themeColor="accent2"/>
          <w:sz w:val="20"/>
          <w:szCs w:val="20"/>
          <w:lang w:val="en-US"/>
        </w:rPr>
        <w:t xml:space="preserve">For many years she studied the relationships between Catholicism, </w:t>
      </w:r>
      <w:proofErr w:type="gramStart"/>
      <w:r w:rsidRPr="00925769">
        <w:rPr>
          <w:rFonts w:ascii="Helvetica Neue Light" w:hAnsi="Helvetica Neue Light"/>
          <w:color w:val="ED7D31" w:themeColor="accent2"/>
          <w:sz w:val="20"/>
          <w:szCs w:val="20"/>
          <w:lang w:val="en-US"/>
        </w:rPr>
        <w:t>dictatorships</w:t>
      </w:r>
      <w:proofErr w:type="gramEnd"/>
      <w:r w:rsidRPr="00925769">
        <w:rPr>
          <w:rFonts w:ascii="Helvetica Neue Light" w:hAnsi="Helvetica Neue Light"/>
          <w:color w:val="ED7D31" w:themeColor="accent2"/>
          <w:sz w:val="20"/>
          <w:szCs w:val="20"/>
          <w:lang w:val="en-US"/>
        </w:rPr>
        <w:t xml:space="preserve"> and memories. She is the author of the book Los desaparecidos de la </w:t>
      </w:r>
      <w:proofErr w:type="spellStart"/>
      <w:r w:rsidRPr="00925769">
        <w:rPr>
          <w:rFonts w:ascii="Helvetica Neue Light" w:hAnsi="Helvetica Neue Light"/>
          <w:color w:val="ED7D31" w:themeColor="accent2"/>
          <w:sz w:val="20"/>
          <w:szCs w:val="20"/>
          <w:lang w:val="en-US"/>
        </w:rPr>
        <w:t>Iglesia</w:t>
      </w:r>
      <w:proofErr w:type="spellEnd"/>
      <w:r w:rsidRPr="00925769">
        <w:rPr>
          <w:rFonts w:ascii="Helvetica Neue Light" w:hAnsi="Helvetica Neue Light"/>
          <w:color w:val="ED7D31" w:themeColor="accent2"/>
          <w:sz w:val="20"/>
          <w:szCs w:val="20"/>
          <w:lang w:val="en-US"/>
        </w:rPr>
        <w:t xml:space="preserve">. El </w:t>
      </w:r>
      <w:proofErr w:type="spellStart"/>
      <w:r w:rsidRPr="00925769">
        <w:rPr>
          <w:rFonts w:ascii="Helvetica Neue Light" w:hAnsi="Helvetica Neue Light"/>
          <w:color w:val="ED7D31" w:themeColor="accent2"/>
          <w:sz w:val="20"/>
          <w:szCs w:val="20"/>
          <w:lang w:val="en-US"/>
        </w:rPr>
        <w:t>clero</w:t>
      </w:r>
      <w:proofErr w:type="spellEnd"/>
      <w:r w:rsidRPr="00925769">
        <w:rPr>
          <w:rFonts w:ascii="Helvetica Neue Light" w:hAnsi="Helvetica Neue Light"/>
          <w:color w:val="ED7D31" w:themeColor="accent2"/>
          <w:sz w:val="20"/>
          <w:szCs w:val="20"/>
          <w:lang w:val="en-US"/>
        </w:rPr>
        <w:t xml:space="preserve"> </w:t>
      </w:r>
      <w:proofErr w:type="spellStart"/>
      <w:r w:rsidRPr="00925769">
        <w:rPr>
          <w:rFonts w:ascii="Helvetica Neue Light" w:hAnsi="Helvetica Neue Light"/>
          <w:color w:val="ED7D31" w:themeColor="accent2"/>
          <w:sz w:val="20"/>
          <w:szCs w:val="20"/>
          <w:lang w:val="en-US"/>
        </w:rPr>
        <w:t>contestatario</w:t>
      </w:r>
      <w:proofErr w:type="spellEnd"/>
      <w:r w:rsidRPr="00925769">
        <w:rPr>
          <w:rFonts w:ascii="Helvetica Neue Light" w:hAnsi="Helvetica Neue Light"/>
          <w:color w:val="ED7D31" w:themeColor="accent2"/>
          <w:sz w:val="20"/>
          <w:szCs w:val="20"/>
          <w:lang w:val="en-US"/>
        </w:rPr>
        <w:t xml:space="preserve"> </w:t>
      </w:r>
      <w:proofErr w:type="spellStart"/>
      <w:r w:rsidRPr="00925769">
        <w:rPr>
          <w:rFonts w:ascii="Helvetica Neue Light" w:hAnsi="Helvetica Neue Light"/>
          <w:color w:val="ED7D31" w:themeColor="accent2"/>
          <w:sz w:val="20"/>
          <w:szCs w:val="20"/>
          <w:lang w:val="en-US"/>
        </w:rPr>
        <w:t>frente</w:t>
      </w:r>
      <w:proofErr w:type="spellEnd"/>
      <w:r w:rsidRPr="00925769">
        <w:rPr>
          <w:rFonts w:ascii="Helvetica Neue Light" w:hAnsi="Helvetica Neue Light"/>
          <w:color w:val="ED7D31" w:themeColor="accent2"/>
          <w:sz w:val="20"/>
          <w:szCs w:val="20"/>
          <w:lang w:val="en-US"/>
        </w:rPr>
        <w:t xml:space="preserve"> a la </w:t>
      </w:r>
      <w:proofErr w:type="spellStart"/>
      <w:r w:rsidRPr="00925769">
        <w:rPr>
          <w:rFonts w:ascii="Helvetica Neue Light" w:hAnsi="Helvetica Neue Light"/>
          <w:color w:val="ED7D31" w:themeColor="accent2"/>
          <w:sz w:val="20"/>
          <w:szCs w:val="20"/>
          <w:lang w:val="en-US"/>
        </w:rPr>
        <w:t>dictadura</w:t>
      </w:r>
      <w:proofErr w:type="spellEnd"/>
      <w:r w:rsidRPr="00925769">
        <w:rPr>
          <w:rFonts w:ascii="Helvetica Neue Light" w:hAnsi="Helvetica Neue Light"/>
          <w:color w:val="ED7D31" w:themeColor="accent2"/>
          <w:sz w:val="20"/>
          <w:szCs w:val="20"/>
          <w:lang w:val="en-US"/>
        </w:rPr>
        <w:t xml:space="preserve"> [The Disappeared from the Church. The Rebel Clergy in the Face of the Dictatorship] (</w:t>
      </w:r>
      <w:proofErr w:type="spellStart"/>
      <w:r w:rsidRPr="00925769">
        <w:rPr>
          <w:rFonts w:ascii="Helvetica Neue Light" w:hAnsi="Helvetica Neue Light"/>
          <w:color w:val="ED7D31" w:themeColor="accent2"/>
          <w:sz w:val="20"/>
          <w:szCs w:val="20"/>
          <w:lang w:val="en-US"/>
        </w:rPr>
        <w:t>Siglo</w:t>
      </w:r>
      <w:proofErr w:type="spellEnd"/>
      <w:r w:rsidRPr="00925769">
        <w:rPr>
          <w:rFonts w:ascii="Helvetica Neue Light" w:hAnsi="Helvetica Neue Light"/>
          <w:color w:val="ED7D31" w:themeColor="accent2"/>
          <w:sz w:val="20"/>
          <w:szCs w:val="20"/>
          <w:lang w:val="en-US"/>
        </w:rPr>
        <w:t xml:space="preserve"> XXI, Buenos Aires, 2016). For the last years she has doing research on the relationships between genetics, human </w:t>
      </w:r>
      <w:proofErr w:type="gramStart"/>
      <w:r w:rsidRPr="00925769">
        <w:rPr>
          <w:rFonts w:ascii="Helvetica Neue Light" w:hAnsi="Helvetica Neue Light"/>
          <w:color w:val="ED7D31" w:themeColor="accent2"/>
          <w:sz w:val="20"/>
          <w:szCs w:val="20"/>
          <w:lang w:val="en-US"/>
        </w:rPr>
        <w:t>rights</w:t>
      </w:r>
      <w:proofErr w:type="gramEnd"/>
      <w:r w:rsidRPr="00925769">
        <w:rPr>
          <w:rFonts w:ascii="Helvetica Neue Light" w:hAnsi="Helvetica Neue Light"/>
          <w:color w:val="ED7D31" w:themeColor="accent2"/>
          <w:sz w:val="20"/>
          <w:szCs w:val="20"/>
          <w:lang w:val="en-US"/>
        </w:rPr>
        <w:t xml:space="preserve"> and memories in recent history in Argentina. On this subject she has published “Religion, Human Rights and Forensic Activism: the search for the disappeared in Latin America”, Religions 2020(11), 601. ORCID: </w:t>
      </w:r>
      <w:hyperlink r:id="rId18" w:history="1">
        <w:r w:rsidRPr="00925769">
          <w:rPr>
            <w:rStyle w:val="Hyperlink"/>
            <w:rFonts w:ascii="Helvetica Neue Light" w:eastAsia="Arial" w:hAnsi="Helvetica Neue Light"/>
            <w:color w:val="ED7D31" w:themeColor="accent2"/>
            <w:sz w:val="20"/>
            <w:szCs w:val="20"/>
            <w:lang w:val="en-US"/>
          </w:rPr>
          <w:t>https://orcid.org/0000-0002-6133-1626</w:t>
        </w:r>
      </w:hyperlink>
      <w:r w:rsidRPr="00925769">
        <w:rPr>
          <w:rFonts w:ascii="Helvetica Neue Light" w:hAnsi="Helvetica Neue Light"/>
          <w:color w:val="ED7D31" w:themeColor="accent2"/>
          <w:sz w:val="20"/>
          <w:szCs w:val="20"/>
          <w:lang w:val="en-US"/>
        </w:rPr>
        <w:t xml:space="preserve">. </w:t>
      </w:r>
    </w:p>
    <w:p w14:paraId="70B6DCC8" w14:textId="77777777" w:rsidR="00FF2A30" w:rsidRPr="00FF2A30" w:rsidRDefault="00FF2A30" w:rsidP="002E08F1">
      <w:pPr>
        <w:pStyle w:val="v1msonormal"/>
        <w:spacing w:before="0" w:beforeAutospacing="0" w:after="0" w:afterAutospacing="0" w:line="276" w:lineRule="auto"/>
        <w:rPr>
          <w:rStyle w:val="Emphasis"/>
          <w:rFonts w:ascii="Helvetica Neue Light" w:hAnsi="Helvetica Neue Light"/>
          <w:i w:val="0"/>
          <w:iCs w:val="0"/>
          <w:color w:val="000000"/>
          <w:sz w:val="22"/>
          <w:szCs w:val="22"/>
        </w:rPr>
      </w:pPr>
      <w:r w:rsidRPr="00FF2A30">
        <w:rPr>
          <w:rStyle w:val="Emphasis"/>
          <w:rFonts w:ascii="Helvetica Neue Light" w:hAnsi="Helvetica Neue Light"/>
          <w:i w:val="0"/>
          <w:iCs w:val="0"/>
          <w:color w:val="000000"/>
          <w:sz w:val="22"/>
          <w:szCs w:val="22"/>
        </w:rPr>
        <w:tab/>
      </w:r>
      <w:r w:rsidRPr="00FF2A30">
        <w:rPr>
          <w:rStyle w:val="Emphasis"/>
          <w:rFonts w:ascii="Helvetica Neue Light" w:hAnsi="Helvetica Neue Light"/>
          <w:i w:val="0"/>
          <w:iCs w:val="0"/>
          <w:color w:val="000000"/>
          <w:sz w:val="22"/>
          <w:szCs w:val="22"/>
        </w:rPr>
        <w:tab/>
      </w:r>
      <w:r w:rsidRPr="00FF2A30">
        <w:rPr>
          <w:rStyle w:val="Emphasis"/>
          <w:rFonts w:ascii="Helvetica Neue Light" w:hAnsi="Helvetica Neue Light"/>
          <w:i w:val="0"/>
          <w:iCs w:val="0"/>
          <w:color w:val="000000"/>
          <w:sz w:val="22"/>
          <w:szCs w:val="22"/>
        </w:rPr>
        <w:tab/>
      </w:r>
    </w:p>
    <w:p w14:paraId="5A21484C" w14:textId="77777777" w:rsidR="00FF2A30" w:rsidRPr="00563213" w:rsidRDefault="00FF2A30" w:rsidP="002E08F1">
      <w:pPr>
        <w:pStyle w:val="Normal1"/>
        <w:spacing w:after="0"/>
        <w:jc w:val="both"/>
        <w:rPr>
          <w:bCs/>
          <w:color w:val="ED7D31" w:themeColor="accent2"/>
          <w:lang w:val="en-US"/>
        </w:rPr>
      </w:pPr>
    </w:p>
    <w:p w14:paraId="3BD32FBB" w14:textId="77777777" w:rsidR="00563213" w:rsidRPr="00F42B0E" w:rsidRDefault="00563213" w:rsidP="002E08F1">
      <w:pPr>
        <w:pStyle w:val="Normal1"/>
        <w:jc w:val="both"/>
        <w:rPr>
          <w:rFonts w:ascii="Helvetica Neue Light" w:hAnsi="Helvetica Neue Light"/>
          <w:b/>
          <w:bCs/>
          <w:i/>
          <w:iCs/>
        </w:rPr>
      </w:pPr>
      <w:r w:rsidRPr="00F42B0E">
        <w:rPr>
          <w:rFonts w:ascii="Helvetica Neue Light" w:hAnsi="Helvetica Neue Light"/>
          <w:b/>
          <w:bCs/>
          <w:i/>
          <w:iCs/>
        </w:rPr>
        <w:t>Narrativas memoriales de los procesos de identificación forense y restitución de los cuerpos de personas desaparecidas en la dictadura militar Argentina (1984-2022)</w:t>
      </w:r>
    </w:p>
    <w:p w14:paraId="696AB4EB" w14:textId="71AE8AA9" w:rsidR="00435680" w:rsidRDefault="00435680" w:rsidP="00925769">
      <w:pPr>
        <w:pStyle w:val="Normal1"/>
        <w:spacing w:after="0"/>
        <w:jc w:val="both"/>
        <w:rPr>
          <w:rFonts w:ascii="Helvetica Neue Light" w:hAnsi="Helvetica Neue Light"/>
        </w:rPr>
      </w:pPr>
      <w:r w:rsidRPr="00435680">
        <w:rPr>
          <w:rFonts w:ascii="Helvetica Neue Light" w:hAnsi="Helvetica Neue Light"/>
        </w:rPr>
        <w:t>Los estudios sobre memoria social de la última dictadura militar en Argentina han abordado numerosos aspectos. Un gran foco de atención han sido los sentidos del pasado ligados a procesos de violencia política y terrorismo de Estado, al activismo de las víctimas y del movimiento de derechos humanos. A su vez, los trabajos de memoria que configuraron y moldearon esos sentidos, así como el rol de sus emprendedores y actores en esos procesos creativos y artesanales fueron abordajes originales y pioneros de constitución del campo.  Otra mirada sobre el mismo fenómeno aportaron los estudios que se centraron en las múltiples temporalidades, niveles y ámbitos de transmisión de esos sentidos del pasado y de la amplia variedad de dispositivos culturales y comunicacionales del recuerdo. El modo en que estas memorias fueron ancladas en distintos espacios, configurando marcas y lugares de memoria fue también objeto de una prolífica producción. Así también, las luchas entre memorias, el carácter histórico, conflictivo y político de las narrativas acerca del pasado y, a la vez, el proceso histórico por el cual algunas memorias devienen en objeto de políticas de estado han sido enfoques muy recurridos sobre esta temática.</w:t>
      </w:r>
    </w:p>
    <w:p w14:paraId="500A5EE5" w14:textId="77777777" w:rsidR="00F42B0E" w:rsidRPr="00435680" w:rsidRDefault="00F42B0E" w:rsidP="00925769">
      <w:pPr>
        <w:pStyle w:val="Normal1"/>
        <w:spacing w:after="0"/>
        <w:jc w:val="both"/>
        <w:rPr>
          <w:rFonts w:ascii="Helvetica Neue Light" w:hAnsi="Helvetica Neue Light"/>
        </w:rPr>
      </w:pPr>
    </w:p>
    <w:p w14:paraId="3DAB85B2" w14:textId="1BAC8222" w:rsidR="00435680" w:rsidRDefault="00435680" w:rsidP="00F42B0E">
      <w:pPr>
        <w:pStyle w:val="Normal1"/>
        <w:spacing w:after="0"/>
        <w:jc w:val="both"/>
        <w:rPr>
          <w:rFonts w:ascii="Helvetica Neue Light" w:hAnsi="Helvetica Neue Light"/>
        </w:rPr>
      </w:pPr>
      <w:r w:rsidRPr="00435680">
        <w:rPr>
          <w:rFonts w:ascii="Helvetica Neue Light" w:hAnsi="Helvetica Neue Light"/>
        </w:rPr>
        <w:t xml:space="preserve">Menos atención han tenido, sin embargo, los procesos memoriales ligados a los procesos de identificación forense y la restitución de cuerpos de personas desaparecidas.  Mientras que las múltiples formas de representar la ausencia de los cuerpos y los recuerdos asociados a esa falta que se instaura con la desaparición ha sido objeto de variados abordajes; el modo en que el </w:t>
      </w:r>
      <w:r w:rsidRPr="00435680">
        <w:rPr>
          <w:rFonts w:ascii="Helvetica Neue Light" w:hAnsi="Helvetica Neue Light"/>
        </w:rPr>
        <w:lastRenderedPageBreak/>
        <w:t>retorno de los cuerpos impacta en las memorias familiares, comunitarias, políticas e institucionales ha sido todavía poco explorado.</w:t>
      </w:r>
    </w:p>
    <w:p w14:paraId="3B5BFF00" w14:textId="77777777" w:rsidR="00F42B0E" w:rsidRDefault="00F42B0E" w:rsidP="00F42B0E">
      <w:pPr>
        <w:pStyle w:val="Normal1"/>
        <w:spacing w:after="0"/>
        <w:jc w:val="both"/>
        <w:rPr>
          <w:rFonts w:ascii="Helvetica Neue Light" w:hAnsi="Helvetica Neue Light"/>
        </w:rPr>
      </w:pPr>
    </w:p>
    <w:p w14:paraId="7834CDD6" w14:textId="2D6FF6CE" w:rsidR="00435680" w:rsidRPr="00435680" w:rsidRDefault="00435680" w:rsidP="00F42B0E">
      <w:pPr>
        <w:pStyle w:val="Normal1"/>
        <w:spacing w:after="0"/>
        <w:jc w:val="both"/>
        <w:rPr>
          <w:rFonts w:ascii="Helvetica Neue Light" w:hAnsi="Helvetica Neue Light"/>
        </w:rPr>
      </w:pPr>
      <w:r w:rsidRPr="00435680">
        <w:rPr>
          <w:rFonts w:ascii="Helvetica Neue Light" w:hAnsi="Helvetica Neue Light"/>
        </w:rPr>
        <w:t>Este trabajo, entonces, se propone analizar el entramado de narrativas de memoria que forman parte del proceso de identificación forense y de restitución de los cuerpos de los desaparecidos. Nuestro propósito es comprender el modo en que estos procesos transforman los sentidos del pasado traumático y reconfiguran narrativas identitarias, lazos sociales y las memorias históricas sobre los procesos de violencia política y terrorismo de Estado. Las preguntas que nos motivan son:</w:t>
      </w:r>
    </w:p>
    <w:p w14:paraId="2B14D4E8" w14:textId="77777777" w:rsidR="00F42B0E" w:rsidRDefault="00F42B0E" w:rsidP="002E08F1">
      <w:pPr>
        <w:pStyle w:val="Normal1"/>
        <w:spacing w:after="0"/>
        <w:jc w:val="both"/>
        <w:rPr>
          <w:rFonts w:ascii="Helvetica Neue Light" w:hAnsi="Helvetica Neue Light"/>
        </w:rPr>
      </w:pPr>
    </w:p>
    <w:p w14:paraId="1CC97238" w14:textId="59389455" w:rsidR="00435680" w:rsidRDefault="00435680" w:rsidP="002E08F1">
      <w:pPr>
        <w:pStyle w:val="Normal1"/>
        <w:spacing w:after="0"/>
        <w:jc w:val="both"/>
        <w:rPr>
          <w:rFonts w:ascii="Helvetica Neue Light" w:hAnsi="Helvetica Neue Light"/>
        </w:rPr>
      </w:pPr>
      <w:r w:rsidRPr="00435680">
        <w:rPr>
          <w:rFonts w:ascii="Helvetica Neue Light" w:hAnsi="Helvetica Neue Light"/>
        </w:rPr>
        <w:t>¿Cómo se reintegra el cuerpo-sujeto identificado a la memoria familiar? ¿Cómo es reconocido y recibido como miembro de una comunidad de memoria? ¿Qué cambios producen las identificaciones en las memorias políticas locales? ¿Cómo se incorporan esas narrativas a las memorias institucionales? ¿Qué sincronicidades y qué disonancias hay entre unas y otras? ¿Cómo inciden en la memoria histórica estos procesos?</w:t>
      </w:r>
    </w:p>
    <w:p w14:paraId="07A3F8E6" w14:textId="77777777" w:rsidR="00F42B0E" w:rsidRDefault="00F42B0E" w:rsidP="00F42B0E">
      <w:pPr>
        <w:pStyle w:val="Normal1"/>
        <w:spacing w:after="0"/>
        <w:jc w:val="both"/>
        <w:rPr>
          <w:rFonts w:ascii="Helvetica Neue Light" w:hAnsi="Helvetica Neue Light"/>
        </w:rPr>
      </w:pPr>
    </w:p>
    <w:p w14:paraId="772FA256" w14:textId="00819E56" w:rsidR="00435680" w:rsidRPr="00435680" w:rsidRDefault="00435680" w:rsidP="00F42B0E">
      <w:pPr>
        <w:pStyle w:val="Normal1"/>
        <w:spacing w:after="0"/>
        <w:jc w:val="both"/>
        <w:rPr>
          <w:rFonts w:ascii="Helvetica Neue Light" w:hAnsi="Helvetica Neue Light"/>
        </w:rPr>
      </w:pPr>
      <w:r w:rsidRPr="00435680">
        <w:rPr>
          <w:rFonts w:ascii="Helvetica Neue Light" w:hAnsi="Helvetica Neue Light"/>
        </w:rPr>
        <w:t>Para dar respuesta a estos interrogantes, trabajaremos a partir del análisis de casos emblemáticos, cruzando discursos de familiares, narrativas de colectivos de víctimas, discursos de expertos forenses y relatos institucionales tanto del Equipo Argentino de Antropología Forense, como de sitios y lugares de memoria en torno a dichos procesos.</w:t>
      </w:r>
    </w:p>
    <w:p w14:paraId="2C42EA36" w14:textId="77777777" w:rsidR="00624A53" w:rsidRPr="005A2676" w:rsidRDefault="00624A53" w:rsidP="00FE57E1">
      <w:pPr>
        <w:pStyle w:val="text-muted"/>
        <w:spacing w:before="0" w:beforeAutospacing="0" w:after="0" w:afterAutospacing="0"/>
        <w:rPr>
          <w:rFonts w:ascii="Helvetica Neue" w:hAnsi="Helvetica Neue" w:cstheme="minorHAnsi"/>
          <w:color w:val="000000" w:themeColor="text1"/>
          <w:sz w:val="22"/>
          <w:szCs w:val="22"/>
        </w:rPr>
      </w:pPr>
    </w:p>
    <w:p w14:paraId="520D33B4" w14:textId="77777777" w:rsidR="00435680" w:rsidRPr="00840D6F" w:rsidRDefault="00435680" w:rsidP="00435680">
      <w:pPr>
        <w:pStyle w:val="v1msonormal"/>
        <w:spacing w:before="0" w:beforeAutospacing="0" w:after="0" w:afterAutospacing="0"/>
        <w:rPr>
          <w:rStyle w:val="Strong"/>
          <w:rFonts w:ascii="Helvetica Neue Light" w:hAnsi="Helvetica Neue Light" w:cstheme="minorHAnsi"/>
          <w:b w:val="0"/>
          <w:bCs w:val="0"/>
          <w:color w:val="0070C0"/>
          <w:sz w:val="28"/>
          <w:szCs w:val="28"/>
        </w:rPr>
      </w:pPr>
      <w:r w:rsidRPr="00840D6F">
        <w:rPr>
          <w:rStyle w:val="Strong"/>
          <w:rFonts w:ascii="Helvetica Neue Light" w:hAnsi="Helvetica Neue Light" w:cstheme="minorHAnsi"/>
          <w:b w:val="0"/>
          <w:bCs w:val="0"/>
          <w:color w:val="0070C0"/>
          <w:sz w:val="28"/>
          <w:szCs w:val="28"/>
        </w:rPr>
        <w:t>________________________________________________________________</w:t>
      </w:r>
    </w:p>
    <w:p w14:paraId="321352C9" w14:textId="51B7E2FA" w:rsidR="00095D7D" w:rsidRPr="005A2676" w:rsidRDefault="00095D7D" w:rsidP="00A971CA">
      <w:pPr>
        <w:rPr>
          <w:rFonts w:ascii="Helvetica Neue" w:hAnsi="Helvetica Neue" w:cstheme="minorHAnsi"/>
          <w:color w:val="000000"/>
          <w:sz w:val="22"/>
          <w:szCs w:val="22"/>
        </w:rPr>
      </w:pPr>
    </w:p>
    <w:p w14:paraId="6BCE496B" w14:textId="77777777" w:rsidR="00D829D8" w:rsidRDefault="00D829D8" w:rsidP="002E08F1">
      <w:pPr>
        <w:pStyle w:val="v1msonormal"/>
        <w:spacing w:before="0" w:beforeAutospacing="0" w:after="0" w:afterAutospacing="0" w:line="276" w:lineRule="auto"/>
        <w:rPr>
          <w:rFonts w:ascii="Helvetica Neue" w:hAnsi="Helvetica Neue" w:cstheme="minorHAnsi"/>
          <w:b/>
          <w:bCs/>
          <w:color w:val="0070C0"/>
        </w:rPr>
      </w:pPr>
    </w:p>
    <w:p w14:paraId="2A48DB19" w14:textId="7A92C64C" w:rsidR="00435680" w:rsidRPr="00353822" w:rsidRDefault="00435680" w:rsidP="002E08F1">
      <w:pPr>
        <w:pStyle w:val="v1msonormal"/>
        <w:spacing w:before="0" w:beforeAutospacing="0" w:after="0" w:afterAutospacing="0" w:line="276" w:lineRule="auto"/>
        <w:rPr>
          <w:rFonts w:ascii="Helvetica Neue" w:hAnsi="Helvetica Neue" w:cstheme="minorHAnsi"/>
          <w:b/>
          <w:bCs/>
          <w:color w:val="0070C0"/>
        </w:rPr>
      </w:pPr>
      <w:r w:rsidRPr="00353822">
        <w:rPr>
          <w:rFonts w:ascii="Helvetica Neue" w:hAnsi="Helvetica Neue" w:cstheme="minorHAnsi"/>
          <w:b/>
          <w:bCs/>
          <w:color w:val="0070C0"/>
        </w:rPr>
        <w:t xml:space="preserve">HOUR </w:t>
      </w:r>
      <w:r>
        <w:rPr>
          <w:rFonts w:ascii="Helvetica Neue" w:hAnsi="Helvetica Neue" w:cstheme="minorHAnsi"/>
          <w:b/>
          <w:bCs/>
          <w:color w:val="0070C0"/>
        </w:rPr>
        <w:t>2</w:t>
      </w:r>
    </w:p>
    <w:p w14:paraId="480A21C7" w14:textId="77777777" w:rsidR="00435680" w:rsidRDefault="00435680" w:rsidP="002E08F1">
      <w:pPr>
        <w:pStyle w:val="v1msonormal"/>
        <w:spacing w:before="0" w:beforeAutospacing="0" w:after="0" w:afterAutospacing="0" w:line="276" w:lineRule="auto"/>
        <w:rPr>
          <w:rFonts w:ascii="Helvetica Neue" w:hAnsi="Helvetica Neue" w:cstheme="minorHAnsi"/>
          <w:b/>
          <w:bCs/>
          <w:color w:val="000000"/>
          <w:sz w:val="22"/>
          <w:szCs w:val="22"/>
        </w:rPr>
      </w:pPr>
    </w:p>
    <w:p w14:paraId="31E99A25" w14:textId="77777777" w:rsidR="00435680" w:rsidRPr="007530AF" w:rsidRDefault="00435680" w:rsidP="002E08F1">
      <w:pPr>
        <w:pStyle w:val="v1msonormal"/>
        <w:spacing w:before="0" w:beforeAutospacing="0" w:after="0" w:afterAutospacing="0" w:line="276" w:lineRule="auto"/>
        <w:rPr>
          <w:rFonts w:ascii="Helvetica Neue" w:hAnsi="Helvetica Neue" w:cstheme="minorHAnsi"/>
          <w:b/>
          <w:bCs/>
          <w:color w:val="0070C0"/>
        </w:rPr>
      </w:pPr>
      <w:r w:rsidRPr="007530AF">
        <w:rPr>
          <w:rFonts w:ascii="Helvetica Neue" w:hAnsi="Helvetica Neue" w:cstheme="minorHAnsi"/>
          <w:b/>
          <w:bCs/>
          <w:color w:val="0070C0"/>
        </w:rPr>
        <w:t>US: Syracuse University</w:t>
      </w:r>
    </w:p>
    <w:p w14:paraId="77CD3622" w14:textId="7209DA17" w:rsidR="00435680" w:rsidRDefault="00435680" w:rsidP="002E08F1">
      <w:pPr>
        <w:spacing w:line="276" w:lineRule="auto"/>
        <w:rPr>
          <w:rFonts w:ascii="Helvetica Neue" w:hAnsi="Helvetica Neue" w:cstheme="minorHAnsi"/>
          <w:color w:val="000000"/>
          <w:sz w:val="22"/>
          <w:szCs w:val="22"/>
        </w:rPr>
      </w:pPr>
    </w:p>
    <w:p w14:paraId="7F0099B1" w14:textId="77777777" w:rsidR="007530AF" w:rsidRPr="005A2676" w:rsidRDefault="007530AF" w:rsidP="002E08F1">
      <w:pPr>
        <w:spacing w:line="276" w:lineRule="auto"/>
        <w:rPr>
          <w:rFonts w:ascii="Helvetica Neue" w:hAnsi="Helvetica Neue" w:cstheme="minorHAnsi"/>
          <w:color w:val="000000"/>
          <w:sz w:val="22"/>
          <w:szCs w:val="22"/>
        </w:rPr>
      </w:pPr>
    </w:p>
    <w:p w14:paraId="194FC5D4" w14:textId="358B80F7" w:rsidR="00655156" w:rsidRPr="00633C20" w:rsidRDefault="00655156" w:rsidP="002E08F1">
      <w:pPr>
        <w:spacing w:line="276" w:lineRule="auto"/>
        <w:rPr>
          <w:rFonts w:ascii="Helvetica Neue" w:hAnsi="Helvetica Neue" w:cstheme="minorHAnsi"/>
          <w:b/>
          <w:bCs/>
          <w:color w:val="8EAADB" w:themeColor="accent1" w:themeTint="99"/>
        </w:rPr>
      </w:pPr>
      <w:r w:rsidRPr="00633C20">
        <w:rPr>
          <w:rFonts w:ascii="Helvetica Neue" w:hAnsi="Helvetica Neue" w:cstheme="minorHAnsi"/>
          <w:b/>
          <w:bCs/>
          <w:color w:val="8EAADB" w:themeColor="accent1" w:themeTint="99"/>
        </w:rPr>
        <w:t xml:space="preserve">Sam Van </w:t>
      </w:r>
      <w:proofErr w:type="spellStart"/>
      <w:r w:rsidRPr="00633C20">
        <w:rPr>
          <w:rFonts w:ascii="Helvetica Neue" w:hAnsi="Helvetica Neue" w:cstheme="minorHAnsi"/>
          <w:b/>
          <w:bCs/>
          <w:color w:val="8EAADB" w:themeColor="accent1" w:themeTint="99"/>
        </w:rPr>
        <w:t>Aken</w:t>
      </w:r>
      <w:proofErr w:type="spellEnd"/>
    </w:p>
    <w:p w14:paraId="24651C9A" w14:textId="77777777" w:rsidR="00655156" w:rsidRPr="00655156" w:rsidRDefault="00655156" w:rsidP="002E08F1">
      <w:pPr>
        <w:spacing w:line="276" w:lineRule="auto"/>
        <w:rPr>
          <w:rFonts w:ascii="Helvetica Neue" w:hAnsi="Helvetica Neue" w:cstheme="minorHAnsi"/>
          <w:color w:val="ED7D31" w:themeColor="accent2"/>
          <w:sz w:val="22"/>
          <w:szCs w:val="22"/>
        </w:rPr>
      </w:pPr>
      <w:r w:rsidRPr="00655156">
        <w:rPr>
          <w:rFonts w:ascii="Helvetica Neue" w:hAnsi="Helvetica Neue" w:cstheme="minorHAnsi"/>
          <w:color w:val="ED7D31" w:themeColor="accent2"/>
          <w:sz w:val="22"/>
          <w:szCs w:val="22"/>
          <w:shd w:val="clear" w:color="auto" w:fill="FFFFFF"/>
        </w:rPr>
        <w:t>School of Art</w:t>
      </w:r>
    </w:p>
    <w:p w14:paraId="5606F777" w14:textId="77777777" w:rsidR="00655156" w:rsidRPr="00655156" w:rsidRDefault="00655156" w:rsidP="002E08F1">
      <w:pPr>
        <w:spacing w:line="276" w:lineRule="auto"/>
        <w:rPr>
          <w:rFonts w:ascii="Helvetica Neue" w:hAnsi="Helvetica Neue" w:cstheme="minorHAnsi"/>
          <w:color w:val="ED7D31" w:themeColor="accent2"/>
          <w:sz w:val="22"/>
          <w:szCs w:val="22"/>
        </w:rPr>
      </w:pPr>
      <w:r w:rsidRPr="00655156">
        <w:rPr>
          <w:rFonts w:ascii="Helvetica Neue" w:hAnsi="Helvetica Neue" w:cstheme="minorHAnsi"/>
          <w:color w:val="ED7D31" w:themeColor="accent2"/>
          <w:sz w:val="22"/>
          <w:szCs w:val="22"/>
        </w:rPr>
        <w:t>College of Visual &amp; Performing Arts</w:t>
      </w:r>
    </w:p>
    <w:p w14:paraId="31F0973C" w14:textId="672ACCDC" w:rsidR="00655156" w:rsidRDefault="00655156" w:rsidP="002E08F1">
      <w:pPr>
        <w:spacing w:line="276" w:lineRule="auto"/>
        <w:rPr>
          <w:rFonts w:ascii="Helvetica Neue" w:hAnsi="Helvetica Neue" w:cstheme="minorHAnsi"/>
          <w:color w:val="FF0000"/>
          <w:sz w:val="22"/>
          <w:szCs w:val="22"/>
        </w:rPr>
      </w:pPr>
    </w:p>
    <w:p w14:paraId="70020DE7" w14:textId="1380438A" w:rsidR="00655156" w:rsidRDefault="00655156" w:rsidP="002E08F1">
      <w:pPr>
        <w:spacing w:line="276" w:lineRule="auto"/>
        <w:rPr>
          <w:rFonts w:ascii="Helvetica Neue Light" w:hAnsi="Helvetica Neue Light" w:cstheme="minorHAnsi"/>
          <w:color w:val="FF0000"/>
          <w:sz w:val="22"/>
          <w:szCs w:val="22"/>
        </w:rPr>
      </w:pPr>
    </w:p>
    <w:p w14:paraId="4E9F203B" w14:textId="77777777" w:rsidR="00633C20" w:rsidRPr="00BB2008" w:rsidRDefault="00633C20" w:rsidP="002E08F1">
      <w:pPr>
        <w:spacing w:line="276" w:lineRule="auto"/>
        <w:rPr>
          <w:rFonts w:ascii="Helvetica Neue Light" w:hAnsi="Helvetica Neue Light"/>
          <w:b/>
          <w:bCs/>
          <w:i/>
          <w:iCs/>
          <w:sz w:val="22"/>
          <w:szCs w:val="22"/>
        </w:rPr>
      </w:pPr>
      <w:r w:rsidRPr="00BB2008">
        <w:rPr>
          <w:rFonts w:ascii="Helvetica Neue Light" w:hAnsi="Helvetica Neue Light"/>
          <w:b/>
          <w:bCs/>
          <w:i/>
          <w:iCs/>
          <w:sz w:val="22"/>
          <w:szCs w:val="22"/>
        </w:rPr>
        <w:t>Interspecific Memory</w:t>
      </w:r>
    </w:p>
    <w:p w14:paraId="49A44A01" w14:textId="77777777" w:rsidR="00633C20" w:rsidRPr="00BB2008" w:rsidRDefault="00633C20" w:rsidP="002E08F1">
      <w:pPr>
        <w:spacing w:line="276" w:lineRule="auto"/>
        <w:rPr>
          <w:rFonts w:ascii="Helvetica Neue Light" w:hAnsi="Helvetica Neue Light"/>
          <w:sz w:val="22"/>
          <w:szCs w:val="22"/>
        </w:rPr>
      </w:pPr>
    </w:p>
    <w:p w14:paraId="3EB7E8A6" w14:textId="4673DA37" w:rsidR="00633C20" w:rsidRPr="00BB2008" w:rsidRDefault="00633C20" w:rsidP="002E08F1">
      <w:pPr>
        <w:spacing w:line="276" w:lineRule="auto"/>
        <w:rPr>
          <w:rFonts w:ascii="Helvetica Neue Light" w:hAnsi="Helvetica Neue Light"/>
          <w:sz w:val="22"/>
          <w:szCs w:val="22"/>
        </w:rPr>
      </w:pPr>
      <w:r w:rsidRPr="00BB2008">
        <w:rPr>
          <w:rFonts w:ascii="Helvetica Neue Light" w:hAnsi="Helvetica Neue Light"/>
          <w:sz w:val="22"/>
          <w:szCs w:val="22"/>
        </w:rPr>
        <w:t xml:space="preserve">Evolving out of his ongoing works including the Open Orchard and the Tree of 40 Fruit Project, artist Sam Van </w:t>
      </w:r>
      <w:proofErr w:type="spellStart"/>
      <w:r w:rsidRPr="00BB2008">
        <w:rPr>
          <w:rFonts w:ascii="Helvetica Neue Light" w:hAnsi="Helvetica Neue Light"/>
          <w:sz w:val="22"/>
          <w:szCs w:val="22"/>
        </w:rPr>
        <w:t>Aken</w:t>
      </w:r>
      <w:proofErr w:type="spellEnd"/>
      <w:r w:rsidR="002E08F1">
        <w:rPr>
          <w:rFonts w:ascii="Helvetica Neue Light" w:hAnsi="Helvetica Neue Light"/>
          <w:sz w:val="22"/>
          <w:szCs w:val="22"/>
        </w:rPr>
        <w:t xml:space="preserve"> </w:t>
      </w:r>
      <w:r w:rsidRPr="00BB2008">
        <w:rPr>
          <w:rFonts w:ascii="Helvetica Neue Light" w:hAnsi="Helvetica Neue Light"/>
          <w:sz w:val="22"/>
          <w:szCs w:val="22"/>
        </w:rPr>
        <w:t xml:space="preserve">explores the concept of an Interspecific Memory that is shared with the plants that form our food sources. As we are dependent on these staples for nourishment, they are dependent on our cultivation for their survival, a symbiosis that maintains biodiversity, culture, and agriculture. </w:t>
      </w:r>
    </w:p>
    <w:p w14:paraId="0D1BFF73" w14:textId="77777777" w:rsidR="00581703" w:rsidRPr="00BB2008" w:rsidRDefault="00581703" w:rsidP="002E08F1">
      <w:pPr>
        <w:spacing w:line="276" w:lineRule="auto"/>
        <w:rPr>
          <w:rFonts w:ascii="Helvetica Neue Light" w:hAnsi="Helvetica Neue Light"/>
          <w:sz w:val="22"/>
          <w:szCs w:val="22"/>
        </w:rPr>
      </w:pPr>
    </w:p>
    <w:p w14:paraId="76BF3DCE" w14:textId="6BD54A17" w:rsidR="00BB2008" w:rsidRPr="002E08F1" w:rsidRDefault="00BB2008" w:rsidP="002E08F1">
      <w:pPr>
        <w:spacing w:line="276" w:lineRule="auto"/>
        <w:rPr>
          <w:rFonts w:ascii="Helvetica Neue Light" w:hAnsi="Helvetica Neue Light"/>
          <w:b/>
          <w:bCs/>
          <w:color w:val="ED7D31" w:themeColor="accent2"/>
          <w:sz w:val="20"/>
          <w:szCs w:val="20"/>
        </w:rPr>
      </w:pPr>
      <w:r w:rsidRPr="002E08F1">
        <w:rPr>
          <w:rFonts w:ascii="Helvetica Neue Light" w:hAnsi="Helvetica Neue Light"/>
          <w:b/>
          <w:bCs/>
          <w:color w:val="ED7D31" w:themeColor="accent2"/>
          <w:sz w:val="20"/>
          <w:szCs w:val="20"/>
          <w:lang w:val="en-US"/>
        </w:rPr>
        <w:t xml:space="preserve">Sam Van </w:t>
      </w:r>
      <w:proofErr w:type="spellStart"/>
      <w:r w:rsidRPr="002E08F1">
        <w:rPr>
          <w:rFonts w:ascii="Helvetica Neue Light" w:hAnsi="Helvetica Neue Light"/>
          <w:b/>
          <w:bCs/>
          <w:color w:val="ED7D31" w:themeColor="accent2"/>
          <w:sz w:val="20"/>
          <w:szCs w:val="20"/>
          <w:lang w:val="en-US"/>
        </w:rPr>
        <w:t>Aken</w:t>
      </w:r>
      <w:proofErr w:type="spellEnd"/>
    </w:p>
    <w:p w14:paraId="116177E3" w14:textId="77777777" w:rsidR="002E08F1" w:rsidRPr="002E08F1" w:rsidRDefault="00633C20" w:rsidP="002E08F1">
      <w:pPr>
        <w:spacing w:line="276" w:lineRule="auto"/>
        <w:rPr>
          <w:rFonts w:ascii="Helvetica Neue Light" w:hAnsi="Helvetica Neue Light"/>
          <w:color w:val="ED7D31" w:themeColor="accent2"/>
          <w:sz w:val="20"/>
          <w:szCs w:val="20"/>
          <w:lang w:val="en-US"/>
        </w:rPr>
      </w:pPr>
      <w:r w:rsidRPr="002E08F1">
        <w:rPr>
          <w:rFonts w:ascii="Helvetica Neue Light" w:hAnsi="Helvetica Neue Light"/>
          <w:color w:val="ED7D31" w:themeColor="accent2"/>
          <w:sz w:val="20"/>
          <w:szCs w:val="20"/>
          <w:lang w:val="en-US"/>
        </w:rPr>
        <w:t xml:space="preserve">Sam Van </w:t>
      </w:r>
      <w:proofErr w:type="spellStart"/>
      <w:r w:rsidRPr="002E08F1">
        <w:rPr>
          <w:rFonts w:ascii="Helvetica Neue Light" w:hAnsi="Helvetica Neue Light"/>
          <w:color w:val="ED7D31" w:themeColor="accent2"/>
          <w:sz w:val="20"/>
          <w:szCs w:val="20"/>
          <w:lang w:val="en-US"/>
        </w:rPr>
        <w:t>Aken</w:t>
      </w:r>
      <w:proofErr w:type="spellEnd"/>
      <w:r w:rsidRPr="002E08F1">
        <w:rPr>
          <w:rFonts w:ascii="Helvetica Neue Light" w:hAnsi="Helvetica Neue Light"/>
          <w:color w:val="ED7D31" w:themeColor="accent2"/>
          <w:sz w:val="20"/>
          <w:szCs w:val="20"/>
          <w:lang w:val="en-US"/>
        </w:rPr>
        <w:t xml:space="preserve"> is a contemporary artist who works beyond traditional modes of art making, crossing artistic genres and disciplines to develop new perspectives on such themes as communication, botany, </w:t>
      </w:r>
      <w:r w:rsidRPr="002E08F1">
        <w:rPr>
          <w:rFonts w:ascii="Helvetica Neue Light" w:hAnsi="Helvetica Neue Light"/>
          <w:color w:val="ED7D31" w:themeColor="accent2"/>
          <w:sz w:val="20"/>
          <w:szCs w:val="20"/>
          <w:lang w:val="en-US"/>
        </w:rPr>
        <w:lastRenderedPageBreak/>
        <w:t xml:space="preserve">agriculture, climatology, and the ever-increasing impact of technology. Van </w:t>
      </w:r>
      <w:proofErr w:type="spellStart"/>
      <w:r w:rsidRPr="002E08F1">
        <w:rPr>
          <w:rFonts w:ascii="Helvetica Neue Light" w:hAnsi="Helvetica Neue Light"/>
          <w:color w:val="ED7D31" w:themeColor="accent2"/>
          <w:sz w:val="20"/>
          <w:szCs w:val="20"/>
          <w:lang w:val="en-US"/>
        </w:rPr>
        <w:t>Aken’s</w:t>
      </w:r>
      <w:proofErr w:type="spellEnd"/>
      <w:r w:rsidRPr="002E08F1">
        <w:rPr>
          <w:rFonts w:ascii="Helvetica Neue Light" w:hAnsi="Helvetica Neue Light"/>
          <w:color w:val="ED7D31" w:themeColor="accent2"/>
          <w:sz w:val="20"/>
          <w:szCs w:val="20"/>
          <w:lang w:val="en-US"/>
        </w:rPr>
        <w:t xml:space="preserve"> interventions in the natural and public realm are seen as metaphors that serve as the basis of narrative, sites of place making, and in some cases even become the basis of scientific research.</w:t>
      </w:r>
    </w:p>
    <w:p w14:paraId="4AFF40E2" w14:textId="658744A6" w:rsidR="00633C20" w:rsidRPr="002E08F1" w:rsidRDefault="00633C20" w:rsidP="002E08F1">
      <w:pPr>
        <w:spacing w:line="276" w:lineRule="auto"/>
        <w:rPr>
          <w:rFonts w:ascii="Helvetica Neue Light" w:hAnsi="Helvetica Neue Light"/>
          <w:color w:val="ED7D31" w:themeColor="accent2"/>
          <w:sz w:val="20"/>
          <w:szCs w:val="20"/>
          <w:lang w:val="en-US"/>
        </w:rPr>
      </w:pPr>
      <w:r w:rsidRPr="002E08F1">
        <w:rPr>
          <w:rFonts w:ascii="Helvetica Neue Light" w:hAnsi="Helvetica Neue Light"/>
          <w:color w:val="ED7D31" w:themeColor="accent2"/>
          <w:sz w:val="20"/>
          <w:szCs w:val="20"/>
          <w:lang w:val="en-US"/>
        </w:rPr>
        <w:t> </w:t>
      </w:r>
    </w:p>
    <w:p w14:paraId="3A2BCDE5" w14:textId="77777777" w:rsidR="00B93EE6" w:rsidRDefault="00633C20" w:rsidP="002E08F1">
      <w:pPr>
        <w:spacing w:line="276" w:lineRule="auto"/>
        <w:rPr>
          <w:rFonts w:ascii="Helvetica Neue Light" w:hAnsi="Helvetica Neue Light"/>
          <w:color w:val="ED7D31" w:themeColor="accent2"/>
          <w:sz w:val="20"/>
          <w:szCs w:val="20"/>
          <w:lang w:val="en-US"/>
        </w:rPr>
      </w:pPr>
      <w:r w:rsidRPr="002E08F1">
        <w:rPr>
          <w:rFonts w:ascii="Helvetica Neue Light" w:hAnsi="Helvetica Neue Light"/>
          <w:color w:val="ED7D31" w:themeColor="accent2"/>
          <w:sz w:val="20"/>
          <w:szCs w:val="20"/>
          <w:lang w:val="en-US"/>
        </w:rPr>
        <w:t xml:space="preserve">Born in Reading Pennsylvania, Sam Van </w:t>
      </w:r>
      <w:proofErr w:type="spellStart"/>
      <w:r w:rsidRPr="002E08F1">
        <w:rPr>
          <w:rFonts w:ascii="Helvetica Neue Light" w:hAnsi="Helvetica Neue Light"/>
          <w:color w:val="ED7D31" w:themeColor="accent2"/>
          <w:sz w:val="20"/>
          <w:szCs w:val="20"/>
          <w:lang w:val="en-US"/>
        </w:rPr>
        <w:t>Aken</w:t>
      </w:r>
      <w:proofErr w:type="spellEnd"/>
      <w:r w:rsidRPr="002E08F1">
        <w:rPr>
          <w:rFonts w:ascii="Helvetica Neue Light" w:hAnsi="Helvetica Neue Light"/>
          <w:color w:val="ED7D31" w:themeColor="accent2"/>
          <w:sz w:val="20"/>
          <w:szCs w:val="20"/>
          <w:lang w:val="en-US"/>
        </w:rPr>
        <w:t xml:space="preserve"> received his undergraduate education in Art and Communication Theory. Immediately following his </w:t>
      </w:r>
      <w:proofErr w:type="gramStart"/>
      <w:r w:rsidRPr="002E08F1">
        <w:rPr>
          <w:rFonts w:ascii="Helvetica Neue Light" w:hAnsi="Helvetica Neue Light"/>
          <w:color w:val="ED7D31" w:themeColor="accent2"/>
          <w:sz w:val="20"/>
          <w:szCs w:val="20"/>
          <w:lang w:val="en-US"/>
        </w:rPr>
        <w:t>studies</w:t>
      </w:r>
      <w:proofErr w:type="gramEnd"/>
      <w:r w:rsidRPr="002E08F1">
        <w:rPr>
          <w:rFonts w:ascii="Helvetica Neue Light" w:hAnsi="Helvetica Neue Light"/>
          <w:color w:val="ED7D31" w:themeColor="accent2"/>
          <w:sz w:val="20"/>
          <w:szCs w:val="20"/>
          <w:lang w:val="en-US"/>
        </w:rPr>
        <w:t xml:space="preserve"> he lived in Poland and worked with dissident artists under the former communist regime through the auspices of the Andy Warhol Foundation and the United States Information Agency. Van </w:t>
      </w:r>
      <w:proofErr w:type="spellStart"/>
      <w:r w:rsidRPr="002E08F1">
        <w:rPr>
          <w:rFonts w:ascii="Helvetica Neue Light" w:hAnsi="Helvetica Neue Light"/>
          <w:color w:val="ED7D31" w:themeColor="accent2"/>
          <w:sz w:val="20"/>
          <w:szCs w:val="20"/>
          <w:lang w:val="en-US"/>
        </w:rPr>
        <w:t>Aken</w:t>
      </w:r>
      <w:proofErr w:type="spellEnd"/>
      <w:r w:rsidRPr="002E08F1">
        <w:rPr>
          <w:rFonts w:ascii="Helvetica Neue Light" w:hAnsi="Helvetica Neue Light"/>
          <w:color w:val="ED7D31" w:themeColor="accent2"/>
          <w:sz w:val="20"/>
          <w:szCs w:val="20"/>
          <w:lang w:val="en-US"/>
        </w:rPr>
        <w:t xml:space="preserve"> received his MFA from the University of North Carolina at Chapel Hill and since this time his work has been exhibited and placed nationally and internationally. He has received numerous honors including a Joan Mitchell Foundation Award, Association of International </w:t>
      </w:r>
      <w:proofErr w:type="spellStart"/>
      <w:r w:rsidRPr="002E08F1">
        <w:rPr>
          <w:rFonts w:ascii="Helvetica Neue Light" w:hAnsi="Helvetica Neue Light"/>
          <w:color w:val="ED7D31" w:themeColor="accent2"/>
          <w:sz w:val="20"/>
          <w:szCs w:val="20"/>
          <w:lang w:val="en-US"/>
        </w:rPr>
        <w:t>Curator’s</w:t>
      </w:r>
      <w:proofErr w:type="spellEnd"/>
      <w:r w:rsidRPr="002E08F1">
        <w:rPr>
          <w:rFonts w:ascii="Helvetica Neue Light" w:hAnsi="Helvetica Neue Light"/>
          <w:color w:val="ED7D31" w:themeColor="accent2"/>
          <w:sz w:val="20"/>
          <w:szCs w:val="20"/>
          <w:lang w:val="en-US"/>
        </w:rPr>
        <w:t xml:space="preserve"> of Art </w:t>
      </w:r>
      <w:proofErr w:type="gramStart"/>
      <w:r w:rsidRPr="002E08F1">
        <w:rPr>
          <w:rFonts w:ascii="Helvetica Neue Light" w:hAnsi="Helvetica Neue Light"/>
          <w:color w:val="ED7D31" w:themeColor="accent2"/>
          <w:sz w:val="20"/>
          <w:szCs w:val="20"/>
          <w:lang w:val="en-US"/>
        </w:rPr>
        <w:t>Award</w:t>
      </w:r>
      <w:proofErr w:type="gramEnd"/>
      <w:r w:rsidRPr="002E08F1">
        <w:rPr>
          <w:rFonts w:ascii="Helvetica Neue Light" w:hAnsi="Helvetica Neue Light"/>
          <w:color w:val="ED7D31" w:themeColor="accent2"/>
          <w:sz w:val="20"/>
          <w:szCs w:val="20"/>
          <w:lang w:val="en-US"/>
        </w:rPr>
        <w:t xml:space="preserve"> and a Creative Capital Grant. Most recently, his work has been presented as part of Nature-Cooper Hewitt Design Triennial with the Cube Design Museum, Netherlands. Sam Van </w:t>
      </w:r>
      <w:proofErr w:type="spellStart"/>
      <w:r w:rsidRPr="002E08F1">
        <w:rPr>
          <w:rFonts w:ascii="Helvetica Neue Light" w:hAnsi="Helvetica Neue Light"/>
          <w:color w:val="ED7D31" w:themeColor="accent2"/>
          <w:sz w:val="20"/>
          <w:szCs w:val="20"/>
          <w:lang w:val="en-US"/>
        </w:rPr>
        <w:t>Aken</w:t>
      </w:r>
      <w:proofErr w:type="spellEnd"/>
      <w:r w:rsidRPr="002E08F1">
        <w:rPr>
          <w:rFonts w:ascii="Helvetica Neue Light" w:hAnsi="Helvetica Neue Light"/>
          <w:color w:val="ED7D31" w:themeColor="accent2"/>
          <w:sz w:val="20"/>
          <w:szCs w:val="20"/>
          <w:lang w:val="en-US"/>
        </w:rPr>
        <w:t xml:space="preserve"> lives and works in Syracuse New York, where he is currently an Associate Professor in the School of Art at Syracuse University. </w:t>
      </w:r>
    </w:p>
    <w:p w14:paraId="3D869EB6" w14:textId="77777777" w:rsidR="00B93EE6" w:rsidRPr="00B93EE6" w:rsidRDefault="00000000" w:rsidP="00B93EE6">
      <w:pPr>
        <w:spacing w:line="276" w:lineRule="auto"/>
        <w:rPr>
          <w:rFonts w:ascii="Helvetica Neue Light" w:hAnsi="Helvetica Neue Light"/>
          <w:color w:val="ED7D31" w:themeColor="accent2"/>
          <w:sz w:val="20"/>
          <w:szCs w:val="20"/>
        </w:rPr>
      </w:pPr>
      <w:hyperlink r:id="rId19" w:history="1">
        <w:r w:rsidR="00B93EE6" w:rsidRPr="00B93EE6">
          <w:rPr>
            <w:rFonts w:ascii="Helvetica Neue Light" w:hAnsi="Helvetica Neue Light"/>
            <w:color w:val="ED7D31" w:themeColor="accent2"/>
            <w:sz w:val="20"/>
            <w:szCs w:val="20"/>
            <w:u w:val="single"/>
          </w:rPr>
          <w:t>Samvanaken.com</w:t>
        </w:r>
      </w:hyperlink>
      <w:r w:rsidR="00B93EE6" w:rsidRPr="00B93EE6">
        <w:rPr>
          <w:rFonts w:ascii="Helvetica Neue Light" w:hAnsi="Helvetica Neue Light"/>
          <w:color w:val="ED7D31" w:themeColor="accent2"/>
          <w:sz w:val="20"/>
          <w:szCs w:val="20"/>
        </w:rPr>
        <w:t> </w:t>
      </w:r>
    </w:p>
    <w:p w14:paraId="3D69091A" w14:textId="43D76ADF" w:rsidR="00633C20" w:rsidRPr="002E08F1" w:rsidRDefault="00633C20" w:rsidP="002E08F1">
      <w:pPr>
        <w:spacing w:line="276" w:lineRule="auto"/>
        <w:rPr>
          <w:rFonts w:ascii="Helvetica Neue Light" w:hAnsi="Helvetica Neue Light"/>
          <w:color w:val="ED7D31" w:themeColor="accent2"/>
          <w:sz w:val="20"/>
          <w:szCs w:val="20"/>
          <w:lang w:val="en-US"/>
        </w:rPr>
      </w:pPr>
      <w:r w:rsidRPr="002E08F1">
        <w:rPr>
          <w:rFonts w:ascii="Helvetica Neue Light" w:hAnsi="Helvetica Neue Light"/>
          <w:color w:val="ED7D31" w:themeColor="accent2"/>
          <w:sz w:val="20"/>
          <w:szCs w:val="20"/>
          <w:lang w:val="en-US"/>
        </w:rPr>
        <w:t> </w:t>
      </w:r>
    </w:p>
    <w:p w14:paraId="119CFCE9" w14:textId="180CCD9C" w:rsidR="00633C20" w:rsidRDefault="00633C20" w:rsidP="002E08F1">
      <w:pPr>
        <w:spacing w:line="276" w:lineRule="auto"/>
        <w:rPr>
          <w:rFonts w:ascii="Helvetica Neue Light" w:hAnsi="Helvetica Neue Light" w:cstheme="minorHAnsi"/>
          <w:color w:val="FF0000"/>
          <w:sz w:val="22"/>
          <w:szCs w:val="22"/>
        </w:rPr>
      </w:pPr>
    </w:p>
    <w:p w14:paraId="04305EFF" w14:textId="77777777" w:rsidR="00B93EE6" w:rsidRPr="00B93EE6" w:rsidRDefault="00B93EE6" w:rsidP="00B93EE6">
      <w:pPr>
        <w:spacing w:line="276" w:lineRule="auto"/>
        <w:rPr>
          <w:rFonts w:ascii="Helvetica Neue Light" w:hAnsi="Helvetica Neue Light"/>
          <w:color w:val="000E54"/>
          <w:sz w:val="20"/>
          <w:szCs w:val="20"/>
        </w:rPr>
      </w:pPr>
      <w:r w:rsidRPr="00B93EE6">
        <w:rPr>
          <w:rFonts w:ascii="Helvetica Neue Light" w:hAnsi="Helvetica Neue Light"/>
          <w:color w:val="000E54"/>
          <w:sz w:val="20"/>
          <w:szCs w:val="20"/>
        </w:rPr>
        <w:t>The Three-Hundred-Year-Old Fruit That Built New York </w:t>
      </w:r>
    </w:p>
    <w:p w14:paraId="4EB90A0B" w14:textId="77777777" w:rsidR="00B93EE6" w:rsidRPr="00B93EE6" w:rsidRDefault="00B93EE6" w:rsidP="00B93EE6">
      <w:pPr>
        <w:spacing w:line="276" w:lineRule="auto"/>
        <w:rPr>
          <w:rFonts w:ascii="Helvetica Neue Light" w:hAnsi="Helvetica Neue Light"/>
          <w:sz w:val="20"/>
          <w:szCs w:val="20"/>
        </w:rPr>
      </w:pPr>
      <w:r w:rsidRPr="00B93EE6">
        <w:rPr>
          <w:rFonts w:ascii="Helvetica Neue Light" w:hAnsi="Helvetica Neue Light"/>
          <w:sz w:val="20"/>
          <w:szCs w:val="20"/>
        </w:rPr>
        <w:t>https://www.newyorker.com/magazine/2022/04/18/the-four-hundred-year-old-fruit-that-built-new-york</w:t>
      </w:r>
    </w:p>
    <w:p w14:paraId="4820B122" w14:textId="77777777" w:rsidR="00B93EE6" w:rsidRDefault="00B93EE6" w:rsidP="00B93EE6">
      <w:pPr>
        <w:spacing w:line="276" w:lineRule="auto"/>
        <w:outlineLvl w:val="2"/>
        <w:rPr>
          <w:rFonts w:ascii="Helvetica Neue Light" w:hAnsi="Helvetica Neue Light"/>
          <w:color w:val="000E54"/>
          <w:sz w:val="20"/>
          <w:szCs w:val="20"/>
        </w:rPr>
      </w:pPr>
    </w:p>
    <w:p w14:paraId="2BC324AF" w14:textId="368930C4" w:rsidR="00B93EE6" w:rsidRPr="00B93EE6" w:rsidRDefault="00B93EE6" w:rsidP="00B93EE6">
      <w:pPr>
        <w:spacing w:line="276" w:lineRule="auto"/>
        <w:outlineLvl w:val="2"/>
        <w:rPr>
          <w:rFonts w:ascii="Helvetica Neue Light" w:hAnsi="Helvetica Neue Light"/>
          <w:color w:val="000E54"/>
          <w:sz w:val="20"/>
          <w:szCs w:val="20"/>
        </w:rPr>
      </w:pPr>
      <w:r w:rsidRPr="00B93EE6">
        <w:rPr>
          <w:rFonts w:ascii="Helvetica Neue Light" w:hAnsi="Helvetica Neue Light"/>
          <w:color w:val="000E54"/>
          <w:sz w:val="20"/>
          <w:szCs w:val="20"/>
        </w:rPr>
        <w:t>Open Orchard art project aims to restore NYC’s long-lost fruit trees </w:t>
      </w:r>
    </w:p>
    <w:p w14:paraId="78631B7F" w14:textId="77777777" w:rsidR="00B93EE6" w:rsidRPr="00B93EE6" w:rsidRDefault="00000000" w:rsidP="00B93EE6">
      <w:pPr>
        <w:spacing w:line="276" w:lineRule="auto"/>
        <w:rPr>
          <w:rFonts w:ascii="Helvetica Neue Light" w:hAnsi="Helvetica Neue Light"/>
          <w:color w:val="000E54"/>
          <w:sz w:val="20"/>
          <w:szCs w:val="20"/>
        </w:rPr>
      </w:pPr>
      <w:hyperlink r:id="rId20" w:history="1">
        <w:r w:rsidR="00B93EE6" w:rsidRPr="00B93EE6">
          <w:rPr>
            <w:rFonts w:ascii="Helvetica Neue Light" w:hAnsi="Helvetica Neue Light"/>
            <w:color w:val="000E54"/>
            <w:sz w:val="20"/>
            <w:szCs w:val="20"/>
            <w:u w:val="single"/>
          </w:rPr>
          <w:t>https://gothamist.com/news/open-orchard-art-project-aims-to-restore-nycs-long-lost-fruit-trees?br=1</w:t>
        </w:r>
      </w:hyperlink>
      <w:r w:rsidR="00B93EE6" w:rsidRPr="00B93EE6">
        <w:rPr>
          <w:rFonts w:ascii="Helvetica Neue Light" w:hAnsi="Helvetica Neue Light"/>
          <w:color w:val="000E54"/>
          <w:sz w:val="20"/>
          <w:szCs w:val="20"/>
        </w:rPr>
        <w:t> Governors Island's New Orchard Is a Treasure Trove of Rare Fruits</w:t>
      </w:r>
    </w:p>
    <w:p w14:paraId="0D22D3BF" w14:textId="77777777" w:rsidR="00B93EE6" w:rsidRPr="00B93EE6" w:rsidRDefault="00000000" w:rsidP="00B93EE6">
      <w:pPr>
        <w:spacing w:line="276" w:lineRule="auto"/>
        <w:rPr>
          <w:rFonts w:ascii="Helvetica Neue Light" w:hAnsi="Helvetica Neue Light"/>
          <w:color w:val="000E54"/>
          <w:sz w:val="20"/>
          <w:szCs w:val="20"/>
        </w:rPr>
      </w:pPr>
      <w:hyperlink r:id="rId21" w:history="1">
        <w:r w:rsidR="00B93EE6" w:rsidRPr="00B93EE6">
          <w:rPr>
            <w:rFonts w:ascii="Helvetica Neue Light" w:hAnsi="Helvetica Neue Light"/>
            <w:color w:val="000E54"/>
            <w:sz w:val="20"/>
            <w:szCs w:val="20"/>
            <w:u w:val="single"/>
          </w:rPr>
          <w:t>https://www.thrillist.com/news/new-york/the-open-orchard-rare-fruit-governors-island</w:t>
        </w:r>
      </w:hyperlink>
    </w:p>
    <w:p w14:paraId="703011B3" w14:textId="77777777" w:rsidR="00B93EE6" w:rsidRDefault="00B93EE6" w:rsidP="00B93EE6">
      <w:pPr>
        <w:spacing w:line="276" w:lineRule="auto"/>
        <w:rPr>
          <w:rFonts w:ascii="Helvetica Neue Light" w:hAnsi="Helvetica Neue Light"/>
          <w:color w:val="000E54"/>
          <w:sz w:val="20"/>
          <w:szCs w:val="20"/>
        </w:rPr>
      </w:pPr>
    </w:p>
    <w:p w14:paraId="0C21FC90" w14:textId="29384EB4" w:rsidR="00B93EE6" w:rsidRPr="00B93EE6" w:rsidRDefault="00B93EE6" w:rsidP="00B93EE6">
      <w:pPr>
        <w:spacing w:line="276" w:lineRule="auto"/>
        <w:rPr>
          <w:rFonts w:ascii="Helvetica Neue Light" w:hAnsi="Helvetica Neue Light"/>
          <w:color w:val="000E54"/>
          <w:sz w:val="20"/>
          <w:szCs w:val="20"/>
        </w:rPr>
      </w:pPr>
      <w:r w:rsidRPr="00B93EE6">
        <w:rPr>
          <w:rFonts w:ascii="Helvetica Neue Light" w:hAnsi="Helvetica Neue Light"/>
          <w:color w:val="000E54"/>
          <w:sz w:val="20"/>
          <w:szCs w:val="20"/>
        </w:rPr>
        <w:t>The Open Orchard: Governors Island </w:t>
      </w:r>
    </w:p>
    <w:p w14:paraId="0EE2E04E" w14:textId="77777777" w:rsidR="00B93EE6" w:rsidRPr="00B93EE6" w:rsidRDefault="00000000" w:rsidP="00B93EE6">
      <w:pPr>
        <w:spacing w:line="276" w:lineRule="auto"/>
        <w:rPr>
          <w:rFonts w:ascii="Helvetica Neue Light" w:hAnsi="Helvetica Neue Light"/>
          <w:color w:val="000E54"/>
          <w:sz w:val="20"/>
          <w:szCs w:val="20"/>
        </w:rPr>
      </w:pPr>
      <w:hyperlink r:id="rId22" w:history="1">
        <w:r w:rsidR="00B93EE6" w:rsidRPr="00B93EE6">
          <w:rPr>
            <w:rFonts w:ascii="Helvetica Neue Light" w:hAnsi="Helvetica Neue Light"/>
            <w:color w:val="000E54"/>
            <w:sz w:val="20"/>
            <w:szCs w:val="20"/>
            <w:u w:val="single"/>
          </w:rPr>
          <w:t>https://www.govisland.com/things-to-do/public-art/the-open-orchard</w:t>
        </w:r>
      </w:hyperlink>
    </w:p>
    <w:p w14:paraId="3E389012" w14:textId="21BC9988" w:rsidR="00BB2008" w:rsidRDefault="00BB2008" w:rsidP="002E08F1">
      <w:pPr>
        <w:spacing w:line="276" w:lineRule="auto"/>
        <w:rPr>
          <w:rFonts w:ascii="Helvetica Neue Light" w:hAnsi="Helvetica Neue Light" w:cstheme="minorHAnsi"/>
          <w:color w:val="FF0000"/>
          <w:sz w:val="22"/>
          <w:szCs w:val="22"/>
        </w:rPr>
      </w:pPr>
    </w:p>
    <w:p w14:paraId="5B5AC228" w14:textId="77777777" w:rsidR="00B93EE6" w:rsidRPr="009C221C" w:rsidRDefault="00B93EE6" w:rsidP="002E08F1">
      <w:pPr>
        <w:spacing w:line="276" w:lineRule="auto"/>
        <w:rPr>
          <w:rFonts w:ascii="Helvetica Neue Light" w:hAnsi="Helvetica Neue Light" w:cstheme="minorHAnsi"/>
          <w:color w:val="FF0000"/>
          <w:sz w:val="22"/>
          <w:szCs w:val="22"/>
        </w:rPr>
      </w:pPr>
    </w:p>
    <w:p w14:paraId="11EFBD32" w14:textId="77777777" w:rsidR="00655156" w:rsidRPr="009C221C" w:rsidRDefault="00655156" w:rsidP="002E08F1">
      <w:pPr>
        <w:spacing w:line="276" w:lineRule="auto"/>
        <w:rPr>
          <w:rFonts w:ascii="Helvetica Neue Light" w:hAnsi="Helvetica Neue Light"/>
          <w:b/>
          <w:bCs/>
          <w:i/>
          <w:iCs/>
          <w:sz w:val="22"/>
          <w:szCs w:val="22"/>
          <w:lang w:val="es-ES"/>
        </w:rPr>
      </w:pPr>
      <w:r w:rsidRPr="009C221C">
        <w:rPr>
          <w:rFonts w:ascii="Helvetica Neue Light" w:hAnsi="Helvetica Neue Light"/>
          <w:b/>
          <w:bCs/>
          <w:i/>
          <w:iCs/>
          <w:sz w:val="22"/>
          <w:szCs w:val="22"/>
          <w:lang w:val="es-ES"/>
        </w:rPr>
        <w:t>Resumen de la Memoria Pública</w:t>
      </w:r>
    </w:p>
    <w:p w14:paraId="4A848F72" w14:textId="77777777" w:rsidR="00BB2008" w:rsidRDefault="00BB2008" w:rsidP="002E08F1">
      <w:pPr>
        <w:spacing w:line="276" w:lineRule="auto"/>
        <w:jc w:val="both"/>
        <w:rPr>
          <w:rFonts w:ascii="Helvetica Neue Light" w:hAnsi="Helvetica Neue Light"/>
          <w:sz w:val="22"/>
          <w:szCs w:val="22"/>
          <w:lang w:val="es-ES"/>
        </w:rPr>
      </w:pPr>
    </w:p>
    <w:p w14:paraId="05E1EA23" w14:textId="1AFBD76F" w:rsidR="00655156" w:rsidRPr="009C221C" w:rsidRDefault="00655156" w:rsidP="002E08F1">
      <w:pPr>
        <w:spacing w:line="276" w:lineRule="auto"/>
        <w:jc w:val="both"/>
        <w:rPr>
          <w:rFonts w:ascii="Helvetica Neue Light" w:hAnsi="Helvetica Neue Light"/>
          <w:sz w:val="22"/>
          <w:szCs w:val="22"/>
          <w:lang w:val="es-ES"/>
        </w:rPr>
      </w:pPr>
      <w:r w:rsidRPr="009C221C">
        <w:rPr>
          <w:rFonts w:ascii="Helvetica Neue Light" w:hAnsi="Helvetica Neue Light"/>
          <w:sz w:val="22"/>
          <w:szCs w:val="22"/>
          <w:lang w:val="es-ES"/>
        </w:rPr>
        <w:t xml:space="preserve">A partir de sus obras en curso, las cuales incluyen Open Orchard (el Huerto Abierto) y </w:t>
      </w:r>
      <w:proofErr w:type="spellStart"/>
      <w:r w:rsidRPr="009C221C">
        <w:rPr>
          <w:rFonts w:ascii="Helvetica Neue Light" w:hAnsi="Helvetica Neue Light"/>
          <w:sz w:val="22"/>
          <w:szCs w:val="22"/>
          <w:lang w:val="es-ES"/>
        </w:rPr>
        <w:t>the</w:t>
      </w:r>
      <w:proofErr w:type="spellEnd"/>
      <w:r w:rsidRPr="009C221C">
        <w:rPr>
          <w:rFonts w:ascii="Helvetica Neue Light" w:hAnsi="Helvetica Neue Light"/>
          <w:sz w:val="22"/>
          <w:szCs w:val="22"/>
          <w:lang w:val="es-ES"/>
        </w:rPr>
        <w:t xml:space="preserve"> </w:t>
      </w:r>
      <w:proofErr w:type="spellStart"/>
      <w:r w:rsidRPr="009C221C">
        <w:rPr>
          <w:rFonts w:ascii="Helvetica Neue Light" w:hAnsi="Helvetica Neue Light"/>
          <w:sz w:val="22"/>
          <w:szCs w:val="22"/>
          <w:lang w:val="es-ES"/>
        </w:rPr>
        <w:t>Tree</w:t>
      </w:r>
      <w:proofErr w:type="spellEnd"/>
      <w:r w:rsidRPr="009C221C">
        <w:rPr>
          <w:rFonts w:ascii="Helvetica Neue Light" w:hAnsi="Helvetica Neue Light"/>
          <w:sz w:val="22"/>
          <w:szCs w:val="22"/>
          <w:lang w:val="es-ES"/>
        </w:rPr>
        <w:t xml:space="preserve"> </w:t>
      </w:r>
      <w:proofErr w:type="spellStart"/>
      <w:r w:rsidRPr="009C221C">
        <w:rPr>
          <w:rFonts w:ascii="Helvetica Neue Light" w:hAnsi="Helvetica Neue Light"/>
          <w:sz w:val="22"/>
          <w:szCs w:val="22"/>
          <w:lang w:val="es-ES"/>
        </w:rPr>
        <w:t>of</w:t>
      </w:r>
      <w:proofErr w:type="spellEnd"/>
      <w:r w:rsidRPr="009C221C">
        <w:rPr>
          <w:rFonts w:ascii="Helvetica Neue Light" w:hAnsi="Helvetica Neue Light"/>
          <w:sz w:val="22"/>
          <w:szCs w:val="22"/>
          <w:lang w:val="es-ES"/>
        </w:rPr>
        <w:t xml:space="preserve"> 40 </w:t>
      </w:r>
      <w:proofErr w:type="spellStart"/>
      <w:r w:rsidRPr="009C221C">
        <w:rPr>
          <w:rFonts w:ascii="Helvetica Neue Light" w:hAnsi="Helvetica Neue Light"/>
          <w:sz w:val="22"/>
          <w:szCs w:val="22"/>
          <w:lang w:val="es-ES"/>
        </w:rPr>
        <w:t>Fruit</w:t>
      </w:r>
      <w:proofErr w:type="spellEnd"/>
      <w:r w:rsidRPr="009C221C">
        <w:rPr>
          <w:rFonts w:ascii="Helvetica Neue Light" w:hAnsi="Helvetica Neue Light"/>
          <w:sz w:val="22"/>
          <w:szCs w:val="22"/>
          <w:lang w:val="es-ES"/>
        </w:rPr>
        <w:t xml:space="preserve"> Project (el proyecto del Árbol de los 40 Frutos), el artista Sam Van </w:t>
      </w:r>
      <w:proofErr w:type="spellStart"/>
      <w:r w:rsidRPr="009C221C">
        <w:rPr>
          <w:rFonts w:ascii="Helvetica Neue Light" w:hAnsi="Helvetica Neue Light"/>
          <w:sz w:val="22"/>
          <w:szCs w:val="22"/>
          <w:lang w:val="es-ES"/>
        </w:rPr>
        <w:t>Aken</w:t>
      </w:r>
      <w:proofErr w:type="spellEnd"/>
      <w:r w:rsidRPr="009C221C">
        <w:rPr>
          <w:rFonts w:ascii="Helvetica Neue Light" w:hAnsi="Helvetica Neue Light"/>
          <w:sz w:val="22"/>
          <w:szCs w:val="22"/>
          <w:lang w:val="es-ES"/>
        </w:rPr>
        <w:t xml:space="preserve"> explora el concepto de una memoria interespecífica que es compartida con las plantas que conforman nuestras fuentes alimenticias. Así como nosotros dependemos de estos alimentos básicos para nutrirnos, de igual modo estos dependen de nuestro cultivo para su supervivencia, una simbiosis que mantiene la biodiversidad, la cultura y la agricultura.  </w:t>
      </w:r>
    </w:p>
    <w:p w14:paraId="23825F06" w14:textId="77777777" w:rsidR="00981E2C" w:rsidRPr="009C221C" w:rsidRDefault="00981E2C" w:rsidP="002E08F1">
      <w:pPr>
        <w:spacing w:line="276" w:lineRule="auto"/>
        <w:rPr>
          <w:rFonts w:ascii="Helvetica Neue Light" w:hAnsi="Helvetica Neue Light"/>
          <w:sz w:val="22"/>
          <w:szCs w:val="22"/>
          <w:lang w:val="es-ES"/>
        </w:rPr>
      </w:pPr>
    </w:p>
    <w:p w14:paraId="16C4E334" w14:textId="77777777" w:rsidR="00655156" w:rsidRPr="002E08F1" w:rsidRDefault="00655156" w:rsidP="002E08F1">
      <w:pPr>
        <w:spacing w:line="276" w:lineRule="auto"/>
        <w:rPr>
          <w:rFonts w:ascii="Helvetica Neue Light" w:hAnsi="Helvetica Neue Light"/>
          <w:b/>
          <w:bCs/>
          <w:color w:val="ED7D31" w:themeColor="accent2"/>
          <w:sz w:val="20"/>
          <w:szCs w:val="20"/>
          <w:lang w:val="es-ES"/>
        </w:rPr>
      </w:pPr>
      <w:r w:rsidRPr="002E08F1">
        <w:rPr>
          <w:rFonts w:ascii="Helvetica Neue Light" w:hAnsi="Helvetica Neue Light"/>
          <w:b/>
          <w:bCs/>
          <w:color w:val="ED7D31" w:themeColor="accent2"/>
          <w:sz w:val="20"/>
          <w:szCs w:val="20"/>
          <w:lang w:val="es-ES"/>
        </w:rPr>
        <w:t xml:space="preserve">Sam Van </w:t>
      </w:r>
      <w:proofErr w:type="spellStart"/>
      <w:r w:rsidRPr="002E08F1">
        <w:rPr>
          <w:rFonts w:ascii="Helvetica Neue Light" w:hAnsi="Helvetica Neue Light"/>
          <w:b/>
          <w:bCs/>
          <w:color w:val="ED7D31" w:themeColor="accent2"/>
          <w:sz w:val="20"/>
          <w:szCs w:val="20"/>
          <w:lang w:val="es-ES"/>
        </w:rPr>
        <w:t>Aken</w:t>
      </w:r>
      <w:proofErr w:type="spellEnd"/>
    </w:p>
    <w:p w14:paraId="1A4CF6B8" w14:textId="77777777" w:rsidR="00655156" w:rsidRPr="002E08F1" w:rsidRDefault="00655156" w:rsidP="002E08F1">
      <w:pPr>
        <w:spacing w:line="276" w:lineRule="auto"/>
        <w:rPr>
          <w:rFonts w:ascii="Helvetica Neue Light" w:hAnsi="Helvetica Neue Light"/>
          <w:color w:val="ED7D31" w:themeColor="accent2"/>
          <w:sz w:val="20"/>
          <w:szCs w:val="20"/>
          <w:lang w:val="en-US"/>
        </w:rPr>
      </w:pPr>
      <w:r w:rsidRPr="002E08F1">
        <w:rPr>
          <w:rFonts w:ascii="Helvetica Neue Light" w:hAnsi="Helvetica Neue Light"/>
          <w:color w:val="ED7D31" w:themeColor="accent2"/>
          <w:sz w:val="20"/>
          <w:szCs w:val="20"/>
          <w:lang w:val="es-ES"/>
        </w:rPr>
        <w:t xml:space="preserve">Sam Van </w:t>
      </w:r>
      <w:proofErr w:type="spellStart"/>
      <w:r w:rsidRPr="002E08F1">
        <w:rPr>
          <w:rFonts w:ascii="Helvetica Neue Light" w:hAnsi="Helvetica Neue Light"/>
          <w:color w:val="ED7D31" w:themeColor="accent2"/>
          <w:sz w:val="20"/>
          <w:szCs w:val="20"/>
          <w:lang w:val="es-ES"/>
        </w:rPr>
        <w:t>Aken</w:t>
      </w:r>
      <w:proofErr w:type="spellEnd"/>
      <w:r w:rsidRPr="002E08F1">
        <w:rPr>
          <w:rFonts w:ascii="Helvetica Neue Light" w:hAnsi="Helvetica Neue Light"/>
          <w:color w:val="ED7D31" w:themeColor="accent2"/>
          <w:sz w:val="20"/>
          <w:szCs w:val="20"/>
          <w:lang w:val="es-ES"/>
        </w:rPr>
        <w:t xml:space="preserve"> es un artista contemporáneo que trabaja más allá de los modos tradicionales de creación artística, cruzando géneros y disciplinas artísticas para desarrollar nuevas perspectivas sobre temas como la comunicación, la botánica, la agricultura, la climatología y el impacto cada vez mayor de la tecnología. Las intervenciones de Van </w:t>
      </w:r>
      <w:proofErr w:type="spellStart"/>
      <w:r w:rsidRPr="002E08F1">
        <w:rPr>
          <w:rFonts w:ascii="Helvetica Neue Light" w:hAnsi="Helvetica Neue Light"/>
          <w:color w:val="ED7D31" w:themeColor="accent2"/>
          <w:sz w:val="20"/>
          <w:szCs w:val="20"/>
          <w:lang w:val="es-ES"/>
        </w:rPr>
        <w:t>Aken</w:t>
      </w:r>
      <w:proofErr w:type="spellEnd"/>
      <w:r w:rsidRPr="002E08F1">
        <w:rPr>
          <w:rFonts w:ascii="Helvetica Neue Light" w:hAnsi="Helvetica Neue Light"/>
          <w:color w:val="ED7D31" w:themeColor="accent2"/>
          <w:sz w:val="20"/>
          <w:szCs w:val="20"/>
          <w:lang w:val="es-ES"/>
        </w:rPr>
        <w:t xml:space="preserve"> en el ámbito natural y público se ven como metáforas que sirven como base de la narrativa, sitios de creación de lugares y, en algunos casos, incluso se convierten en la base de la investigación científica.</w:t>
      </w:r>
    </w:p>
    <w:p w14:paraId="168B62F2" w14:textId="77777777" w:rsidR="00A971CA" w:rsidRPr="009C221C" w:rsidRDefault="00A971CA" w:rsidP="002E08F1">
      <w:pPr>
        <w:spacing w:line="276" w:lineRule="auto"/>
        <w:rPr>
          <w:rFonts w:ascii="Helvetica Neue" w:hAnsi="Helvetica Neue" w:cstheme="minorHAnsi"/>
          <w:color w:val="000000"/>
          <w:sz w:val="22"/>
          <w:szCs w:val="22"/>
        </w:rPr>
      </w:pPr>
    </w:p>
    <w:p w14:paraId="31B067E6" w14:textId="3B7343D6" w:rsidR="00A971CA" w:rsidRPr="009C221C" w:rsidRDefault="00A971CA" w:rsidP="002E08F1">
      <w:pPr>
        <w:spacing w:line="276" w:lineRule="auto"/>
        <w:rPr>
          <w:rFonts w:ascii="Helvetica Neue" w:hAnsi="Helvetica Neue" w:cstheme="minorHAnsi"/>
          <w:color w:val="000000"/>
          <w:sz w:val="22"/>
          <w:szCs w:val="22"/>
        </w:rPr>
      </w:pPr>
    </w:p>
    <w:p w14:paraId="778AA41C" w14:textId="708381C2" w:rsidR="00BB2008" w:rsidRPr="00B93EE6" w:rsidRDefault="007530AF" w:rsidP="00B93EE6">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2E4AF09D" w14:textId="6341024D" w:rsidR="00624A53" w:rsidRPr="00BB2008" w:rsidRDefault="00624A53" w:rsidP="002E08F1">
      <w:pPr>
        <w:spacing w:line="276" w:lineRule="auto"/>
        <w:rPr>
          <w:rFonts w:ascii="Helvetica Neue" w:hAnsi="Helvetica Neue" w:cstheme="minorHAnsi"/>
          <w:b/>
          <w:bCs/>
          <w:color w:val="8EAADB" w:themeColor="accent1" w:themeTint="99"/>
        </w:rPr>
      </w:pPr>
      <w:r w:rsidRPr="00BB2008">
        <w:rPr>
          <w:rFonts w:ascii="Helvetica Neue" w:hAnsi="Helvetica Neue" w:cstheme="minorHAnsi"/>
          <w:b/>
          <w:bCs/>
          <w:color w:val="8EAADB" w:themeColor="accent1" w:themeTint="99"/>
        </w:rPr>
        <w:lastRenderedPageBreak/>
        <w:t xml:space="preserve">Alex </w:t>
      </w:r>
      <w:r w:rsidRPr="00BB2008">
        <w:rPr>
          <w:rFonts w:ascii="Helvetica Neue" w:hAnsi="Helvetica Neue" w:cstheme="minorHAnsi"/>
          <w:b/>
          <w:bCs/>
          <w:color w:val="8EAADB" w:themeColor="accent1" w:themeTint="99"/>
          <w:shd w:val="clear" w:color="auto" w:fill="FFFFFF"/>
        </w:rPr>
        <w:t>Méndez </w:t>
      </w:r>
      <w:proofErr w:type="spellStart"/>
      <w:r w:rsidRPr="00BB2008">
        <w:rPr>
          <w:rFonts w:ascii="Helvetica Neue" w:hAnsi="Helvetica Neue" w:cstheme="minorHAnsi"/>
          <w:b/>
          <w:bCs/>
          <w:color w:val="8EAADB" w:themeColor="accent1" w:themeTint="99"/>
        </w:rPr>
        <w:t>Giner</w:t>
      </w:r>
      <w:proofErr w:type="spellEnd"/>
    </w:p>
    <w:p w14:paraId="4F172943" w14:textId="515B0330" w:rsidR="00A971CA" w:rsidRPr="00053B50" w:rsidRDefault="00A971CA" w:rsidP="002E08F1">
      <w:pPr>
        <w:pStyle w:val="vpa-people-dept"/>
        <w:spacing w:before="0" w:beforeAutospacing="0" w:after="0" w:afterAutospacing="0" w:line="276" w:lineRule="auto"/>
        <w:rPr>
          <w:rFonts w:ascii="Helvetica Neue" w:hAnsi="Helvetica Neue" w:cstheme="minorHAnsi"/>
          <w:color w:val="ED7D31" w:themeColor="accent2"/>
          <w:sz w:val="22"/>
          <w:szCs w:val="22"/>
        </w:rPr>
      </w:pPr>
      <w:r w:rsidRPr="00053B50">
        <w:rPr>
          <w:rFonts w:ascii="Helvetica Neue" w:hAnsi="Helvetica Neue" w:cstheme="minorHAnsi"/>
          <w:color w:val="ED7D31" w:themeColor="accent2"/>
          <w:sz w:val="22"/>
          <w:szCs w:val="22"/>
        </w:rPr>
        <w:t>Department of Film and Media Arts</w:t>
      </w:r>
    </w:p>
    <w:p w14:paraId="3AF86098" w14:textId="77777777" w:rsidR="00A971CA" w:rsidRPr="00053B50" w:rsidRDefault="00A971CA" w:rsidP="002E08F1">
      <w:pPr>
        <w:spacing w:line="276" w:lineRule="auto"/>
        <w:rPr>
          <w:rFonts w:ascii="Helvetica Neue" w:hAnsi="Helvetica Neue" w:cstheme="minorHAnsi"/>
          <w:color w:val="ED7D31" w:themeColor="accent2"/>
          <w:sz w:val="22"/>
          <w:szCs w:val="22"/>
        </w:rPr>
      </w:pPr>
      <w:r w:rsidRPr="00053B50">
        <w:rPr>
          <w:rFonts w:ascii="Helvetica Neue" w:hAnsi="Helvetica Neue" w:cstheme="minorHAnsi"/>
          <w:color w:val="ED7D31" w:themeColor="accent2"/>
          <w:sz w:val="22"/>
          <w:szCs w:val="22"/>
        </w:rPr>
        <w:t>College of Visual &amp; Performing Arts</w:t>
      </w:r>
    </w:p>
    <w:p w14:paraId="6A10B3E7" w14:textId="42E86EFA" w:rsidR="009C221C" w:rsidRDefault="009C221C" w:rsidP="002E08F1">
      <w:pPr>
        <w:spacing w:line="276" w:lineRule="auto"/>
        <w:rPr>
          <w:b/>
          <w:bCs/>
          <w:lang w:val="es-ES_tradnl"/>
        </w:rPr>
      </w:pPr>
    </w:p>
    <w:p w14:paraId="69F643A9" w14:textId="77777777" w:rsidR="00BB2008" w:rsidRDefault="00BB2008" w:rsidP="002E08F1">
      <w:pPr>
        <w:spacing w:line="276" w:lineRule="auto"/>
        <w:rPr>
          <w:b/>
          <w:bCs/>
          <w:lang w:val="es-ES_tradnl"/>
        </w:rPr>
      </w:pPr>
    </w:p>
    <w:p w14:paraId="44404705" w14:textId="77777777" w:rsidR="00BB2008" w:rsidRPr="002E08F1" w:rsidRDefault="00BB2008" w:rsidP="002E08F1">
      <w:pPr>
        <w:spacing w:line="276" w:lineRule="auto"/>
        <w:rPr>
          <w:rFonts w:ascii="Helvetica Neue Light" w:hAnsi="Helvetica Neue Light"/>
          <w:b/>
          <w:bCs/>
          <w:i/>
          <w:iCs/>
          <w:sz w:val="22"/>
          <w:szCs w:val="22"/>
        </w:rPr>
      </w:pPr>
      <w:r w:rsidRPr="002E08F1">
        <w:rPr>
          <w:rFonts w:ascii="Helvetica Neue Light" w:hAnsi="Helvetica Neue Light"/>
          <w:b/>
          <w:bCs/>
          <w:i/>
          <w:iCs/>
          <w:sz w:val="22"/>
          <w:szCs w:val="22"/>
        </w:rPr>
        <w:t>Director’s Commentary: Displaced</w:t>
      </w:r>
    </w:p>
    <w:p w14:paraId="70F1584B" w14:textId="77777777" w:rsidR="00BB2008" w:rsidRPr="00BB2008" w:rsidRDefault="00BB2008" w:rsidP="002E08F1">
      <w:pPr>
        <w:spacing w:line="276" w:lineRule="auto"/>
        <w:rPr>
          <w:rFonts w:ascii="Helvetica Neue Light" w:hAnsi="Helvetica Neue Light"/>
          <w:sz w:val="22"/>
          <w:szCs w:val="22"/>
        </w:rPr>
      </w:pPr>
    </w:p>
    <w:p w14:paraId="75D51F0B" w14:textId="77777777" w:rsidR="00BB2008" w:rsidRPr="00BB2008" w:rsidRDefault="00BB2008" w:rsidP="002E08F1">
      <w:pPr>
        <w:spacing w:line="276" w:lineRule="auto"/>
        <w:rPr>
          <w:rFonts w:ascii="Helvetica Neue Light" w:hAnsi="Helvetica Neue Light"/>
          <w:sz w:val="22"/>
          <w:szCs w:val="22"/>
          <w:lang w:val="it-IT"/>
        </w:rPr>
      </w:pPr>
      <w:r w:rsidRPr="00BB2008">
        <w:rPr>
          <w:rFonts w:ascii="Helvetica Neue Light" w:hAnsi="Helvetica Neue Light"/>
          <w:sz w:val="22"/>
          <w:szCs w:val="22"/>
          <w:lang w:val="en-US"/>
        </w:rPr>
        <w:t>I am a descendant of immigrants who became an immigrant myself. Half of my family fled Spain during the Spanish Civil War, arriving in Venezuela just after World War II. I grew up with a grandfather who impressed upon me the importance of Spain as our Motherland. Now I find myself repeating my family</w:t>
      </w:r>
      <w:r w:rsidRPr="00BB2008">
        <w:rPr>
          <w:rFonts w:ascii="Helvetica Neue Light" w:hAnsi="Helvetica Neue Light"/>
          <w:sz w:val="22"/>
          <w:szCs w:val="22"/>
          <w:rtl/>
        </w:rPr>
        <w:t>’</w:t>
      </w:r>
      <w:r w:rsidRPr="00BB2008">
        <w:rPr>
          <w:rFonts w:ascii="Helvetica Neue Light" w:hAnsi="Helvetica Neue Light"/>
          <w:sz w:val="22"/>
          <w:szCs w:val="22"/>
          <w:lang w:val="en-US"/>
        </w:rPr>
        <w:t>s story, but the idea of a Motherland is not clear anymore.</w:t>
      </w:r>
    </w:p>
    <w:p w14:paraId="0C14D51F" w14:textId="77777777" w:rsidR="00BB2008" w:rsidRPr="00BB2008" w:rsidRDefault="00BB2008" w:rsidP="002E08F1">
      <w:pPr>
        <w:spacing w:line="276" w:lineRule="auto"/>
        <w:rPr>
          <w:rFonts w:ascii="Helvetica Neue Light" w:hAnsi="Helvetica Neue Light"/>
          <w:sz w:val="22"/>
          <w:szCs w:val="22"/>
          <w:lang w:val="it-IT"/>
        </w:rPr>
      </w:pPr>
    </w:p>
    <w:p w14:paraId="1640BDF0" w14:textId="77777777" w:rsidR="00BB2008" w:rsidRPr="00BB2008" w:rsidRDefault="00BB2008" w:rsidP="002E08F1">
      <w:pPr>
        <w:spacing w:line="276" w:lineRule="auto"/>
        <w:rPr>
          <w:rFonts w:ascii="Helvetica Neue Light" w:hAnsi="Helvetica Neue Light"/>
          <w:sz w:val="22"/>
          <w:szCs w:val="22"/>
          <w:lang w:val="it-IT"/>
        </w:rPr>
      </w:pPr>
      <w:r w:rsidRPr="00BB2008">
        <w:rPr>
          <w:rFonts w:ascii="Helvetica Neue Light" w:hAnsi="Helvetica Neue Light"/>
          <w:sz w:val="22"/>
          <w:szCs w:val="22"/>
          <w:lang w:val="en-US"/>
        </w:rPr>
        <w:t xml:space="preserve">I have experienced firsthand what it means to be an immigrant. I belong to the so-called </w:t>
      </w:r>
      <w:r w:rsidRPr="00BB2008">
        <w:rPr>
          <w:rFonts w:ascii="Helvetica Neue Light" w:hAnsi="Helvetica Neue Light"/>
          <w:sz w:val="22"/>
          <w:szCs w:val="22"/>
          <w:rtl/>
          <w:lang w:val="ar-SA"/>
        </w:rPr>
        <w:t>“</w:t>
      </w:r>
      <w:proofErr w:type="spellStart"/>
      <w:r w:rsidRPr="00BB2008">
        <w:rPr>
          <w:rFonts w:ascii="Helvetica Neue Light" w:hAnsi="Helvetica Neue Light"/>
          <w:sz w:val="22"/>
          <w:szCs w:val="22"/>
          <w:lang w:val="es-ES_tradnl"/>
        </w:rPr>
        <w:t>Venezuelan</w:t>
      </w:r>
      <w:proofErr w:type="spellEnd"/>
      <w:r w:rsidRPr="00BB2008">
        <w:rPr>
          <w:rFonts w:ascii="Helvetica Neue Light" w:hAnsi="Helvetica Neue Light"/>
          <w:sz w:val="22"/>
          <w:szCs w:val="22"/>
          <w:lang w:val="es-ES_tradnl"/>
        </w:rPr>
        <w:t xml:space="preserve"> </w:t>
      </w:r>
      <w:proofErr w:type="spellStart"/>
      <w:r w:rsidRPr="00BB2008">
        <w:rPr>
          <w:rFonts w:ascii="Helvetica Neue Light" w:hAnsi="Helvetica Neue Light"/>
          <w:sz w:val="22"/>
          <w:szCs w:val="22"/>
          <w:lang w:val="es-ES_tradnl"/>
        </w:rPr>
        <w:t>Diaspora</w:t>
      </w:r>
      <w:proofErr w:type="spellEnd"/>
      <w:r w:rsidRPr="00BB2008">
        <w:rPr>
          <w:rFonts w:ascii="Helvetica Neue Light" w:hAnsi="Helvetica Neue Light"/>
          <w:sz w:val="22"/>
          <w:szCs w:val="22"/>
          <w:lang w:val="es-ES_tradnl"/>
        </w:rPr>
        <w:t>,</w:t>
      </w:r>
      <w:r w:rsidRPr="00BB2008">
        <w:rPr>
          <w:rFonts w:ascii="Helvetica Neue Light" w:hAnsi="Helvetica Neue Light"/>
          <w:sz w:val="22"/>
          <w:szCs w:val="22"/>
          <w:lang w:val="it-IT"/>
        </w:rPr>
        <w:t xml:space="preserve">” </w:t>
      </w:r>
      <w:r w:rsidRPr="00BB2008">
        <w:rPr>
          <w:rFonts w:ascii="Helvetica Neue Light" w:hAnsi="Helvetica Neue Light"/>
          <w:sz w:val="22"/>
          <w:szCs w:val="22"/>
          <w:lang w:val="en-US"/>
        </w:rPr>
        <w:t xml:space="preserve">often defined as the voluntary emigration of millions escaping the Bolivarian Revolution regime. During the long years of political oppression and economic failure under </w:t>
      </w:r>
      <w:proofErr w:type="gramStart"/>
      <w:r w:rsidRPr="00BB2008">
        <w:rPr>
          <w:rFonts w:ascii="Helvetica Neue Light" w:hAnsi="Helvetica Neue Light"/>
          <w:sz w:val="22"/>
          <w:szCs w:val="22"/>
          <w:lang w:val="en-US"/>
        </w:rPr>
        <w:t>president</w:t>
      </w:r>
      <w:proofErr w:type="gramEnd"/>
      <w:r w:rsidRPr="00BB2008">
        <w:rPr>
          <w:rFonts w:ascii="Helvetica Neue Light" w:hAnsi="Helvetica Neue Light"/>
          <w:sz w:val="22"/>
          <w:szCs w:val="22"/>
          <w:lang w:val="en-US"/>
        </w:rPr>
        <w:t xml:space="preserve"> Hugo Chavez, Venezuela became a monumental airtight cell, where we all slowly began to asphyxiate.</w:t>
      </w:r>
    </w:p>
    <w:p w14:paraId="4CC35217" w14:textId="77777777" w:rsidR="00BB2008" w:rsidRPr="00BB2008" w:rsidRDefault="00BB2008" w:rsidP="002E08F1">
      <w:pPr>
        <w:spacing w:line="276" w:lineRule="auto"/>
        <w:rPr>
          <w:rFonts w:ascii="Helvetica Neue Light" w:hAnsi="Helvetica Neue Light"/>
          <w:sz w:val="22"/>
          <w:szCs w:val="22"/>
          <w:lang w:val="it-IT"/>
        </w:rPr>
      </w:pPr>
    </w:p>
    <w:p w14:paraId="7C311524" w14:textId="77777777" w:rsidR="00BB2008" w:rsidRPr="00BB2008" w:rsidRDefault="00BB2008" w:rsidP="002E08F1">
      <w:pPr>
        <w:spacing w:line="276" w:lineRule="auto"/>
        <w:rPr>
          <w:rFonts w:ascii="Helvetica Neue Light" w:hAnsi="Helvetica Neue Light"/>
          <w:sz w:val="22"/>
          <w:szCs w:val="22"/>
          <w:lang w:val="it-IT"/>
        </w:rPr>
      </w:pPr>
      <w:r w:rsidRPr="00BB2008">
        <w:rPr>
          <w:rFonts w:ascii="Helvetica Neue Light" w:hAnsi="Helvetica Neue Light"/>
          <w:sz w:val="22"/>
          <w:szCs w:val="22"/>
          <w:lang w:val="en-US"/>
        </w:rPr>
        <w:t>Without initially realizing it, I became a pawn on history's chess board, relegating my "personal process" to a series of moves in a larger historical game. In my journey I was welcomed in the US and in a way, granted a sort of reincarnation in life. These years as an immigrant have given me a new perspective about migratory processes.</w:t>
      </w:r>
    </w:p>
    <w:p w14:paraId="02050FA7" w14:textId="77777777" w:rsidR="00BB2008" w:rsidRPr="00BB2008" w:rsidRDefault="00BB2008" w:rsidP="002E08F1">
      <w:pPr>
        <w:spacing w:line="276" w:lineRule="auto"/>
        <w:rPr>
          <w:rFonts w:ascii="Helvetica Neue Light" w:hAnsi="Helvetica Neue Light"/>
          <w:sz w:val="22"/>
          <w:szCs w:val="22"/>
          <w:lang w:val="it-IT"/>
        </w:rPr>
      </w:pPr>
    </w:p>
    <w:p w14:paraId="173619AA" w14:textId="77777777" w:rsidR="00BB2008" w:rsidRPr="00BB2008" w:rsidRDefault="00BB2008" w:rsidP="002E08F1">
      <w:pPr>
        <w:spacing w:line="276" w:lineRule="auto"/>
        <w:rPr>
          <w:rFonts w:ascii="Helvetica Neue Light" w:hAnsi="Helvetica Neue Light"/>
          <w:sz w:val="22"/>
          <w:szCs w:val="22"/>
          <w:lang w:val="it-IT"/>
        </w:rPr>
      </w:pPr>
      <w:r w:rsidRPr="00BB2008">
        <w:rPr>
          <w:rFonts w:ascii="Helvetica Neue Light" w:hAnsi="Helvetica Neue Light"/>
          <w:sz w:val="22"/>
          <w:szCs w:val="22"/>
          <w:lang w:val="en-US"/>
        </w:rPr>
        <w:t xml:space="preserve">In 2014, I began to develop a video project that would explore immigration issues from an intensely personal perspective. While I recognize that every </w:t>
      </w:r>
      <w:proofErr w:type="gramStart"/>
      <w:r w:rsidRPr="00BB2008">
        <w:rPr>
          <w:rFonts w:ascii="Helvetica Neue Light" w:hAnsi="Helvetica Neue Light"/>
          <w:sz w:val="22"/>
          <w:szCs w:val="22"/>
          <w:lang w:val="en-US"/>
        </w:rPr>
        <w:t>art work</w:t>
      </w:r>
      <w:proofErr w:type="gramEnd"/>
      <w:r w:rsidRPr="00BB2008">
        <w:rPr>
          <w:rFonts w:ascii="Helvetica Neue Light" w:hAnsi="Helvetica Neue Light"/>
          <w:sz w:val="22"/>
          <w:szCs w:val="22"/>
          <w:lang w:val="en-US"/>
        </w:rPr>
        <w:t xml:space="preserve"> is to some degree political, my idea was not to produce a documentary about immigration and immigration policy in the U.S.—far from it. My goal was intimate: to explore my observations, </w:t>
      </w:r>
      <w:proofErr w:type="gramStart"/>
      <w:r w:rsidRPr="00BB2008">
        <w:rPr>
          <w:rFonts w:ascii="Helvetica Neue Light" w:hAnsi="Helvetica Neue Light"/>
          <w:sz w:val="22"/>
          <w:szCs w:val="22"/>
          <w:lang w:val="en-US"/>
        </w:rPr>
        <w:t>experience</w:t>
      </w:r>
      <w:proofErr w:type="gramEnd"/>
      <w:r w:rsidRPr="00BB2008">
        <w:rPr>
          <w:rFonts w:ascii="Helvetica Neue Light" w:hAnsi="Helvetica Neue Light"/>
          <w:sz w:val="22"/>
          <w:szCs w:val="22"/>
          <w:lang w:val="en-US"/>
        </w:rPr>
        <w:t xml:space="preserve"> and feelings as an immigrant today.</w:t>
      </w:r>
    </w:p>
    <w:p w14:paraId="118357BE" w14:textId="77777777" w:rsidR="00BB2008" w:rsidRPr="00BB2008" w:rsidRDefault="00BB2008" w:rsidP="002E08F1">
      <w:pPr>
        <w:spacing w:line="276" w:lineRule="auto"/>
        <w:rPr>
          <w:rFonts w:ascii="Helvetica Neue Light" w:hAnsi="Helvetica Neue Light"/>
          <w:sz w:val="22"/>
          <w:szCs w:val="22"/>
          <w:lang w:val="it-IT"/>
        </w:rPr>
      </w:pPr>
    </w:p>
    <w:p w14:paraId="76C9DB5A" w14:textId="77777777" w:rsidR="00BB2008" w:rsidRPr="00BB2008" w:rsidRDefault="00BB2008" w:rsidP="002E08F1">
      <w:pPr>
        <w:spacing w:line="276" w:lineRule="auto"/>
        <w:rPr>
          <w:rFonts w:ascii="Helvetica Neue Light" w:hAnsi="Helvetica Neue Light"/>
          <w:sz w:val="22"/>
          <w:szCs w:val="22"/>
          <w:lang w:val="it-IT"/>
        </w:rPr>
      </w:pPr>
      <w:r w:rsidRPr="00BB2008">
        <w:rPr>
          <w:rFonts w:ascii="Helvetica Neue Light" w:hAnsi="Helvetica Neue Light"/>
          <w:sz w:val="22"/>
          <w:szCs w:val="22"/>
          <w:lang w:val="en-US"/>
        </w:rPr>
        <w:t xml:space="preserve">The project takes the form of a poetic experiment. In the piece, I explore my recent experiences of constant movement between distant geographic spaces, from Venezuela to the US, to Italy, Thessaloniki, Colombia, Laos and beyond. I attempt to understand my thoughts and feelings as an immigrant. This process began long before I </w:t>
      </w:r>
      <w:r w:rsidRPr="002E08F1">
        <w:rPr>
          <w:rFonts w:ascii="Helvetica Neue Light" w:hAnsi="Helvetica Neue Light"/>
          <w:sz w:val="22"/>
          <w:szCs w:val="22"/>
          <w:lang w:val="en-US"/>
        </w:rPr>
        <w:t>was</w:t>
      </w:r>
      <w:r w:rsidRPr="00BB2008">
        <w:rPr>
          <w:rFonts w:ascii="Helvetica Neue Light" w:hAnsi="Helvetica Neue Light"/>
          <w:sz w:val="22"/>
          <w:szCs w:val="22"/>
          <w:lang w:val="en-US"/>
        </w:rPr>
        <w:t xml:space="preserve"> born and constantly brings me to the words of Brazilian writer Paulo Emilio Salles Gomes in his essay </w:t>
      </w:r>
      <w:r w:rsidRPr="00BB2008">
        <w:rPr>
          <w:rFonts w:ascii="Helvetica Neue Light" w:hAnsi="Helvetica Neue Light"/>
          <w:sz w:val="22"/>
          <w:szCs w:val="22"/>
          <w:rtl/>
          <w:lang w:val="ar-SA"/>
        </w:rPr>
        <w:t>“</w:t>
      </w:r>
      <w:r w:rsidRPr="00BB2008">
        <w:rPr>
          <w:rFonts w:ascii="Helvetica Neue Light" w:hAnsi="Helvetica Neue Light"/>
          <w:sz w:val="22"/>
          <w:szCs w:val="22"/>
          <w:lang w:val="en-US"/>
        </w:rPr>
        <w:t>Cinema: A Trajectory within Underdevelopment</w:t>
      </w:r>
      <w:r w:rsidRPr="00BB2008">
        <w:rPr>
          <w:rFonts w:ascii="Helvetica Neue Light" w:hAnsi="Helvetica Neue Light"/>
          <w:sz w:val="22"/>
          <w:szCs w:val="22"/>
          <w:lang w:val="it-IT"/>
        </w:rPr>
        <w:t>” (1973):</w:t>
      </w:r>
    </w:p>
    <w:p w14:paraId="38F108E7" w14:textId="77777777" w:rsidR="00BB2008" w:rsidRPr="00BB2008" w:rsidRDefault="00BB2008" w:rsidP="002E08F1">
      <w:pPr>
        <w:spacing w:line="276" w:lineRule="auto"/>
        <w:rPr>
          <w:rFonts w:ascii="Helvetica Neue Light" w:hAnsi="Helvetica Neue Light"/>
          <w:sz w:val="22"/>
          <w:szCs w:val="22"/>
          <w:lang w:val="it-IT"/>
        </w:rPr>
      </w:pPr>
    </w:p>
    <w:p w14:paraId="11EF4D7A" w14:textId="77777777" w:rsidR="00BB2008" w:rsidRPr="00BB2008" w:rsidRDefault="00BB2008" w:rsidP="002E08F1">
      <w:pPr>
        <w:spacing w:line="276" w:lineRule="auto"/>
        <w:rPr>
          <w:rFonts w:ascii="Helvetica Neue Light" w:hAnsi="Helvetica Neue Light"/>
          <w:sz w:val="22"/>
          <w:szCs w:val="22"/>
          <w:lang w:val="it-IT"/>
        </w:rPr>
      </w:pPr>
      <w:r w:rsidRPr="00BB2008">
        <w:rPr>
          <w:rFonts w:ascii="Helvetica Neue Light" w:hAnsi="Helvetica Neue Light"/>
          <w:sz w:val="22"/>
          <w:szCs w:val="22"/>
          <w:lang w:val="en-US"/>
        </w:rPr>
        <w:t>"Not European, not American. Having no original culture, nothing is foreign to us because everything is foreign. Our painful self-creation develops between the rarefied dialectics of not to be or being other."</w:t>
      </w:r>
    </w:p>
    <w:p w14:paraId="247C06B5" w14:textId="77777777" w:rsidR="00BB2008" w:rsidRPr="00BB2008" w:rsidRDefault="00BB2008" w:rsidP="002E08F1">
      <w:pPr>
        <w:spacing w:line="276" w:lineRule="auto"/>
        <w:rPr>
          <w:rFonts w:ascii="Helvetica Neue Light" w:hAnsi="Helvetica Neue Light"/>
          <w:sz w:val="22"/>
          <w:szCs w:val="22"/>
          <w:lang w:val="it-IT"/>
        </w:rPr>
      </w:pPr>
    </w:p>
    <w:p w14:paraId="12D338EB" w14:textId="19F9D959" w:rsidR="00BB2008" w:rsidRPr="00B93EE6" w:rsidRDefault="00BB2008" w:rsidP="002E08F1">
      <w:pPr>
        <w:spacing w:line="276" w:lineRule="auto"/>
        <w:rPr>
          <w:rFonts w:ascii="Helvetica Neue Light" w:hAnsi="Helvetica Neue Light"/>
          <w:sz w:val="22"/>
          <w:szCs w:val="22"/>
          <w:lang w:val="it-IT"/>
        </w:rPr>
      </w:pPr>
      <w:r w:rsidRPr="00BB2008">
        <w:rPr>
          <w:rFonts w:ascii="Helvetica Neue Light" w:hAnsi="Helvetica Neue Light"/>
          <w:sz w:val="22"/>
          <w:szCs w:val="22"/>
          <w:lang w:val="en-US"/>
        </w:rPr>
        <w:t>Through this project I have discovered that home is a fluid word and belonging a state of mind.</w:t>
      </w:r>
    </w:p>
    <w:p w14:paraId="4E76F1EB" w14:textId="77777777" w:rsidR="00B93EE6" w:rsidRPr="00B93EE6" w:rsidRDefault="00000000" w:rsidP="00B93EE6">
      <w:pPr>
        <w:pStyle w:val="NormalWeb"/>
        <w:spacing w:before="360" w:beforeAutospacing="0" w:after="360" w:afterAutospacing="0"/>
        <w:rPr>
          <w:rFonts w:ascii="Helvetica Neue Light" w:hAnsi="Helvetica Neue Light"/>
          <w:color w:val="000E54"/>
          <w:sz w:val="20"/>
          <w:szCs w:val="20"/>
        </w:rPr>
      </w:pPr>
      <w:hyperlink r:id="rId23" w:history="1">
        <w:r w:rsidR="00B93EE6" w:rsidRPr="00B93EE6">
          <w:rPr>
            <w:rStyle w:val="Hyperlink"/>
            <w:rFonts w:ascii="Helvetica Neue Light" w:hAnsi="Helvetica Neue Light"/>
            <w:color w:val="000E54"/>
            <w:sz w:val="20"/>
            <w:szCs w:val="20"/>
          </w:rPr>
          <w:t>https://www.artists4peace.org/blog-2-1/alex-mendez-giner</w:t>
        </w:r>
      </w:hyperlink>
    </w:p>
    <w:p w14:paraId="734B6677" w14:textId="77777777" w:rsidR="00BB2008" w:rsidRPr="00BB2008" w:rsidRDefault="00BB2008" w:rsidP="002E08F1">
      <w:pPr>
        <w:spacing w:line="276" w:lineRule="auto"/>
        <w:rPr>
          <w:rFonts w:ascii="Helvetica Neue Light" w:hAnsi="Helvetica Neue Light"/>
          <w:sz w:val="22"/>
          <w:szCs w:val="22"/>
        </w:rPr>
      </w:pPr>
    </w:p>
    <w:p w14:paraId="247340F1" w14:textId="1A1AF4BE" w:rsidR="00BB2008" w:rsidRPr="002E08F1" w:rsidRDefault="00BB2008" w:rsidP="002E08F1">
      <w:pPr>
        <w:spacing w:line="276" w:lineRule="auto"/>
        <w:rPr>
          <w:rFonts w:ascii="Helvetica Neue Light" w:hAnsi="Helvetica Neue Light"/>
          <w:b/>
          <w:bCs/>
          <w:color w:val="ED7D31" w:themeColor="accent2"/>
          <w:sz w:val="20"/>
          <w:szCs w:val="20"/>
          <w:lang w:val="es-ES_tradnl"/>
        </w:rPr>
      </w:pPr>
      <w:r w:rsidRPr="002E08F1">
        <w:rPr>
          <w:rFonts w:ascii="Helvetica Neue Light" w:hAnsi="Helvetica Neue Light"/>
          <w:b/>
          <w:bCs/>
          <w:color w:val="ED7D31" w:themeColor="accent2"/>
          <w:sz w:val="20"/>
          <w:szCs w:val="20"/>
          <w:lang w:val="en-US"/>
        </w:rPr>
        <w:lastRenderedPageBreak/>
        <w:t>Alex M</w:t>
      </w:r>
      <w:r w:rsidRPr="002E08F1">
        <w:rPr>
          <w:rFonts w:ascii="Helvetica Neue Light" w:hAnsi="Helvetica Neue Light" w:cstheme="minorHAnsi"/>
          <w:b/>
          <w:bCs/>
          <w:color w:val="ED7D31" w:themeColor="accent2"/>
          <w:sz w:val="20"/>
          <w:szCs w:val="20"/>
          <w:shd w:val="clear" w:color="auto" w:fill="FFFFFF"/>
        </w:rPr>
        <w:t>é</w:t>
      </w:r>
      <w:proofErr w:type="spellStart"/>
      <w:r w:rsidRPr="002E08F1">
        <w:rPr>
          <w:rFonts w:ascii="Helvetica Neue Light" w:hAnsi="Helvetica Neue Light"/>
          <w:b/>
          <w:bCs/>
          <w:color w:val="ED7D31" w:themeColor="accent2"/>
          <w:sz w:val="20"/>
          <w:szCs w:val="20"/>
          <w:lang w:val="en-US"/>
        </w:rPr>
        <w:t>ndez</w:t>
      </w:r>
      <w:proofErr w:type="spellEnd"/>
      <w:r w:rsidRPr="002E08F1">
        <w:rPr>
          <w:rFonts w:ascii="Helvetica Neue Light" w:hAnsi="Helvetica Neue Light"/>
          <w:b/>
          <w:bCs/>
          <w:color w:val="ED7D31" w:themeColor="accent2"/>
          <w:sz w:val="20"/>
          <w:szCs w:val="20"/>
          <w:lang w:val="en-US"/>
        </w:rPr>
        <w:t xml:space="preserve"> </w:t>
      </w:r>
      <w:proofErr w:type="spellStart"/>
      <w:r w:rsidRPr="002E08F1">
        <w:rPr>
          <w:rFonts w:ascii="Helvetica Neue Light" w:hAnsi="Helvetica Neue Light"/>
          <w:b/>
          <w:bCs/>
          <w:color w:val="ED7D31" w:themeColor="accent2"/>
          <w:sz w:val="20"/>
          <w:szCs w:val="20"/>
          <w:lang w:val="en-US"/>
        </w:rPr>
        <w:t>Giner</w:t>
      </w:r>
      <w:proofErr w:type="spellEnd"/>
    </w:p>
    <w:p w14:paraId="18AE4E70" w14:textId="50021EB6" w:rsidR="00BB2008" w:rsidRDefault="00BB2008" w:rsidP="002E08F1">
      <w:pPr>
        <w:spacing w:line="276" w:lineRule="auto"/>
        <w:rPr>
          <w:rFonts w:ascii="Helvetica Neue Light" w:hAnsi="Helvetica Neue Light"/>
          <w:color w:val="ED7D31" w:themeColor="accent2"/>
          <w:sz w:val="20"/>
          <w:szCs w:val="20"/>
          <w:lang w:val="en-US"/>
        </w:rPr>
      </w:pPr>
      <w:r w:rsidRPr="002E08F1">
        <w:rPr>
          <w:rFonts w:ascii="Helvetica Neue Light" w:hAnsi="Helvetica Neue Light"/>
          <w:color w:val="ED7D31" w:themeColor="accent2"/>
          <w:sz w:val="20"/>
          <w:szCs w:val="20"/>
          <w:lang w:val="en-US"/>
        </w:rPr>
        <w:t>Alex M</w:t>
      </w:r>
      <w:r w:rsidRPr="002E08F1">
        <w:rPr>
          <w:rFonts w:ascii="Helvetica Neue Light" w:hAnsi="Helvetica Neue Light" w:cstheme="minorHAnsi"/>
          <w:color w:val="ED7D31" w:themeColor="accent2"/>
          <w:sz w:val="20"/>
          <w:szCs w:val="20"/>
          <w:shd w:val="clear" w:color="auto" w:fill="FFFFFF"/>
        </w:rPr>
        <w:t>é</w:t>
      </w:r>
      <w:proofErr w:type="spellStart"/>
      <w:r w:rsidRPr="002E08F1">
        <w:rPr>
          <w:rFonts w:ascii="Helvetica Neue Light" w:hAnsi="Helvetica Neue Light"/>
          <w:color w:val="ED7D31" w:themeColor="accent2"/>
          <w:sz w:val="20"/>
          <w:szCs w:val="20"/>
          <w:lang w:val="en-US"/>
        </w:rPr>
        <w:t>ndez</w:t>
      </w:r>
      <w:proofErr w:type="spellEnd"/>
      <w:r w:rsidRPr="002E08F1">
        <w:rPr>
          <w:rFonts w:ascii="Helvetica Neue Light" w:hAnsi="Helvetica Neue Light"/>
          <w:color w:val="ED7D31" w:themeColor="accent2"/>
          <w:sz w:val="20"/>
          <w:szCs w:val="20"/>
          <w:lang w:val="en-US"/>
        </w:rPr>
        <w:t xml:space="preserve"> </w:t>
      </w:r>
      <w:proofErr w:type="spellStart"/>
      <w:r w:rsidRPr="002E08F1">
        <w:rPr>
          <w:rFonts w:ascii="Helvetica Neue Light" w:hAnsi="Helvetica Neue Light"/>
          <w:color w:val="ED7D31" w:themeColor="accent2"/>
          <w:sz w:val="20"/>
          <w:szCs w:val="20"/>
          <w:lang w:val="en-US"/>
        </w:rPr>
        <w:t>Giner</w:t>
      </w:r>
      <w:proofErr w:type="spellEnd"/>
      <w:r w:rsidRPr="002E08F1">
        <w:rPr>
          <w:rFonts w:ascii="Helvetica Neue Light" w:hAnsi="Helvetica Neue Light"/>
          <w:color w:val="ED7D31" w:themeColor="accent2"/>
          <w:sz w:val="20"/>
          <w:szCs w:val="20"/>
          <w:lang w:val="en-US"/>
        </w:rPr>
        <w:t xml:space="preserve"> is a filmmaker whose works defy the boundaries of storytelling, exploring complex </w:t>
      </w:r>
      <w:proofErr w:type="spellStart"/>
      <w:r w:rsidRPr="002E08F1">
        <w:rPr>
          <w:rFonts w:ascii="Helvetica Neue Light" w:hAnsi="Helvetica Neue Light"/>
          <w:color w:val="ED7D31" w:themeColor="accent2"/>
          <w:sz w:val="20"/>
          <w:szCs w:val="20"/>
          <w:lang w:val="es-ES_tradnl"/>
        </w:rPr>
        <w:t>stories</w:t>
      </w:r>
      <w:proofErr w:type="spellEnd"/>
      <w:r w:rsidRPr="002E08F1">
        <w:rPr>
          <w:rFonts w:ascii="Helvetica Neue Light" w:hAnsi="Helvetica Neue Light"/>
          <w:color w:val="ED7D31" w:themeColor="accent2"/>
          <w:sz w:val="20"/>
          <w:szCs w:val="20"/>
          <w:lang w:val="en-US"/>
        </w:rPr>
        <w:t xml:space="preserve"> at the intersection of subjective experience, reality, and the marvelous real. </w:t>
      </w:r>
      <w:proofErr w:type="spellStart"/>
      <w:r w:rsidRPr="002E08F1">
        <w:rPr>
          <w:rFonts w:ascii="Helvetica Neue Light" w:hAnsi="Helvetica Neue Light"/>
          <w:color w:val="ED7D31" w:themeColor="accent2"/>
          <w:sz w:val="20"/>
          <w:szCs w:val="20"/>
          <w:lang w:val="es-ES_tradnl"/>
        </w:rPr>
        <w:t>His</w:t>
      </w:r>
      <w:proofErr w:type="spellEnd"/>
      <w:r w:rsidRPr="002E08F1">
        <w:rPr>
          <w:rFonts w:ascii="Helvetica Neue Light" w:hAnsi="Helvetica Neue Light"/>
          <w:color w:val="ED7D31" w:themeColor="accent2"/>
          <w:sz w:val="20"/>
          <w:szCs w:val="20"/>
          <w:lang w:val="es-ES_tradnl"/>
        </w:rPr>
        <w:t xml:space="preserve"> </w:t>
      </w:r>
      <w:proofErr w:type="spellStart"/>
      <w:r w:rsidRPr="002E08F1">
        <w:rPr>
          <w:rFonts w:ascii="Helvetica Neue Light" w:hAnsi="Helvetica Neue Light"/>
          <w:color w:val="ED7D31" w:themeColor="accent2"/>
          <w:sz w:val="20"/>
          <w:szCs w:val="20"/>
          <w:lang w:val="es-ES_tradnl"/>
        </w:rPr>
        <w:t>carefully</w:t>
      </w:r>
      <w:proofErr w:type="spellEnd"/>
      <w:r w:rsidRPr="002E08F1">
        <w:rPr>
          <w:rFonts w:ascii="Helvetica Neue Light" w:hAnsi="Helvetica Neue Light"/>
          <w:color w:val="ED7D31" w:themeColor="accent2"/>
          <w:sz w:val="20"/>
          <w:szCs w:val="20"/>
          <w:lang w:val="es-ES_tradnl"/>
        </w:rPr>
        <w:t xml:space="preserve"> </w:t>
      </w:r>
      <w:proofErr w:type="spellStart"/>
      <w:r w:rsidRPr="002E08F1">
        <w:rPr>
          <w:rFonts w:ascii="Helvetica Neue Light" w:hAnsi="Helvetica Neue Light"/>
          <w:color w:val="ED7D31" w:themeColor="accent2"/>
          <w:sz w:val="20"/>
          <w:szCs w:val="20"/>
          <w:lang w:val="es-ES_tradnl"/>
        </w:rPr>
        <w:t>constructed</w:t>
      </w:r>
      <w:proofErr w:type="spellEnd"/>
      <w:r w:rsidRPr="002E08F1">
        <w:rPr>
          <w:rFonts w:ascii="Helvetica Neue Light" w:hAnsi="Helvetica Neue Light"/>
          <w:color w:val="ED7D31" w:themeColor="accent2"/>
          <w:sz w:val="20"/>
          <w:szCs w:val="20"/>
          <w:lang w:val="es-ES_tradnl"/>
        </w:rPr>
        <w:t xml:space="preserve"> </w:t>
      </w:r>
      <w:proofErr w:type="spellStart"/>
      <w:r w:rsidRPr="002E08F1">
        <w:rPr>
          <w:rFonts w:ascii="Helvetica Neue Light" w:hAnsi="Helvetica Neue Light"/>
          <w:color w:val="ED7D31" w:themeColor="accent2"/>
          <w:sz w:val="20"/>
          <w:szCs w:val="20"/>
          <w:lang w:val="es-ES_tradnl"/>
        </w:rPr>
        <w:t>images</w:t>
      </w:r>
      <w:proofErr w:type="spellEnd"/>
      <w:r w:rsidRPr="002E08F1">
        <w:rPr>
          <w:rFonts w:ascii="Helvetica Neue Light" w:hAnsi="Helvetica Neue Light"/>
          <w:color w:val="ED7D31" w:themeColor="accent2"/>
          <w:sz w:val="20"/>
          <w:szCs w:val="20"/>
          <w:lang w:val="es-ES_tradnl"/>
        </w:rPr>
        <w:t xml:space="preserve"> </w:t>
      </w:r>
      <w:proofErr w:type="spellStart"/>
      <w:r w:rsidRPr="002E08F1">
        <w:rPr>
          <w:rFonts w:ascii="Helvetica Neue Light" w:hAnsi="Helvetica Neue Light"/>
          <w:color w:val="ED7D31" w:themeColor="accent2"/>
          <w:sz w:val="20"/>
          <w:szCs w:val="20"/>
          <w:lang w:val="es-ES_tradnl"/>
        </w:rPr>
        <w:t>propose</w:t>
      </w:r>
      <w:proofErr w:type="spellEnd"/>
      <w:r w:rsidRPr="002E08F1">
        <w:rPr>
          <w:rFonts w:ascii="Helvetica Neue Light" w:hAnsi="Helvetica Neue Light"/>
          <w:color w:val="ED7D31" w:themeColor="accent2"/>
          <w:sz w:val="20"/>
          <w:szCs w:val="20"/>
          <w:lang w:val="es-ES_tradnl"/>
        </w:rPr>
        <w:t xml:space="preserve"> a </w:t>
      </w:r>
      <w:r w:rsidRPr="002E08F1">
        <w:rPr>
          <w:rFonts w:ascii="Helvetica Neue Light" w:hAnsi="Helvetica Neue Light"/>
          <w:color w:val="ED7D31" w:themeColor="accent2"/>
          <w:sz w:val="20"/>
          <w:szCs w:val="20"/>
          <w:lang w:val="en-US"/>
        </w:rPr>
        <w:t>discontinuous world from the one we know</w:t>
      </w:r>
      <w:r w:rsidRPr="002E08F1">
        <w:rPr>
          <w:rFonts w:ascii="Helvetica Neue Light" w:hAnsi="Helvetica Neue Light"/>
          <w:color w:val="ED7D31" w:themeColor="accent2"/>
          <w:sz w:val="20"/>
          <w:szCs w:val="20"/>
          <w:lang w:val="es-ES_tradnl"/>
        </w:rPr>
        <w:t xml:space="preserve">, </w:t>
      </w:r>
      <w:proofErr w:type="spellStart"/>
      <w:r w:rsidRPr="002E08F1">
        <w:rPr>
          <w:rFonts w:ascii="Helvetica Neue Light" w:hAnsi="Helvetica Neue Light"/>
          <w:color w:val="ED7D31" w:themeColor="accent2"/>
          <w:sz w:val="20"/>
          <w:szCs w:val="20"/>
          <w:lang w:val="es-ES_tradnl"/>
        </w:rPr>
        <w:t>confronting</w:t>
      </w:r>
      <w:proofErr w:type="spellEnd"/>
      <w:r w:rsidRPr="002E08F1">
        <w:rPr>
          <w:rFonts w:ascii="Helvetica Neue Light" w:hAnsi="Helvetica Neue Light"/>
          <w:color w:val="ED7D31" w:themeColor="accent2"/>
          <w:sz w:val="20"/>
          <w:szCs w:val="20"/>
          <w:lang w:val="es-ES_tradnl"/>
        </w:rPr>
        <w:t xml:space="preserve"> </w:t>
      </w:r>
      <w:proofErr w:type="gramStart"/>
      <w:r w:rsidRPr="002E08F1">
        <w:rPr>
          <w:rFonts w:ascii="Helvetica Neue Light" w:hAnsi="Helvetica Neue Light"/>
          <w:color w:val="ED7D31" w:themeColor="accent2"/>
          <w:sz w:val="20"/>
          <w:szCs w:val="20"/>
          <w:lang w:val="en-US"/>
        </w:rPr>
        <w:t>reality</w:t>
      </w:r>
      <w:proofErr w:type="gramEnd"/>
      <w:r w:rsidRPr="002E08F1">
        <w:rPr>
          <w:rFonts w:ascii="Helvetica Neue Light" w:hAnsi="Helvetica Neue Light"/>
          <w:color w:val="ED7D31" w:themeColor="accent2"/>
          <w:sz w:val="20"/>
          <w:szCs w:val="20"/>
          <w:lang w:val="en-US"/>
        </w:rPr>
        <w:t xml:space="preserve"> and our experience in it.</w:t>
      </w:r>
    </w:p>
    <w:p w14:paraId="7C6104AE" w14:textId="77777777" w:rsidR="002E08F1" w:rsidRPr="002E08F1" w:rsidRDefault="002E08F1" w:rsidP="002E08F1">
      <w:pPr>
        <w:spacing w:line="276" w:lineRule="auto"/>
        <w:rPr>
          <w:rFonts w:ascii="Helvetica Neue Light" w:hAnsi="Helvetica Neue Light"/>
          <w:color w:val="ED7D31" w:themeColor="accent2"/>
          <w:sz w:val="20"/>
          <w:szCs w:val="20"/>
          <w:lang w:val="it-IT"/>
        </w:rPr>
      </w:pPr>
    </w:p>
    <w:p w14:paraId="7203DC80" w14:textId="30FD7BE0" w:rsidR="00BB2008" w:rsidRDefault="00BB2008" w:rsidP="002E08F1">
      <w:pPr>
        <w:spacing w:line="276" w:lineRule="auto"/>
        <w:rPr>
          <w:rFonts w:ascii="Helvetica Neue Light" w:hAnsi="Helvetica Neue Light"/>
          <w:color w:val="ED7D31" w:themeColor="accent2"/>
          <w:sz w:val="20"/>
          <w:szCs w:val="20"/>
          <w:lang w:val="en-US"/>
        </w:rPr>
      </w:pPr>
      <w:r w:rsidRPr="002E08F1">
        <w:rPr>
          <w:rFonts w:ascii="Helvetica Neue Light" w:hAnsi="Helvetica Neue Light"/>
          <w:color w:val="ED7D31" w:themeColor="accent2"/>
          <w:sz w:val="20"/>
          <w:szCs w:val="20"/>
          <w:lang w:val="en-US"/>
        </w:rPr>
        <w:t xml:space="preserve">He has screened in major international film festivals including Clermont-Ferrand Film Festival, </w:t>
      </w:r>
      <w:proofErr w:type="spellStart"/>
      <w:r w:rsidRPr="002E08F1">
        <w:rPr>
          <w:rFonts w:ascii="Helvetica Neue Light" w:hAnsi="Helvetica Neue Light"/>
          <w:color w:val="ED7D31" w:themeColor="accent2"/>
          <w:sz w:val="20"/>
          <w:szCs w:val="20"/>
          <w:lang w:val="en-US"/>
        </w:rPr>
        <w:t>Interfilm</w:t>
      </w:r>
      <w:proofErr w:type="spellEnd"/>
      <w:r w:rsidRPr="002E08F1">
        <w:rPr>
          <w:rFonts w:ascii="Helvetica Neue Light" w:hAnsi="Helvetica Neue Light"/>
          <w:color w:val="ED7D31" w:themeColor="accent2"/>
          <w:sz w:val="20"/>
          <w:szCs w:val="20"/>
          <w:lang w:val="en-US"/>
        </w:rPr>
        <w:t xml:space="preserve"> Berlin International Short Film Festival, Milan International Film Festival, Vi</w:t>
      </w:r>
      <w:r w:rsidRPr="002E08F1">
        <w:rPr>
          <w:rFonts w:ascii="Helvetica Neue Light" w:hAnsi="Helvetica Neue Light"/>
          <w:color w:val="ED7D31" w:themeColor="accent2"/>
          <w:sz w:val="20"/>
          <w:szCs w:val="20"/>
          <w:lang w:val="es-ES_tradnl"/>
        </w:rPr>
        <w:t>ñ</w:t>
      </w:r>
      <w:r w:rsidRPr="002E08F1">
        <w:rPr>
          <w:rFonts w:ascii="Helvetica Neue Light" w:hAnsi="Helvetica Neue Light"/>
          <w:color w:val="ED7D31" w:themeColor="accent2"/>
          <w:sz w:val="20"/>
          <w:szCs w:val="20"/>
          <w:lang w:val="en-US"/>
        </w:rPr>
        <w:t>a del Mar International Film Festival, Sapporo International Film Festival, Guadalajara International Film Festival, Bilbao International Film Festival, and Durban International Film Festival. He is recipient of the Audience Choice Award from the Shanghai International Film Festival, Best Film from Antakya Film Festival,</w:t>
      </w:r>
      <w:r w:rsidRPr="002E08F1">
        <w:rPr>
          <w:rFonts w:ascii="Helvetica Neue Light" w:hAnsi="Helvetica Neue Light"/>
          <w:color w:val="ED7D31" w:themeColor="accent2"/>
          <w:sz w:val="20"/>
          <w:szCs w:val="20"/>
          <w:lang w:val="it-IT"/>
        </w:rPr>
        <w:t> </w:t>
      </w:r>
      <w:r w:rsidRPr="002E08F1">
        <w:rPr>
          <w:rFonts w:ascii="Helvetica Neue Light" w:hAnsi="Helvetica Neue Light"/>
          <w:color w:val="ED7D31" w:themeColor="accent2"/>
          <w:sz w:val="20"/>
          <w:szCs w:val="20"/>
          <w:lang w:val="en-US"/>
        </w:rPr>
        <w:t xml:space="preserve">Grand Prize from the </w:t>
      </w:r>
      <w:proofErr w:type="spellStart"/>
      <w:r w:rsidRPr="002E08F1">
        <w:rPr>
          <w:rFonts w:ascii="Helvetica Neue Light" w:hAnsi="Helvetica Neue Light"/>
          <w:color w:val="ED7D31" w:themeColor="accent2"/>
          <w:sz w:val="20"/>
          <w:szCs w:val="20"/>
          <w:lang w:val="en-US"/>
        </w:rPr>
        <w:t>Snowtown</w:t>
      </w:r>
      <w:proofErr w:type="spellEnd"/>
      <w:r w:rsidRPr="002E08F1">
        <w:rPr>
          <w:rFonts w:ascii="Helvetica Neue Light" w:hAnsi="Helvetica Neue Light"/>
          <w:color w:val="ED7D31" w:themeColor="accent2"/>
          <w:sz w:val="20"/>
          <w:szCs w:val="20"/>
          <w:lang w:val="en-US"/>
        </w:rPr>
        <w:t xml:space="preserve"> Film Festival, Best Directing Awards from the Caracas City Hall Film Awards, Best Story Award from the Buffalo-Niagara Film </w:t>
      </w:r>
      <w:proofErr w:type="gramStart"/>
      <w:r w:rsidRPr="002E08F1">
        <w:rPr>
          <w:rFonts w:ascii="Helvetica Neue Light" w:hAnsi="Helvetica Neue Light"/>
          <w:color w:val="ED7D31" w:themeColor="accent2"/>
          <w:sz w:val="20"/>
          <w:szCs w:val="20"/>
          <w:lang w:val="en-US"/>
        </w:rPr>
        <w:t>Festival, and</w:t>
      </w:r>
      <w:proofErr w:type="gramEnd"/>
      <w:r w:rsidRPr="002E08F1">
        <w:rPr>
          <w:rFonts w:ascii="Helvetica Neue Light" w:hAnsi="Helvetica Neue Light"/>
          <w:color w:val="ED7D31" w:themeColor="accent2"/>
          <w:sz w:val="20"/>
          <w:szCs w:val="20"/>
          <w:lang w:val="en-US"/>
        </w:rPr>
        <w:t xml:space="preserve"> has been awarded production grants from the New York State Council of the Arts and the Venezuelan Film Commission.</w:t>
      </w:r>
    </w:p>
    <w:p w14:paraId="0786132D" w14:textId="77777777" w:rsidR="002E08F1" w:rsidRPr="002E08F1" w:rsidRDefault="002E08F1" w:rsidP="002E08F1">
      <w:pPr>
        <w:spacing w:line="276" w:lineRule="auto"/>
        <w:rPr>
          <w:rFonts w:ascii="Helvetica Neue Light" w:hAnsi="Helvetica Neue Light"/>
          <w:color w:val="ED7D31" w:themeColor="accent2"/>
          <w:sz w:val="20"/>
          <w:szCs w:val="20"/>
          <w:lang w:val="it-IT"/>
        </w:rPr>
      </w:pPr>
    </w:p>
    <w:p w14:paraId="192F1516" w14:textId="77777777" w:rsidR="00BB2008" w:rsidRPr="002E08F1" w:rsidRDefault="00BB2008" w:rsidP="002E08F1">
      <w:pPr>
        <w:spacing w:line="276" w:lineRule="auto"/>
        <w:rPr>
          <w:rFonts w:ascii="Helvetica Neue Light" w:hAnsi="Helvetica Neue Light"/>
          <w:color w:val="ED7D31" w:themeColor="accent2"/>
          <w:sz w:val="20"/>
          <w:szCs w:val="20"/>
          <w:lang w:val="it-IT"/>
        </w:rPr>
      </w:pPr>
      <w:r w:rsidRPr="002E08F1">
        <w:rPr>
          <w:rFonts w:ascii="Helvetica Neue Light" w:hAnsi="Helvetica Neue Light"/>
          <w:color w:val="ED7D31" w:themeColor="accent2"/>
          <w:sz w:val="20"/>
          <w:szCs w:val="20"/>
          <w:lang w:val="en-US"/>
        </w:rPr>
        <w:t xml:space="preserve">He is founder artist of the Multimedia Center for the Arts at the Contemporary Art Museum of Caracas and has been guest speaker at Santa Maria Della Scala Museum in Siena, University of the Andes in Colombia, State University of New York at Oswego, </w:t>
      </w:r>
      <w:proofErr w:type="spellStart"/>
      <w:r w:rsidRPr="002E08F1">
        <w:rPr>
          <w:rFonts w:ascii="Helvetica Neue Light" w:hAnsi="Helvetica Neue Light"/>
          <w:color w:val="ED7D31" w:themeColor="accent2"/>
          <w:sz w:val="20"/>
          <w:szCs w:val="20"/>
          <w:lang w:val="en-US"/>
        </w:rPr>
        <w:t>Universit</w:t>
      </w:r>
      <w:proofErr w:type="spellEnd"/>
      <w:r w:rsidRPr="002E08F1">
        <w:rPr>
          <w:rFonts w:ascii="Helvetica Neue Light" w:hAnsi="Helvetica Neue Light"/>
          <w:color w:val="ED7D31" w:themeColor="accent2"/>
          <w:sz w:val="20"/>
          <w:szCs w:val="20"/>
          <w:lang w:val="it-IT"/>
        </w:rPr>
        <w:t xml:space="preserve">à </w:t>
      </w:r>
      <w:proofErr w:type="spellStart"/>
      <w:r w:rsidRPr="002E08F1">
        <w:rPr>
          <w:rFonts w:ascii="Helvetica Neue Light" w:hAnsi="Helvetica Neue Light"/>
          <w:color w:val="ED7D31" w:themeColor="accent2"/>
          <w:sz w:val="20"/>
          <w:szCs w:val="20"/>
          <w:lang w:val="en-US"/>
        </w:rPr>
        <w:t>Degli</w:t>
      </w:r>
      <w:proofErr w:type="spellEnd"/>
      <w:r w:rsidRPr="002E08F1">
        <w:rPr>
          <w:rFonts w:ascii="Helvetica Neue Light" w:hAnsi="Helvetica Neue Light"/>
          <w:color w:val="ED7D31" w:themeColor="accent2"/>
          <w:sz w:val="20"/>
          <w:szCs w:val="20"/>
          <w:lang w:val="en-US"/>
        </w:rPr>
        <w:t xml:space="preserve"> </w:t>
      </w:r>
      <w:proofErr w:type="spellStart"/>
      <w:r w:rsidRPr="002E08F1">
        <w:rPr>
          <w:rFonts w:ascii="Helvetica Neue Light" w:hAnsi="Helvetica Neue Light"/>
          <w:color w:val="ED7D31" w:themeColor="accent2"/>
          <w:sz w:val="20"/>
          <w:szCs w:val="20"/>
          <w:lang w:val="en-US"/>
        </w:rPr>
        <w:t>Studi</w:t>
      </w:r>
      <w:proofErr w:type="spellEnd"/>
      <w:r w:rsidRPr="002E08F1">
        <w:rPr>
          <w:rFonts w:ascii="Helvetica Neue Light" w:hAnsi="Helvetica Neue Light"/>
          <w:color w:val="ED7D31" w:themeColor="accent2"/>
          <w:sz w:val="20"/>
          <w:szCs w:val="20"/>
          <w:lang w:val="en-US"/>
        </w:rPr>
        <w:t xml:space="preserve"> di Modena e Reggio Emilia, Wits School of Arts in </w:t>
      </w:r>
      <w:proofErr w:type="gramStart"/>
      <w:r w:rsidRPr="002E08F1">
        <w:rPr>
          <w:rFonts w:ascii="Helvetica Neue Light" w:hAnsi="Helvetica Neue Light"/>
          <w:color w:val="ED7D31" w:themeColor="accent2"/>
          <w:sz w:val="20"/>
          <w:szCs w:val="20"/>
          <w:lang w:val="en-US"/>
        </w:rPr>
        <w:t>Johannesburg</w:t>
      </w:r>
      <w:proofErr w:type="gramEnd"/>
      <w:r w:rsidRPr="002E08F1">
        <w:rPr>
          <w:rFonts w:ascii="Helvetica Neue Light" w:hAnsi="Helvetica Neue Light"/>
          <w:color w:val="ED7D31" w:themeColor="accent2"/>
          <w:sz w:val="20"/>
          <w:szCs w:val="20"/>
          <w:lang w:val="en-US"/>
        </w:rPr>
        <w:t xml:space="preserve"> and the National University of Laos, among others. His professional practice combines constant film production with film teaching at Syracuse University.</w:t>
      </w:r>
    </w:p>
    <w:p w14:paraId="15CFB4EA" w14:textId="77777777" w:rsidR="00B93EE6" w:rsidRPr="00B93EE6" w:rsidRDefault="00000000" w:rsidP="00B93EE6">
      <w:pPr>
        <w:pStyle w:val="NormalWeb"/>
        <w:spacing w:before="0" w:beforeAutospacing="0" w:after="0" w:afterAutospacing="0" w:line="276" w:lineRule="auto"/>
        <w:rPr>
          <w:rFonts w:ascii="Helvetica Neue Light" w:hAnsi="Helvetica Neue Light"/>
          <w:color w:val="ED7D31" w:themeColor="accent2"/>
          <w:sz w:val="20"/>
          <w:szCs w:val="20"/>
        </w:rPr>
      </w:pPr>
      <w:hyperlink r:id="rId24" w:history="1">
        <w:r w:rsidR="00B93EE6" w:rsidRPr="00B93EE6">
          <w:rPr>
            <w:rStyle w:val="Hyperlink"/>
            <w:rFonts w:ascii="Helvetica Neue Light" w:hAnsi="Helvetica Neue Light"/>
            <w:color w:val="ED7D31" w:themeColor="accent2"/>
            <w:sz w:val="20"/>
            <w:szCs w:val="20"/>
          </w:rPr>
          <w:t>https://www.alexmendezginer.com/</w:t>
        </w:r>
      </w:hyperlink>
    </w:p>
    <w:p w14:paraId="640DC5D7" w14:textId="77777777" w:rsidR="00981E2C" w:rsidRDefault="00981E2C" w:rsidP="00981E2C">
      <w:pPr>
        <w:spacing w:line="276" w:lineRule="auto"/>
        <w:rPr>
          <w:color w:val="ED7D31" w:themeColor="accent2"/>
        </w:rPr>
      </w:pPr>
    </w:p>
    <w:p w14:paraId="64B7D1A3" w14:textId="77777777" w:rsidR="00981E2C" w:rsidRDefault="00981E2C" w:rsidP="00981E2C">
      <w:pPr>
        <w:spacing w:line="276" w:lineRule="auto"/>
        <w:rPr>
          <w:color w:val="ED7D31" w:themeColor="accent2"/>
        </w:rPr>
      </w:pPr>
    </w:p>
    <w:p w14:paraId="641A9997" w14:textId="7F6BC6D5" w:rsidR="009C221C" w:rsidRPr="00981E2C" w:rsidRDefault="009C221C" w:rsidP="00981E2C">
      <w:pPr>
        <w:spacing w:line="276" w:lineRule="auto"/>
        <w:rPr>
          <w:color w:val="ED7D31" w:themeColor="accent2"/>
        </w:rPr>
      </w:pPr>
      <w:r w:rsidRPr="009C221C">
        <w:rPr>
          <w:rFonts w:ascii="Helvetica Neue Light" w:hAnsi="Helvetica Neue Light"/>
          <w:b/>
          <w:bCs/>
          <w:i/>
          <w:iCs/>
          <w:sz w:val="22"/>
          <w:szCs w:val="22"/>
          <w:lang w:val="es-ES_tradnl"/>
        </w:rPr>
        <w:t>Intención del director: Desplazado</w:t>
      </w:r>
    </w:p>
    <w:p w14:paraId="6B831CE1" w14:textId="77777777" w:rsidR="009C221C" w:rsidRPr="009C221C" w:rsidRDefault="009C221C" w:rsidP="00981E2C">
      <w:pPr>
        <w:spacing w:line="276" w:lineRule="auto"/>
        <w:rPr>
          <w:rFonts w:ascii="Helvetica Neue Light" w:hAnsi="Helvetica Neue Light"/>
          <w:sz w:val="22"/>
          <w:szCs w:val="22"/>
          <w:lang w:val="en-US"/>
        </w:rPr>
      </w:pPr>
    </w:p>
    <w:p w14:paraId="1FF7DA94" w14:textId="77777777" w:rsidR="009C221C" w:rsidRPr="009C221C" w:rsidRDefault="009C221C" w:rsidP="00981E2C">
      <w:pPr>
        <w:spacing w:line="276" w:lineRule="auto"/>
        <w:rPr>
          <w:rFonts w:ascii="Helvetica Neue Light" w:hAnsi="Helvetica Neue Light"/>
          <w:sz w:val="22"/>
          <w:szCs w:val="22"/>
          <w:lang w:val="it-IT"/>
        </w:rPr>
      </w:pPr>
      <w:r w:rsidRPr="009C221C">
        <w:rPr>
          <w:rFonts w:ascii="Helvetica Neue Light" w:hAnsi="Helvetica Neue Light"/>
          <w:sz w:val="22"/>
          <w:szCs w:val="22"/>
          <w:lang w:val="es-ES_tradnl"/>
        </w:rPr>
        <w:t xml:space="preserve">Descendiente de inmigrantes convertido en inmigrante. </w:t>
      </w:r>
      <w:r w:rsidRPr="009C221C">
        <w:rPr>
          <w:rFonts w:ascii="Helvetica Neue Light" w:hAnsi="Helvetica Neue Light"/>
          <w:sz w:val="22"/>
          <w:szCs w:val="22"/>
          <w:lang w:val="en-US"/>
        </w:rPr>
        <w:t>La m</w:t>
      </w:r>
      <w:proofErr w:type="spellStart"/>
      <w:r w:rsidRPr="009C221C">
        <w:rPr>
          <w:rFonts w:ascii="Helvetica Neue Light" w:hAnsi="Helvetica Neue Light"/>
          <w:sz w:val="22"/>
          <w:szCs w:val="22"/>
          <w:lang w:val="es-ES_tradnl"/>
        </w:rPr>
        <w:t>itad</w:t>
      </w:r>
      <w:proofErr w:type="spellEnd"/>
      <w:r w:rsidRPr="009C221C">
        <w:rPr>
          <w:rFonts w:ascii="Helvetica Neue Light" w:hAnsi="Helvetica Neue Light"/>
          <w:sz w:val="22"/>
          <w:szCs w:val="22"/>
          <w:lang w:val="es-ES_tradnl"/>
        </w:rPr>
        <w:t xml:space="preserve"> de mi familia huyó de España durante la Guerra Civil Española, para llegar a Venezuela justo después de la Segunda Guerra Mundial. Crecí junto a mi abuelo, quien me inculcó la importancia de España como nuestra madre patria. Ahora me encuentro repitiendo la historia de mi familia, pero la idea de patria ha dejado de ser clara. </w:t>
      </w:r>
    </w:p>
    <w:p w14:paraId="0289168B" w14:textId="77777777" w:rsidR="009C221C" w:rsidRPr="009C221C" w:rsidRDefault="009C221C" w:rsidP="00981E2C">
      <w:pPr>
        <w:spacing w:line="276" w:lineRule="auto"/>
        <w:rPr>
          <w:rFonts w:ascii="Helvetica Neue Light" w:hAnsi="Helvetica Neue Light"/>
          <w:sz w:val="22"/>
          <w:szCs w:val="22"/>
          <w:lang w:val="it-IT"/>
        </w:rPr>
      </w:pPr>
    </w:p>
    <w:p w14:paraId="60327D81" w14:textId="77777777" w:rsidR="009C221C" w:rsidRPr="009C221C" w:rsidRDefault="009C221C" w:rsidP="00981E2C">
      <w:pPr>
        <w:spacing w:line="276" w:lineRule="auto"/>
        <w:rPr>
          <w:rFonts w:ascii="Helvetica Neue Light" w:hAnsi="Helvetica Neue Light"/>
          <w:sz w:val="22"/>
          <w:szCs w:val="22"/>
          <w:lang w:val="it-IT"/>
        </w:rPr>
      </w:pPr>
      <w:r w:rsidRPr="009C221C">
        <w:rPr>
          <w:rFonts w:ascii="Helvetica Neue Light" w:hAnsi="Helvetica Neue Light"/>
          <w:sz w:val="22"/>
          <w:szCs w:val="22"/>
          <w:lang w:val="es-ES_tradnl"/>
        </w:rPr>
        <w:t xml:space="preserve">He vivido de primera mano lo que significa ser un inmigrante. Pertenezco a lo que se conoce como la “Diáspora Venezolana”, a menudo definida como la migración voluntaria de </w:t>
      </w:r>
      <w:proofErr w:type="gramStart"/>
      <w:r w:rsidRPr="009C221C">
        <w:rPr>
          <w:rFonts w:ascii="Helvetica Neue Light" w:hAnsi="Helvetica Neue Light"/>
          <w:sz w:val="22"/>
          <w:szCs w:val="22"/>
          <w:lang w:val="es-ES_tradnl"/>
        </w:rPr>
        <w:t>millones  de</w:t>
      </w:r>
      <w:proofErr w:type="gramEnd"/>
      <w:r w:rsidRPr="009C221C">
        <w:rPr>
          <w:rFonts w:ascii="Helvetica Neue Light" w:hAnsi="Helvetica Neue Light"/>
          <w:sz w:val="22"/>
          <w:szCs w:val="22"/>
          <w:lang w:val="es-ES_tradnl"/>
        </w:rPr>
        <w:t xml:space="preserve"> personas </w:t>
      </w:r>
      <w:proofErr w:type="spellStart"/>
      <w:r w:rsidRPr="009C221C">
        <w:rPr>
          <w:rFonts w:ascii="Helvetica Neue Light" w:hAnsi="Helvetica Neue Light"/>
          <w:sz w:val="22"/>
          <w:szCs w:val="22"/>
          <w:lang w:val="es-ES_tradnl"/>
        </w:rPr>
        <w:t>qu</w:t>
      </w:r>
      <w:proofErr w:type="spellEnd"/>
      <w:r w:rsidRPr="009C221C">
        <w:rPr>
          <w:rFonts w:ascii="Helvetica Neue Light" w:hAnsi="Helvetica Neue Light"/>
          <w:sz w:val="22"/>
          <w:szCs w:val="22"/>
          <w:lang w:val="en-US"/>
        </w:rPr>
        <w:t>e</w:t>
      </w:r>
      <w:r w:rsidRPr="009C221C">
        <w:rPr>
          <w:rFonts w:ascii="Helvetica Neue Light" w:hAnsi="Helvetica Neue Light"/>
          <w:sz w:val="22"/>
          <w:szCs w:val="22"/>
          <w:lang w:val="es-ES_tradnl"/>
        </w:rPr>
        <w:t xml:space="preserve"> escapan del régimen de la Revolución Bolivariana. Durante los largos años de opresión política y fracaso económico bajo el mandato del presidente Hugo Chávez, Venezuela se convirtió en una monumental celda hermética, dentro de la cual todos comenzamos a asfixiarnos lentamente. </w:t>
      </w:r>
    </w:p>
    <w:p w14:paraId="0C05A1C0" w14:textId="77777777" w:rsidR="009C221C" w:rsidRPr="009C221C" w:rsidRDefault="009C221C" w:rsidP="00981E2C">
      <w:pPr>
        <w:spacing w:line="276" w:lineRule="auto"/>
        <w:rPr>
          <w:rFonts w:ascii="Helvetica Neue Light" w:hAnsi="Helvetica Neue Light"/>
          <w:sz w:val="22"/>
          <w:szCs w:val="22"/>
          <w:lang w:val="it-IT"/>
        </w:rPr>
      </w:pPr>
    </w:p>
    <w:p w14:paraId="4F1AEBBC" w14:textId="77777777" w:rsidR="009C221C" w:rsidRPr="009C221C" w:rsidRDefault="009C221C" w:rsidP="00981E2C">
      <w:pPr>
        <w:spacing w:line="276" w:lineRule="auto"/>
        <w:rPr>
          <w:rFonts w:ascii="Helvetica Neue Light" w:hAnsi="Helvetica Neue Light"/>
          <w:sz w:val="22"/>
          <w:szCs w:val="22"/>
          <w:lang w:val="it-IT"/>
        </w:rPr>
      </w:pPr>
      <w:r w:rsidRPr="009C221C">
        <w:rPr>
          <w:rFonts w:ascii="Helvetica Neue Light" w:hAnsi="Helvetica Neue Light"/>
          <w:sz w:val="22"/>
          <w:szCs w:val="22"/>
          <w:lang w:val="es-ES_tradnl"/>
        </w:rPr>
        <w:t xml:space="preserve">Sin darme cuenta, me convertí en un peón en el tablero de ajedrez de la historia, relegando mi “proceso personal” a una </w:t>
      </w:r>
      <w:proofErr w:type="spellStart"/>
      <w:r w:rsidRPr="009C221C">
        <w:rPr>
          <w:rFonts w:ascii="Helvetica Neue Light" w:hAnsi="Helvetica Neue Light"/>
          <w:sz w:val="22"/>
          <w:szCs w:val="22"/>
          <w:lang w:val="es-ES_tradnl"/>
        </w:rPr>
        <w:t>sere</w:t>
      </w:r>
      <w:proofErr w:type="spellEnd"/>
      <w:r w:rsidRPr="009C221C">
        <w:rPr>
          <w:rFonts w:ascii="Helvetica Neue Light" w:hAnsi="Helvetica Neue Light"/>
          <w:sz w:val="22"/>
          <w:szCs w:val="22"/>
          <w:lang w:val="es-ES_tradnl"/>
        </w:rPr>
        <w:t xml:space="preserve"> de movimientos en un juego histórico de mayor escala. En mi viaje fui recibido por los Estados Unidos, y, en cierto modo, se me fue concedida una suerte de reencarnación en vida. Estos años como inmigrante me han </w:t>
      </w:r>
      <w:proofErr w:type="spellStart"/>
      <w:r w:rsidRPr="009C221C">
        <w:rPr>
          <w:rFonts w:ascii="Helvetica Neue Light" w:hAnsi="Helvetica Neue Light"/>
          <w:sz w:val="22"/>
          <w:szCs w:val="22"/>
          <w:lang w:val="en-US"/>
        </w:rPr>
        <w:t>brindado</w:t>
      </w:r>
      <w:proofErr w:type="spellEnd"/>
      <w:r w:rsidRPr="009C221C">
        <w:rPr>
          <w:rFonts w:ascii="Helvetica Neue Light" w:hAnsi="Helvetica Neue Light"/>
          <w:sz w:val="22"/>
          <w:szCs w:val="22"/>
          <w:lang w:val="es-ES_tradnl"/>
        </w:rPr>
        <w:t xml:space="preserve"> una nueva perspectiva acerca de los procesos migratorios. </w:t>
      </w:r>
    </w:p>
    <w:p w14:paraId="56D272D9" w14:textId="77777777" w:rsidR="009C221C" w:rsidRPr="009C221C" w:rsidRDefault="009C221C" w:rsidP="00981E2C">
      <w:pPr>
        <w:spacing w:line="276" w:lineRule="auto"/>
        <w:rPr>
          <w:rFonts w:ascii="Helvetica Neue Light" w:hAnsi="Helvetica Neue Light"/>
          <w:sz w:val="22"/>
          <w:szCs w:val="22"/>
          <w:lang w:val="it-IT"/>
        </w:rPr>
      </w:pPr>
    </w:p>
    <w:p w14:paraId="628CC9B8" w14:textId="77777777" w:rsidR="009C221C" w:rsidRPr="009C221C" w:rsidRDefault="009C221C" w:rsidP="00981E2C">
      <w:pPr>
        <w:spacing w:line="276" w:lineRule="auto"/>
        <w:rPr>
          <w:rFonts w:ascii="Helvetica Neue Light" w:hAnsi="Helvetica Neue Light"/>
          <w:sz w:val="22"/>
          <w:szCs w:val="22"/>
          <w:lang w:val="it-IT"/>
        </w:rPr>
      </w:pPr>
      <w:r w:rsidRPr="009C221C">
        <w:rPr>
          <w:rFonts w:ascii="Helvetica Neue Light" w:hAnsi="Helvetica Neue Light"/>
          <w:sz w:val="22"/>
          <w:szCs w:val="22"/>
          <w:lang w:val="es-ES_tradnl"/>
        </w:rPr>
        <w:t xml:space="preserve">En 2014 comencé a desarrollar un proyecto visual que exploraría los problemas de inmigración desde una perspectiva intensamente personal. Aunque reconozco que todo trabajo de arte </w:t>
      </w:r>
      <w:r w:rsidRPr="009C221C">
        <w:rPr>
          <w:rFonts w:ascii="Helvetica Neue Light" w:hAnsi="Helvetica Neue Light"/>
          <w:sz w:val="22"/>
          <w:szCs w:val="22"/>
          <w:lang w:val="en-US"/>
        </w:rPr>
        <w:t>es,</w:t>
      </w:r>
      <w:r w:rsidRPr="009C221C">
        <w:rPr>
          <w:rFonts w:ascii="Helvetica Neue Light" w:hAnsi="Helvetica Neue Light"/>
          <w:sz w:val="22"/>
          <w:szCs w:val="22"/>
          <w:lang w:val="es-ES_tradnl"/>
        </w:rPr>
        <w:t xml:space="preserve"> en cierto modo</w:t>
      </w:r>
      <w:r w:rsidRPr="009C221C">
        <w:rPr>
          <w:rFonts w:ascii="Helvetica Neue Light" w:hAnsi="Helvetica Neue Light"/>
          <w:sz w:val="22"/>
          <w:szCs w:val="22"/>
          <w:lang w:val="en-US"/>
        </w:rPr>
        <w:t>,</w:t>
      </w:r>
      <w:r w:rsidRPr="009C221C">
        <w:rPr>
          <w:rFonts w:ascii="Helvetica Neue Light" w:hAnsi="Helvetica Neue Light"/>
          <w:sz w:val="22"/>
          <w:szCs w:val="22"/>
          <w:lang w:val="es-ES_tradnl"/>
        </w:rPr>
        <w:t xml:space="preserve"> político, mi idea no era producir un documental acerca de la inmigración ni de </w:t>
      </w:r>
      <w:r w:rsidRPr="009C221C">
        <w:rPr>
          <w:rFonts w:ascii="Helvetica Neue Light" w:hAnsi="Helvetica Neue Light"/>
          <w:sz w:val="22"/>
          <w:szCs w:val="22"/>
          <w:lang w:val="es-ES_tradnl"/>
        </w:rPr>
        <w:lastRenderedPageBreak/>
        <w:t xml:space="preserve">las políticas de </w:t>
      </w:r>
      <w:proofErr w:type="spellStart"/>
      <w:r w:rsidRPr="009C221C">
        <w:rPr>
          <w:rFonts w:ascii="Helvetica Neue Light" w:hAnsi="Helvetica Neue Light"/>
          <w:sz w:val="22"/>
          <w:szCs w:val="22"/>
          <w:lang w:val="en-US"/>
        </w:rPr>
        <w:t>migratorias</w:t>
      </w:r>
      <w:proofErr w:type="spellEnd"/>
      <w:r w:rsidRPr="009C221C">
        <w:rPr>
          <w:rFonts w:ascii="Helvetica Neue Light" w:hAnsi="Helvetica Neue Light"/>
          <w:sz w:val="22"/>
          <w:szCs w:val="22"/>
          <w:lang w:val="es-ES_tradnl"/>
        </w:rPr>
        <w:t xml:space="preserve"> de los Estados Unidos</w:t>
      </w:r>
      <w:r w:rsidRPr="009C221C">
        <w:rPr>
          <w:rFonts w:ascii="Helvetica Neue Light" w:hAnsi="Helvetica Neue Light"/>
          <w:sz w:val="22"/>
          <w:szCs w:val="22"/>
          <w:lang w:val="en-US"/>
        </w:rPr>
        <w:t xml:space="preserve">, </w:t>
      </w:r>
      <w:r w:rsidRPr="009C221C">
        <w:rPr>
          <w:rFonts w:ascii="Helvetica Neue Light" w:hAnsi="Helvetica Neue Light"/>
          <w:sz w:val="22"/>
          <w:szCs w:val="22"/>
          <w:lang w:val="es-ES_tradnl"/>
        </w:rPr>
        <w:t xml:space="preserve">lejos de ello. Mi meta era íntima: explorar mis observaciones, experiencias y sentimientos como un inmigrante en la actualidad. </w:t>
      </w:r>
    </w:p>
    <w:p w14:paraId="4E237E58" w14:textId="77777777" w:rsidR="009C221C" w:rsidRPr="009C221C" w:rsidRDefault="009C221C" w:rsidP="00981E2C">
      <w:pPr>
        <w:spacing w:line="276" w:lineRule="auto"/>
        <w:rPr>
          <w:rFonts w:ascii="Helvetica Neue Light" w:hAnsi="Helvetica Neue Light"/>
          <w:sz w:val="22"/>
          <w:szCs w:val="22"/>
          <w:lang w:val="it-IT"/>
        </w:rPr>
      </w:pPr>
    </w:p>
    <w:p w14:paraId="42B2E264" w14:textId="39B7A1BA" w:rsidR="009C221C" w:rsidRPr="009C221C" w:rsidRDefault="009C221C" w:rsidP="00981E2C">
      <w:pPr>
        <w:spacing w:line="276" w:lineRule="auto"/>
        <w:rPr>
          <w:rFonts w:ascii="Helvetica Neue Light" w:hAnsi="Helvetica Neue Light"/>
          <w:sz w:val="22"/>
          <w:szCs w:val="22"/>
          <w:lang w:val="it-IT"/>
        </w:rPr>
      </w:pPr>
      <w:r w:rsidRPr="009C221C">
        <w:rPr>
          <w:rFonts w:ascii="Helvetica Neue Light" w:hAnsi="Helvetica Neue Light"/>
          <w:sz w:val="22"/>
          <w:szCs w:val="22"/>
          <w:lang w:val="es-ES_tradnl"/>
        </w:rPr>
        <w:t xml:space="preserve">El proyecto tomó la forma de un experimento poético. En la pieza, exploro mis más recientes experiencias </w:t>
      </w:r>
      <w:proofErr w:type="spellStart"/>
      <w:r w:rsidRPr="009C221C">
        <w:rPr>
          <w:rFonts w:ascii="Helvetica Neue Light" w:hAnsi="Helvetica Neue Light"/>
          <w:sz w:val="22"/>
          <w:szCs w:val="22"/>
          <w:lang w:val="en-US"/>
        </w:rPr>
        <w:t>en</w:t>
      </w:r>
      <w:proofErr w:type="spellEnd"/>
      <w:r w:rsidRPr="009C221C">
        <w:rPr>
          <w:rFonts w:ascii="Helvetica Neue Light" w:hAnsi="Helvetica Neue Light"/>
          <w:sz w:val="22"/>
          <w:szCs w:val="22"/>
          <w:lang w:val="en-US"/>
        </w:rPr>
        <w:t xml:space="preserve"> </w:t>
      </w:r>
      <w:proofErr w:type="spellStart"/>
      <w:r w:rsidRPr="009C221C">
        <w:rPr>
          <w:rFonts w:ascii="Helvetica Neue Light" w:hAnsi="Helvetica Neue Light"/>
          <w:sz w:val="22"/>
          <w:szCs w:val="22"/>
          <w:lang w:val="en-US"/>
        </w:rPr>
        <w:t>el</w:t>
      </w:r>
      <w:proofErr w:type="spellEnd"/>
      <w:r w:rsidRPr="009C221C">
        <w:rPr>
          <w:rFonts w:ascii="Helvetica Neue Light" w:hAnsi="Helvetica Neue Light"/>
          <w:sz w:val="22"/>
          <w:szCs w:val="22"/>
          <w:lang w:val="en-US"/>
        </w:rPr>
        <w:t xml:space="preserve"> </w:t>
      </w:r>
      <w:r w:rsidRPr="009C221C">
        <w:rPr>
          <w:rFonts w:ascii="Helvetica Neue Light" w:hAnsi="Helvetica Neue Light"/>
          <w:sz w:val="22"/>
          <w:szCs w:val="22"/>
          <w:lang w:val="es-ES_tradnl"/>
        </w:rPr>
        <w:t xml:space="preserve">constante movimiento entre distintos espacios geográficos, de Venezuela a los Estados Unidos, a Italia, Tesalónica, Colombia, Laos y más; un intento por entender mis pensamientos y sentimientos como inmigrante. Este proceso comenzó mucho antes de que yo naciera, lo que me </w:t>
      </w:r>
      <w:proofErr w:type="spellStart"/>
      <w:r w:rsidRPr="009C221C">
        <w:rPr>
          <w:rFonts w:ascii="Helvetica Neue Light" w:hAnsi="Helvetica Neue Light"/>
          <w:sz w:val="22"/>
          <w:szCs w:val="22"/>
          <w:lang w:val="en-US"/>
        </w:rPr>
        <w:t>hace</w:t>
      </w:r>
      <w:proofErr w:type="spellEnd"/>
      <w:r w:rsidRPr="009C221C">
        <w:rPr>
          <w:rFonts w:ascii="Helvetica Neue Light" w:hAnsi="Helvetica Neue Light"/>
          <w:sz w:val="22"/>
          <w:szCs w:val="22"/>
          <w:lang w:val="en-US"/>
        </w:rPr>
        <w:t xml:space="preserve"> </w:t>
      </w:r>
      <w:proofErr w:type="spellStart"/>
      <w:r w:rsidRPr="009C221C">
        <w:rPr>
          <w:rFonts w:ascii="Helvetica Neue Light" w:hAnsi="Helvetica Neue Light"/>
          <w:sz w:val="22"/>
          <w:szCs w:val="22"/>
          <w:lang w:val="en-US"/>
        </w:rPr>
        <w:t>recordar</w:t>
      </w:r>
      <w:proofErr w:type="spellEnd"/>
      <w:r w:rsidRPr="009C221C">
        <w:rPr>
          <w:rFonts w:ascii="Helvetica Neue Light" w:hAnsi="Helvetica Neue Light"/>
          <w:sz w:val="22"/>
          <w:szCs w:val="22"/>
          <w:lang w:val="es-ES_tradnl"/>
        </w:rPr>
        <w:t xml:space="preserve"> las palabras del escritor brasileño Paulo Emilio Salles Gomes en su </w:t>
      </w:r>
      <w:proofErr w:type="spellStart"/>
      <w:r w:rsidRPr="009C221C">
        <w:rPr>
          <w:rFonts w:ascii="Helvetica Neue Light" w:hAnsi="Helvetica Neue Light"/>
          <w:sz w:val="22"/>
          <w:szCs w:val="22"/>
          <w:lang w:val="es-ES_tradnl"/>
        </w:rPr>
        <w:t>ensa</w:t>
      </w:r>
      <w:proofErr w:type="spellEnd"/>
      <w:r w:rsidRPr="009C221C">
        <w:rPr>
          <w:rFonts w:ascii="Helvetica Neue Light" w:hAnsi="Helvetica Neue Light"/>
          <w:sz w:val="22"/>
          <w:szCs w:val="22"/>
          <w:lang w:val="en-US"/>
        </w:rPr>
        <w:t>y</w:t>
      </w:r>
      <w:r w:rsidRPr="009C221C">
        <w:rPr>
          <w:rFonts w:ascii="Helvetica Neue Light" w:hAnsi="Helvetica Neue Light"/>
          <w:sz w:val="22"/>
          <w:szCs w:val="22"/>
          <w:lang w:val="es-ES_tradnl"/>
        </w:rPr>
        <w:t xml:space="preserve">o “Cinema: A </w:t>
      </w:r>
      <w:proofErr w:type="spellStart"/>
      <w:r w:rsidRPr="009C221C">
        <w:rPr>
          <w:rFonts w:ascii="Helvetica Neue Light" w:hAnsi="Helvetica Neue Light"/>
          <w:sz w:val="22"/>
          <w:szCs w:val="22"/>
          <w:lang w:val="es-ES_tradnl"/>
        </w:rPr>
        <w:t>Trajectory</w:t>
      </w:r>
      <w:proofErr w:type="spellEnd"/>
      <w:r w:rsidRPr="009C221C">
        <w:rPr>
          <w:rFonts w:ascii="Helvetica Neue Light" w:hAnsi="Helvetica Neue Light"/>
          <w:sz w:val="22"/>
          <w:szCs w:val="22"/>
          <w:lang w:val="es-ES_tradnl"/>
        </w:rPr>
        <w:t xml:space="preserve"> </w:t>
      </w:r>
      <w:proofErr w:type="spellStart"/>
      <w:r w:rsidRPr="009C221C">
        <w:rPr>
          <w:rFonts w:ascii="Helvetica Neue Light" w:hAnsi="Helvetica Neue Light"/>
          <w:sz w:val="22"/>
          <w:szCs w:val="22"/>
          <w:lang w:val="es-ES_tradnl"/>
        </w:rPr>
        <w:t>within</w:t>
      </w:r>
      <w:proofErr w:type="spellEnd"/>
      <w:r w:rsidRPr="009C221C">
        <w:rPr>
          <w:rFonts w:ascii="Helvetica Neue Light" w:hAnsi="Helvetica Neue Light"/>
          <w:sz w:val="22"/>
          <w:szCs w:val="22"/>
          <w:lang w:val="es-ES_tradnl"/>
        </w:rPr>
        <w:t xml:space="preserve"> </w:t>
      </w:r>
      <w:proofErr w:type="spellStart"/>
      <w:r w:rsidRPr="009C221C">
        <w:rPr>
          <w:rFonts w:ascii="Helvetica Neue Light" w:hAnsi="Helvetica Neue Light"/>
          <w:sz w:val="22"/>
          <w:szCs w:val="22"/>
          <w:lang w:val="es-ES_tradnl"/>
        </w:rPr>
        <w:t>Underdevelopment</w:t>
      </w:r>
      <w:proofErr w:type="spellEnd"/>
      <w:r w:rsidRPr="009C221C">
        <w:rPr>
          <w:rFonts w:ascii="Helvetica Neue Light" w:hAnsi="Helvetica Neue Light"/>
          <w:sz w:val="22"/>
          <w:szCs w:val="22"/>
          <w:lang w:val="es-ES_tradnl"/>
        </w:rPr>
        <w:t xml:space="preserve"> (1973) (Cine: una trayectoria dentro del subdesarrollo):</w:t>
      </w:r>
    </w:p>
    <w:p w14:paraId="63A3E9CC" w14:textId="77777777" w:rsidR="009C221C" w:rsidRPr="009C221C" w:rsidRDefault="009C221C" w:rsidP="00981E2C">
      <w:pPr>
        <w:spacing w:line="276" w:lineRule="auto"/>
        <w:rPr>
          <w:rFonts w:ascii="Helvetica Neue Light" w:hAnsi="Helvetica Neue Light"/>
          <w:sz w:val="22"/>
          <w:szCs w:val="22"/>
          <w:lang w:val="it-IT"/>
        </w:rPr>
      </w:pPr>
    </w:p>
    <w:p w14:paraId="224D1E4A" w14:textId="77777777" w:rsidR="009C221C" w:rsidRPr="009C221C" w:rsidRDefault="009C221C" w:rsidP="00981E2C">
      <w:pPr>
        <w:spacing w:line="276" w:lineRule="auto"/>
        <w:rPr>
          <w:rFonts w:ascii="Helvetica Neue Light" w:hAnsi="Helvetica Neue Light"/>
          <w:sz w:val="22"/>
          <w:szCs w:val="22"/>
          <w:lang w:val="it-IT"/>
        </w:rPr>
      </w:pPr>
      <w:r w:rsidRPr="009C221C">
        <w:rPr>
          <w:rFonts w:ascii="Helvetica Neue Light" w:hAnsi="Helvetica Neue Light"/>
          <w:sz w:val="22"/>
          <w:szCs w:val="22"/>
          <w:lang w:val="es-ES_tradnl"/>
        </w:rPr>
        <w:t xml:space="preserve">“Ni europeo, ni americano. Al no tener una cultura original, nada nos es extranjero porque </w:t>
      </w:r>
      <w:proofErr w:type="gramStart"/>
      <w:r w:rsidRPr="009C221C">
        <w:rPr>
          <w:rFonts w:ascii="Helvetica Neue Light" w:hAnsi="Helvetica Neue Light"/>
          <w:sz w:val="22"/>
          <w:szCs w:val="22"/>
          <w:lang w:val="es-ES_tradnl"/>
        </w:rPr>
        <w:t>todo  es</w:t>
      </w:r>
      <w:proofErr w:type="gramEnd"/>
      <w:r w:rsidRPr="009C221C">
        <w:rPr>
          <w:rFonts w:ascii="Helvetica Neue Light" w:hAnsi="Helvetica Neue Light"/>
          <w:sz w:val="22"/>
          <w:szCs w:val="22"/>
          <w:lang w:val="es-ES_tradnl"/>
        </w:rPr>
        <w:t xml:space="preserve"> extranjero. Nuestra dolorosa </w:t>
      </w:r>
      <w:proofErr w:type="spellStart"/>
      <w:r w:rsidRPr="009C221C">
        <w:rPr>
          <w:rFonts w:ascii="Helvetica Neue Light" w:hAnsi="Helvetica Neue Light"/>
          <w:sz w:val="22"/>
          <w:szCs w:val="22"/>
          <w:lang w:val="es-ES_tradnl"/>
        </w:rPr>
        <w:t>autocreación</w:t>
      </w:r>
      <w:proofErr w:type="spellEnd"/>
      <w:r w:rsidRPr="009C221C">
        <w:rPr>
          <w:rFonts w:ascii="Helvetica Neue Light" w:hAnsi="Helvetica Neue Light"/>
          <w:sz w:val="22"/>
          <w:szCs w:val="22"/>
          <w:lang w:val="es-ES_tradnl"/>
        </w:rPr>
        <w:t xml:space="preserve"> se desarrolla entre la enrarecida dialéctica del no ser o del ser otro.”</w:t>
      </w:r>
    </w:p>
    <w:p w14:paraId="038FB4EF" w14:textId="77777777" w:rsidR="009C221C" w:rsidRPr="009C221C" w:rsidRDefault="009C221C" w:rsidP="00981E2C">
      <w:pPr>
        <w:spacing w:line="276" w:lineRule="auto"/>
        <w:rPr>
          <w:rFonts w:ascii="Helvetica Neue Light" w:hAnsi="Helvetica Neue Light"/>
          <w:sz w:val="22"/>
          <w:szCs w:val="22"/>
          <w:lang w:val="it-IT"/>
        </w:rPr>
      </w:pPr>
    </w:p>
    <w:p w14:paraId="3B1CE335" w14:textId="77777777" w:rsidR="009C221C" w:rsidRPr="009C221C" w:rsidRDefault="009C221C" w:rsidP="00981E2C">
      <w:pPr>
        <w:spacing w:line="276" w:lineRule="auto"/>
        <w:rPr>
          <w:rFonts w:ascii="Helvetica Neue Light" w:hAnsi="Helvetica Neue Light"/>
          <w:sz w:val="22"/>
          <w:szCs w:val="22"/>
          <w:lang w:val="it-IT"/>
        </w:rPr>
      </w:pPr>
      <w:r w:rsidRPr="009C221C">
        <w:rPr>
          <w:rFonts w:ascii="Helvetica Neue Light" w:hAnsi="Helvetica Neue Light"/>
          <w:sz w:val="22"/>
          <w:szCs w:val="22"/>
          <w:lang w:val="es-ES_tradnl"/>
        </w:rPr>
        <w:t>A través de este proyecto he descubierto que casa es una palabra fluida y pertenecer un estado mental.</w:t>
      </w:r>
    </w:p>
    <w:p w14:paraId="5E452C70" w14:textId="77777777" w:rsidR="009C221C" w:rsidRPr="009C221C" w:rsidRDefault="009C221C" w:rsidP="00981E2C">
      <w:pPr>
        <w:spacing w:line="276" w:lineRule="auto"/>
        <w:rPr>
          <w:rFonts w:ascii="Helvetica Neue Light" w:hAnsi="Helvetica Neue Light"/>
          <w:sz w:val="22"/>
          <w:szCs w:val="22"/>
          <w:lang w:val="it-IT"/>
        </w:rPr>
      </w:pPr>
    </w:p>
    <w:p w14:paraId="1EC6A9C5" w14:textId="77777777" w:rsidR="009C221C" w:rsidRPr="009C221C" w:rsidRDefault="009C221C" w:rsidP="00981E2C">
      <w:pPr>
        <w:spacing w:line="276" w:lineRule="auto"/>
        <w:rPr>
          <w:rFonts w:ascii="Helvetica Neue Light" w:hAnsi="Helvetica Neue Light"/>
          <w:sz w:val="22"/>
          <w:szCs w:val="22"/>
          <w:lang w:val="it-IT"/>
        </w:rPr>
      </w:pPr>
    </w:p>
    <w:p w14:paraId="466B9F51" w14:textId="33BC7774" w:rsidR="009C221C" w:rsidRPr="00981E2C" w:rsidRDefault="009C221C" w:rsidP="00981E2C">
      <w:pPr>
        <w:spacing w:line="276" w:lineRule="auto"/>
        <w:rPr>
          <w:rFonts w:ascii="Helvetica Neue Light" w:hAnsi="Helvetica Neue Light"/>
          <w:b/>
          <w:bCs/>
          <w:color w:val="ED7D31" w:themeColor="accent2"/>
          <w:sz w:val="20"/>
          <w:szCs w:val="20"/>
          <w:lang w:val="en-US"/>
        </w:rPr>
      </w:pPr>
      <w:r w:rsidRPr="00981E2C">
        <w:rPr>
          <w:rFonts w:ascii="Helvetica Neue Light" w:hAnsi="Helvetica Neue Light"/>
          <w:b/>
          <w:bCs/>
          <w:color w:val="ED7D31" w:themeColor="accent2"/>
          <w:sz w:val="20"/>
          <w:szCs w:val="20"/>
          <w:lang w:val="es-ES_tradnl"/>
        </w:rPr>
        <w:t>Alex Méndez Giner</w:t>
      </w:r>
    </w:p>
    <w:p w14:paraId="07E3CAA8" w14:textId="5139D74A" w:rsidR="009C221C" w:rsidRDefault="009C221C" w:rsidP="00981E2C">
      <w:pPr>
        <w:spacing w:line="276" w:lineRule="auto"/>
        <w:rPr>
          <w:rFonts w:ascii="Helvetica Neue Light" w:hAnsi="Helvetica Neue Light"/>
          <w:color w:val="ED7D31" w:themeColor="accent2"/>
          <w:sz w:val="20"/>
          <w:szCs w:val="20"/>
          <w:lang w:val="es-ES_tradnl"/>
        </w:rPr>
      </w:pPr>
      <w:r w:rsidRPr="00981E2C">
        <w:rPr>
          <w:rFonts w:ascii="Helvetica Neue Light" w:hAnsi="Helvetica Neue Light"/>
          <w:color w:val="ED7D31" w:themeColor="accent2"/>
          <w:sz w:val="20"/>
          <w:szCs w:val="20"/>
          <w:lang w:val="es-ES_tradnl"/>
        </w:rPr>
        <w:t xml:space="preserve">Alex Méndez Giner es un cineasta cuyos trabajos desafían los límites de la narración, explorando historias complejas en la intersección de la experiencia subjetiva, la realidad y el realismo mágico. Sus imágenes, cuidadosamente construidas, proponen un mundo alterno al que conocemos, confrontando la realidad con nuestra experiencia </w:t>
      </w:r>
      <w:proofErr w:type="spellStart"/>
      <w:r w:rsidRPr="00981E2C">
        <w:rPr>
          <w:rFonts w:ascii="Helvetica Neue Light" w:hAnsi="Helvetica Neue Light"/>
          <w:color w:val="ED7D31" w:themeColor="accent2"/>
          <w:sz w:val="20"/>
          <w:szCs w:val="20"/>
          <w:lang w:val="en-US"/>
        </w:rPr>
        <w:t>en</w:t>
      </w:r>
      <w:proofErr w:type="spellEnd"/>
      <w:r w:rsidRPr="00981E2C">
        <w:rPr>
          <w:rFonts w:ascii="Helvetica Neue Light" w:hAnsi="Helvetica Neue Light"/>
          <w:color w:val="ED7D31" w:themeColor="accent2"/>
          <w:sz w:val="20"/>
          <w:szCs w:val="20"/>
          <w:lang w:val="es-ES_tradnl"/>
        </w:rPr>
        <w:t xml:space="preserve"> ella.</w:t>
      </w:r>
    </w:p>
    <w:p w14:paraId="330505CE" w14:textId="77777777" w:rsidR="00CB59D7" w:rsidRPr="00981E2C" w:rsidRDefault="00CB59D7" w:rsidP="00981E2C">
      <w:pPr>
        <w:spacing w:line="276" w:lineRule="auto"/>
        <w:rPr>
          <w:rFonts w:ascii="Helvetica Neue Light" w:hAnsi="Helvetica Neue Light"/>
          <w:color w:val="ED7D31" w:themeColor="accent2"/>
          <w:sz w:val="20"/>
          <w:szCs w:val="20"/>
          <w:lang w:val="it-IT"/>
        </w:rPr>
      </w:pPr>
    </w:p>
    <w:p w14:paraId="48E23D43" w14:textId="62BC7418" w:rsidR="009C221C" w:rsidRDefault="009C221C" w:rsidP="00981E2C">
      <w:pPr>
        <w:spacing w:line="276" w:lineRule="auto"/>
        <w:rPr>
          <w:rFonts w:ascii="Helvetica Neue Light" w:hAnsi="Helvetica Neue Light"/>
          <w:color w:val="ED7D31" w:themeColor="accent2"/>
          <w:sz w:val="20"/>
          <w:szCs w:val="20"/>
          <w:lang w:val="es-ES_tradnl"/>
        </w:rPr>
      </w:pPr>
      <w:r w:rsidRPr="00981E2C">
        <w:rPr>
          <w:rFonts w:ascii="Helvetica Neue Light" w:hAnsi="Helvetica Neue Light"/>
          <w:color w:val="ED7D31" w:themeColor="accent2"/>
          <w:sz w:val="20"/>
          <w:szCs w:val="20"/>
          <w:lang w:val="es-ES_tradnl"/>
        </w:rPr>
        <w:t xml:space="preserve">Ha </w:t>
      </w:r>
      <w:proofErr w:type="spellStart"/>
      <w:r w:rsidRPr="00981E2C">
        <w:rPr>
          <w:rFonts w:ascii="Helvetica Neue Light" w:hAnsi="Helvetica Neue Light"/>
          <w:color w:val="ED7D31" w:themeColor="accent2"/>
          <w:sz w:val="20"/>
          <w:szCs w:val="20"/>
          <w:lang w:val="en-US"/>
        </w:rPr>
        <w:t>exhibido</w:t>
      </w:r>
      <w:proofErr w:type="spellEnd"/>
      <w:r w:rsidRPr="00981E2C">
        <w:rPr>
          <w:rFonts w:ascii="Helvetica Neue Light" w:hAnsi="Helvetica Neue Light"/>
          <w:color w:val="ED7D31" w:themeColor="accent2"/>
          <w:sz w:val="20"/>
          <w:szCs w:val="20"/>
          <w:lang w:val="en-US"/>
        </w:rPr>
        <w:t xml:space="preserve"> </w:t>
      </w:r>
      <w:proofErr w:type="spellStart"/>
      <w:r w:rsidRPr="00981E2C">
        <w:rPr>
          <w:rFonts w:ascii="Helvetica Neue Light" w:hAnsi="Helvetica Neue Light"/>
          <w:color w:val="ED7D31" w:themeColor="accent2"/>
          <w:sz w:val="20"/>
          <w:szCs w:val="20"/>
          <w:lang w:val="en-US"/>
        </w:rPr>
        <w:t>su</w:t>
      </w:r>
      <w:proofErr w:type="spellEnd"/>
      <w:r w:rsidRPr="00981E2C">
        <w:rPr>
          <w:rFonts w:ascii="Helvetica Neue Light" w:hAnsi="Helvetica Neue Light"/>
          <w:color w:val="ED7D31" w:themeColor="accent2"/>
          <w:sz w:val="20"/>
          <w:szCs w:val="20"/>
          <w:lang w:val="en-US"/>
        </w:rPr>
        <w:t xml:space="preserve"> </w:t>
      </w:r>
      <w:proofErr w:type="spellStart"/>
      <w:r w:rsidRPr="00981E2C">
        <w:rPr>
          <w:rFonts w:ascii="Helvetica Neue Light" w:hAnsi="Helvetica Neue Light"/>
          <w:color w:val="ED7D31" w:themeColor="accent2"/>
          <w:sz w:val="20"/>
          <w:szCs w:val="20"/>
          <w:lang w:val="en-US"/>
        </w:rPr>
        <w:t>trabajo</w:t>
      </w:r>
      <w:proofErr w:type="spellEnd"/>
      <w:r w:rsidRPr="00981E2C">
        <w:rPr>
          <w:rFonts w:ascii="Helvetica Neue Light" w:hAnsi="Helvetica Neue Light"/>
          <w:color w:val="ED7D31" w:themeColor="accent2"/>
          <w:sz w:val="20"/>
          <w:szCs w:val="20"/>
          <w:lang w:val="es-ES_tradnl"/>
        </w:rPr>
        <w:t xml:space="preserve"> en reconocidos festivales</w:t>
      </w:r>
      <w:r w:rsidRPr="00981E2C">
        <w:rPr>
          <w:rFonts w:ascii="Helvetica Neue Light" w:hAnsi="Helvetica Neue Light"/>
          <w:color w:val="ED7D31" w:themeColor="accent2"/>
          <w:sz w:val="20"/>
          <w:szCs w:val="20"/>
          <w:lang w:val="en-US"/>
        </w:rPr>
        <w:t xml:space="preserve"> </w:t>
      </w:r>
      <w:r w:rsidRPr="00981E2C">
        <w:rPr>
          <w:rFonts w:ascii="Helvetica Neue Light" w:hAnsi="Helvetica Neue Light"/>
          <w:color w:val="ED7D31" w:themeColor="accent2"/>
          <w:sz w:val="20"/>
          <w:szCs w:val="20"/>
          <w:lang w:val="es-ES_tradnl"/>
        </w:rPr>
        <w:t>internacionales</w:t>
      </w:r>
      <w:r w:rsidRPr="00981E2C">
        <w:rPr>
          <w:rFonts w:ascii="Helvetica Neue Light" w:hAnsi="Helvetica Neue Light"/>
          <w:color w:val="ED7D31" w:themeColor="accent2"/>
          <w:sz w:val="20"/>
          <w:szCs w:val="20"/>
          <w:lang w:val="en-US"/>
        </w:rPr>
        <w:t xml:space="preserve"> dude cine</w:t>
      </w:r>
      <w:r w:rsidRPr="00981E2C">
        <w:rPr>
          <w:rFonts w:ascii="Helvetica Neue Light" w:hAnsi="Helvetica Neue Light"/>
          <w:color w:val="ED7D31" w:themeColor="accent2"/>
          <w:sz w:val="20"/>
          <w:szCs w:val="20"/>
          <w:lang w:val="es-ES_tradnl"/>
        </w:rPr>
        <w:t xml:space="preserve">, entre los cuales se encuentran </w:t>
      </w:r>
      <w:r w:rsidRPr="00981E2C">
        <w:rPr>
          <w:rFonts w:ascii="Helvetica Neue Light" w:hAnsi="Helvetica Neue Light"/>
          <w:color w:val="ED7D31" w:themeColor="accent2"/>
          <w:sz w:val="20"/>
          <w:szCs w:val="20"/>
          <w:lang w:val="de-DE"/>
        </w:rPr>
        <w:t xml:space="preserve">Clermont-Ferrand Film Festival, Interfilm Berlin International Short Film Festival, Milan International Film Festival, </w:t>
      </w:r>
      <w:proofErr w:type="spellStart"/>
      <w:r w:rsidRPr="00981E2C">
        <w:rPr>
          <w:rFonts w:ascii="Helvetica Neue Light" w:hAnsi="Helvetica Neue Light"/>
          <w:color w:val="ED7D31" w:themeColor="accent2"/>
          <w:sz w:val="20"/>
          <w:szCs w:val="20"/>
          <w:lang w:val="de-DE"/>
        </w:rPr>
        <w:t>Vi</w:t>
      </w:r>
      <w:proofErr w:type="spellEnd"/>
      <w:r w:rsidRPr="00981E2C">
        <w:rPr>
          <w:rFonts w:ascii="Helvetica Neue Light" w:hAnsi="Helvetica Neue Light"/>
          <w:color w:val="ED7D31" w:themeColor="accent2"/>
          <w:sz w:val="20"/>
          <w:szCs w:val="20"/>
          <w:lang w:val="es-ES_tradnl"/>
        </w:rPr>
        <w:t>ñ</w:t>
      </w:r>
      <w:r w:rsidRPr="00981E2C">
        <w:rPr>
          <w:rFonts w:ascii="Helvetica Neue Light" w:hAnsi="Helvetica Neue Light"/>
          <w:color w:val="ED7D31" w:themeColor="accent2"/>
          <w:sz w:val="20"/>
          <w:szCs w:val="20"/>
          <w:lang w:val="it-IT"/>
        </w:rPr>
        <w:t xml:space="preserve">a del Mar International Film Festival, Sapporo International Film Festival, Guadalajara International Film Festival, Bilbao International Film Festival </w:t>
      </w:r>
      <w:r w:rsidRPr="00981E2C">
        <w:rPr>
          <w:rFonts w:ascii="Helvetica Neue Light" w:hAnsi="Helvetica Neue Light"/>
          <w:color w:val="ED7D31" w:themeColor="accent2"/>
          <w:sz w:val="20"/>
          <w:szCs w:val="20"/>
          <w:lang w:val="es-ES_tradnl"/>
        </w:rPr>
        <w:t>y</w:t>
      </w:r>
      <w:r w:rsidRPr="00981E2C">
        <w:rPr>
          <w:rFonts w:ascii="Helvetica Neue Light" w:hAnsi="Helvetica Neue Light"/>
          <w:color w:val="ED7D31" w:themeColor="accent2"/>
          <w:sz w:val="20"/>
          <w:szCs w:val="20"/>
          <w:lang w:val="it-IT"/>
        </w:rPr>
        <w:t xml:space="preserve"> Durban International Film Festival.</w:t>
      </w:r>
      <w:r w:rsidRPr="00981E2C">
        <w:rPr>
          <w:rFonts w:ascii="Helvetica Neue Light" w:hAnsi="Helvetica Neue Light"/>
          <w:color w:val="ED7D31" w:themeColor="accent2"/>
          <w:sz w:val="20"/>
          <w:szCs w:val="20"/>
          <w:lang w:val="es-ES_tradnl"/>
        </w:rPr>
        <w:t xml:space="preserve"> Recibió el Premio de la Audiencia en el </w:t>
      </w:r>
      <w:proofErr w:type="spellStart"/>
      <w:r w:rsidRPr="00981E2C">
        <w:rPr>
          <w:rFonts w:ascii="Helvetica Neue Light" w:hAnsi="Helvetica Neue Light"/>
          <w:color w:val="ED7D31" w:themeColor="accent2"/>
          <w:sz w:val="20"/>
          <w:szCs w:val="20"/>
          <w:lang w:val="es-ES_tradnl"/>
        </w:rPr>
        <w:t>Shanghai</w:t>
      </w:r>
      <w:proofErr w:type="spellEnd"/>
      <w:r w:rsidRPr="00981E2C">
        <w:rPr>
          <w:rFonts w:ascii="Helvetica Neue Light" w:hAnsi="Helvetica Neue Light"/>
          <w:color w:val="ED7D31" w:themeColor="accent2"/>
          <w:sz w:val="20"/>
          <w:szCs w:val="20"/>
          <w:lang w:val="en-US"/>
        </w:rPr>
        <w:t xml:space="preserve"> International Film Festival</w:t>
      </w:r>
      <w:r w:rsidRPr="00981E2C">
        <w:rPr>
          <w:rFonts w:ascii="Helvetica Neue Light" w:hAnsi="Helvetica Neue Light"/>
          <w:color w:val="ED7D31" w:themeColor="accent2"/>
          <w:sz w:val="20"/>
          <w:szCs w:val="20"/>
          <w:lang w:val="es-ES_tradnl"/>
        </w:rPr>
        <w:t xml:space="preserve">, Mejor Película en </w:t>
      </w:r>
      <w:r w:rsidRPr="00981E2C">
        <w:rPr>
          <w:rFonts w:ascii="Helvetica Neue Light" w:hAnsi="Helvetica Neue Light"/>
          <w:color w:val="ED7D31" w:themeColor="accent2"/>
          <w:sz w:val="20"/>
          <w:szCs w:val="20"/>
          <w:lang w:val="it-IT"/>
        </w:rPr>
        <w:t>Antakya Film Festival</w:t>
      </w:r>
      <w:r w:rsidRPr="00981E2C">
        <w:rPr>
          <w:rFonts w:ascii="Helvetica Neue Light" w:hAnsi="Helvetica Neue Light"/>
          <w:color w:val="ED7D31" w:themeColor="accent2"/>
          <w:sz w:val="20"/>
          <w:szCs w:val="20"/>
          <w:lang w:val="es-ES_tradnl"/>
        </w:rPr>
        <w:t xml:space="preserve">, Gran Premio en </w:t>
      </w:r>
      <w:proofErr w:type="spellStart"/>
      <w:r w:rsidRPr="00981E2C">
        <w:rPr>
          <w:rFonts w:ascii="Helvetica Neue Light" w:hAnsi="Helvetica Neue Light"/>
          <w:color w:val="ED7D31" w:themeColor="accent2"/>
          <w:sz w:val="20"/>
          <w:szCs w:val="20"/>
          <w:lang w:val="en-US"/>
        </w:rPr>
        <w:t>Snowtown</w:t>
      </w:r>
      <w:proofErr w:type="spellEnd"/>
      <w:r w:rsidRPr="00981E2C">
        <w:rPr>
          <w:rFonts w:ascii="Helvetica Neue Light" w:hAnsi="Helvetica Neue Light"/>
          <w:color w:val="ED7D31" w:themeColor="accent2"/>
          <w:sz w:val="20"/>
          <w:szCs w:val="20"/>
          <w:lang w:val="en-US"/>
        </w:rPr>
        <w:t xml:space="preserve"> Film Festival</w:t>
      </w:r>
      <w:r w:rsidRPr="00981E2C">
        <w:rPr>
          <w:rFonts w:ascii="Helvetica Neue Light" w:hAnsi="Helvetica Neue Light"/>
          <w:color w:val="ED7D31" w:themeColor="accent2"/>
          <w:sz w:val="20"/>
          <w:szCs w:val="20"/>
          <w:lang w:val="es-ES_tradnl"/>
        </w:rPr>
        <w:t xml:space="preserve">, Premio al Mejor </w:t>
      </w:r>
      <w:proofErr w:type="gramStart"/>
      <w:r w:rsidRPr="00981E2C">
        <w:rPr>
          <w:rFonts w:ascii="Helvetica Neue Light" w:hAnsi="Helvetica Neue Light"/>
          <w:color w:val="ED7D31" w:themeColor="accent2"/>
          <w:sz w:val="20"/>
          <w:szCs w:val="20"/>
          <w:lang w:val="es-ES_tradnl"/>
        </w:rPr>
        <w:t>Director</w:t>
      </w:r>
      <w:proofErr w:type="gramEnd"/>
      <w:r w:rsidRPr="00981E2C">
        <w:rPr>
          <w:rFonts w:ascii="Helvetica Neue Light" w:hAnsi="Helvetica Neue Light"/>
          <w:color w:val="ED7D31" w:themeColor="accent2"/>
          <w:sz w:val="20"/>
          <w:szCs w:val="20"/>
          <w:lang w:val="es-ES_tradnl"/>
        </w:rPr>
        <w:t xml:space="preserve"> en los Premios de Cine Municipales de Caracas, Premio a la Mejor Historia en el Festival de Cine de </w:t>
      </w:r>
      <w:r w:rsidRPr="00981E2C">
        <w:rPr>
          <w:rFonts w:ascii="Helvetica Neue Light" w:hAnsi="Helvetica Neue Light"/>
          <w:color w:val="ED7D31" w:themeColor="accent2"/>
          <w:sz w:val="20"/>
          <w:szCs w:val="20"/>
          <w:lang w:val="en-US"/>
        </w:rPr>
        <w:t>Buffalo-Niagara</w:t>
      </w:r>
      <w:r w:rsidRPr="00981E2C">
        <w:rPr>
          <w:rFonts w:ascii="Helvetica Neue Light" w:hAnsi="Helvetica Neue Light"/>
          <w:color w:val="ED7D31" w:themeColor="accent2"/>
          <w:sz w:val="20"/>
          <w:szCs w:val="20"/>
          <w:lang w:val="es-ES_tradnl"/>
        </w:rPr>
        <w:t xml:space="preserve">, y ha recibido subvenciones de producción por parte del </w:t>
      </w:r>
      <w:r w:rsidRPr="00981E2C">
        <w:rPr>
          <w:rFonts w:ascii="Helvetica Neue Light" w:hAnsi="Helvetica Neue Light"/>
          <w:color w:val="ED7D31" w:themeColor="accent2"/>
          <w:sz w:val="20"/>
          <w:szCs w:val="20"/>
          <w:lang w:val="en-US"/>
        </w:rPr>
        <w:t>New York State Council of the Arts</w:t>
      </w:r>
      <w:r w:rsidRPr="00981E2C">
        <w:rPr>
          <w:rFonts w:ascii="Helvetica Neue Light" w:hAnsi="Helvetica Neue Light"/>
          <w:color w:val="ED7D31" w:themeColor="accent2"/>
          <w:sz w:val="20"/>
          <w:szCs w:val="20"/>
          <w:lang w:val="es-ES_tradnl"/>
        </w:rPr>
        <w:t xml:space="preserve"> y de la Comisión de Cine de Venezuela. </w:t>
      </w:r>
    </w:p>
    <w:p w14:paraId="72BEA8C3" w14:textId="77777777" w:rsidR="00CB59D7" w:rsidRPr="00981E2C" w:rsidRDefault="00CB59D7" w:rsidP="00981E2C">
      <w:pPr>
        <w:spacing w:line="276" w:lineRule="auto"/>
        <w:rPr>
          <w:rFonts w:ascii="Helvetica Neue Light" w:hAnsi="Helvetica Neue Light"/>
          <w:color w:val="ED7D31" w:themeColor="accent2"/>
          <w:sz w:val="20"/>
          <w:szCs w:val="20"/>
          <w:lang w:val="it-IT"/>
        </w:rPr>
      </w:pPr>
    </w:p>
    <w:p w14:paraId="2A550FF4" w14:textId="77777777" w:rsidR="009C221C" w:rsidRPr="00981E2C" w:rsidRDefault="009C221C" w:rsidP="00981E2C">
      <w:pPr>
        <w:spacing w:line="276" w:lineRule="auto"/>
        <w:rPr>
          <w:rFonts w:ascii="Helvetica Neue Light" w:hAnsi="Helvetica Neue Light"/>
          <w:color w:val="ED7D31" w:themeColor="accent2"/>
          <w:sz w:val="20"/>
          <w:szCs w:val="20"/>
          <w:lang w:val="it-IT"/>
        </w:rPr>
      </w:pPr>
      <w:r w:rsidRPr="00981E2C">
        <w:rPr>
          <w:rFonts w:ascii="Helvetica Neue Light" w:hAnsi="Helvetica Neue Light"/>
          <w:color w:val="ED7D31" w:themeColor="accent2"/>
          <w:sz w:val="20"/>
          <w:szCs w:val="20"/>
          <w:lang w:val="es-ES_tradnl"/>
        </w:rPr>
        <w:t xml:space="preserve">Es artista fundador del Centro Multimedia para la Artes del Museo de Arte Contemporáneo de Caracas y ha sido orador invitado en </w:t>
      </w:r>
      <w:r w:rsidRPr="00981E2C">
        <w:rPr>
          <w:rFonts w:ascii="Helvetica Neue Light" w:hAnsi="Helvetica Neue Light"/>
          <w:color w:val="ED7D31" w:themeColor="accent2"/>
          <w:sz w:val="20"/>
          <w:szCs w:val="20"/>
          <w:lang w:val="it-IT"/>
        </w:rPr>
        <w:t xml:space="preserve">Santa Maria Della Scala Museum </w:t>
      </w:r>
      <w:r w:rsidRPr="00981E2C">
        <w:rPr>
          <w:rFonts w:ascii="Helvetica Neue Light" w:hAnsi="Helvetica Neue Light"/>
          <w:color w:val="ED7D31" w:themeColor="accent2"/>
          <w:sz w:val="20"/>
          <w:szCs w:val="20"/>
          <w:lang w:val="es-ES_tradnl"/>
        </w:rPr>
        <w:t>e</w:t>
      </w:r>
      <w:r w:rsidRPr="00981E2C">
        <w:rPr>
          <w:rFonts w:ascii="Helvetica Neue Light" w:hAnsi="Helvetica Neue Light"/>
          <w:color w:val="ED7D31" w:themeColor="accent2"/>
          <w:sz w:val="20"/>
          <w:szCs w:val="20"/>
          <w:lang w:val="de-DE"/>
        </w:rPr>
        <w:t>n Siena</w:t>
      </w:r>
      <w:r w:rsidRPr="00981E2C">
        <w:rPr>
          <w:rFonts w:ascii="Helvetica Neue Light" w:hAnsi="Helvetica Neue Light"/>
          <w:color w:val="ED7D31" w:themeColor="accent2"/>
          <w:sz w:val="20"/>
          <w:szCs w:val="20"/>
          <w:lang w:val="es-ES_tradnl"/>
        </w:rPr>
        <w:t xml:space="preserve">, Universidad de los Andes en Colombia, </w:t>
      </w:r>
      <w:r w:rsidRPr="00981E2C">
        <w:rPr>
          <w:rFonts w:ascii="Helvetica Neue Light" w:hAnsi="Helvetica Neue Light"/>
          <w:color w:val="ED7D31" w:themeColor="accent2"/>
          <w:sz w:val="20"/>
          <w:szCs w:val="20"/>
          <w:lang w:val="en-US"/>
        </w:rPr>
        <w:t xml:space="preserve">State University of New York </w:t>
      </w:r>
      <w:r w:rsidRPr="00981E2C">
        <w:rPr>
          <w:rFonts w:ascii="Helvetica Neue Light" w:hAnsi="Helvetica Neue Light"/>
          <w:color w:val="ED7D31" w:themeColor="accent2"/>
          <w:sz w:val="20"/>
          <w:szCs w:val="20"/>
          <w:lang w:val="es-ES_tradnl"/>
        </w:rPr>
        <w:t>en</w:t>
      </w:r>
      <w:r w:rsidRPr="00981E2C">
        <w:rPr>
          <w:rFonts w:ascii="Helvetica Neue Light" w:hAnsi="Helvetica Neue Light"/>
          <w:color w:val="ED7D31" w:themeColor="accent2"/>
          <w:sz w:val="20"/>
          <w:szCs w:val="20"/>
          <w:lang w:val="it-IT"/>
        </w:rPr>
        <w:t xml:space="preserve"> Oswego, Università Degli Studi di Modena e Reggio Emilia, </w:t>
      </w:r>
      <w:proofErr w:type="spellStart"/>
      <w:r w:rsidRPr="00981E2C">
        <w:rPr>
          <w:rFonts w:ascii="Helvetica Neue Light" w:hAnsi="Helvetica Neue Light"/>
          <w:color w:val="ED7D31" w:themeColor="accent2"/>
          <w:sz w:val="20"/>
          <w:szCs w:val="20"/>
          <w:lang w:val="it-IT"/>
        </w:rPr>
        <w:t>Wits</w:t>
      </w:r>
      <w:proofErr w:type="spellEnd"/>
      <w:r w:rsidRPr="00981E2C">
        <w:rPr>
          <w:rFonts w:ascii="Helvetica Neue Light" w:hAnsi="Helvetica Neue Light"/>
          <w:color w:val="ED7D31" w:themeColor="accent2"/>
          <w:sz w:val="20"/>
          <w:szCs w:val="20"/>
          <w:lang w:val="it-IT"/>
        </w:rPr>
        <w:t xml:space="preserve"> School of </w:t>
      </w:r>
      <w:proofErr w:type="spellStart"/>
      <w:r w:rsidRPr="00981E2C">
        <w:rPr>
          <w:rFonts w:ascii="Helvetica Neue Light" w:hAnsi="Helvetica Neue Light"/>
          <w:color w:val="ED7D31" w:themeColor="accent2"/>
          <w:sz w:val="20"/>
          <w:szCs w:val="20"/>
          <w:lang w:val="it-IT"/>
        </w:rPr>
        <w:t>Arts</w:t>
      </w:r>
      <w:proofErr w:type="spellEnd"/>
      <w:r w:rsidRPr="00981E2C">
        <w:rPr>
          <w:rFonts w:ascii="Helvetica Neue Light" w:hAnsi="Helvetica Neue Light"/>
          <w:color w:val="ED7D31" w:themeColor="accent2"/>
          <w:sz w:val="20"/>
          <w:szCs w:val="20"/>
          <w:lang w:val="it-IT"/>
        </w:rPr>
        <w:t xml:space="preserve"> </w:t>
      </w:r>
      <w:r w:rsidRPr="00981E2C">
        <w:rPr>
          <w:rFonts w:ascii="Helvetica Neue Light" w:hAnsi="Helvetica Neue Light"/>
          <w:color w:val="ED7D31" w:themeColor="accent2"/>
          <w:sz w:val="20"/>
          <w:szCs w:val="20"/>
          <w:lang w:val="es-ES_tradnl"/>
        </w:rPr>
        <w:t>e</w:t>
      </w:r>
      <w:r w:rsidRPr="00981E2C">
        <w:rPr>
          <w:rFonts w:ascii="Helvetica Neue Light" w:hAnsi="Helvetica Neue Light"/>
          <w:color w:val="ED7D31" w:themeColor="accent2"/>
          <w:sz w:val="20"/>
          <w:szCs w:val="20"/>
          <w:lang w:val="de-DE"/>
        </w:rPr>
        <w:t xml:space="preserve">n Johannesburg </w:t>
      </w:r>
      <w:r w:rsidRPr="00981E2C">
        <w:rPr>
          <w:rFonts w:ascii="Helvetica Neue Light" w:hAnsi="Helvetica Neue Light"/>
          <w:color w:val="ED7D31" w:themeColor="accent2"/>
          <w:sz w:val="20"/>
          <w:szCs w:val="20"/>
          <w:lang w:val="es-ES_tradnl"/>
        </w:rPr>
        <w:t>y</w:t>
      </w:r>
      <w:r w:rsidRPr="00981E2C">
        <w:rPr>
          <w:rFonts w:ascii="Helvetica Neue Light" w:hAnsi="Helvetica Neue Light"/>
          <w:color w:val="ED7D31" w:themeColor="accent2"/>
          <w:sz w:val="20"/>
          <w:szCs w:val="20"/>
          <w:lang w:val="en-US"/>
        </w:rPr>
        <w:t xml:space="preserve"> National University of Laos</w:t>
      </w:r>
      <w:r w:rsidRPr="00981E2C">
        <w:rPr>
          <w:rFonts w:ascii="Helvetica Neue Light" w:hAnsi="Helvetica Neue Light"/>
          <w:color w:val="ED7D31" w:themeColor="accent2"/>
          <w:sz w:val="20"/>
          <w:szCs w:val="20"/>
          <w:lang w:val="es-ES_tradnl"/>
        </w:rPr>
        <w:t xml:space="preserve">, entre otros. Su práctica profesional combina una constante producción cinematográfica con la enseñanza de cine en Syracuse Universito. </w:t>
      </w:r>
    </w:p>
    <w:p w14:paraId="6F27D9A8" w14:textId="06238E10" w:rsidR="00CB59D7" w:rsidRDefault="00CB59D7" w:rsidP="00624A53">
      <w:pPr>
        <w:spacing w:line="276" w:lineRule="auto"/>
        <w:rPr>
          <w:rFonts w:ascii="Helvetica Neue Light" w:hAnsi="Helvetica Neue Light" w:cstheme="minorHAnsi"/>
          <w:sz w:val="22"/>
          <w:szCs w:val="22"/>
        </w:rPr>
      </w:pPr>
    </w:p>
    <w:p w14:paraId="1D0DA088" w14:textId="77777777" w:rsidR="00581703" w:rsidRPr="009C221C" w:rsidRDefault="00581703" w:rsidP="00624A53">
      <w:pPr>
        <w:spacing w:line="276" w:lineRule="auto"/>
        <w:rPr>
          <w:rFonts w:ascii="Helvetica Neue Light" w:hAnsi="Helvetica Neue Light" w:cstheme="minorHAnsi"/>
          <w:sz w:val="22"/>
          <w:szCs w:val="22"/>
        </w:rPr>
      </w:pPr>
    </w:p>
    <w:p w14:paraId="22A819D3" w14:textId="77777777" w:rsidR="007530AF" w:rsidRPr="007530AF" w:rsidRDefault="007530AF" w:rsidP="007530AF">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420A97C0" w14:textId="5416A392" w:rsidR="00A971CA" w:rsidRDefault="00A971CA" w:rsidP="00023CE6">
      <w:pPr>
        <w:rPr>
          <w:rFonts w:ascii="Helvetica Neue Light" w:hAnsi="Helvetica Neue Light" w:cstheme="minorHAnsi"/>
          <w:sz w:val="22"/>
          <w:szCs w:val="22"/>
        </w:rPr>
      </w:pPr>
    </w:p>
    <w:p w14:paraId="038DEF8F" w14:textId="4E188961" w:rsidR="00BB2008" w:rsidRDefault="00BB2008" w:rsidP="00981E2C">
      <w:pPr>
        <w:spacing w:line="276" w:lineRule="auto"/>
        <w:rPr>
          <w:rFonts w:ascii="Helvetica Neue Light" w:hAnsi="Helvetica Neue Light" w:cstheme="minorHAnsi"/>
          <w:sz w:val="22"/>
          <w:szCs w:val="22"/>
        </w:rPr>
      </w:pPr>
    </w:p>
    <w:p w14:paraId="1E5B31D2" w14:textId="2B930820" w:rsidR="00D74B2A" w:rsidRDefault="00D74B2A" w:rsidP="00981E2C">
      <w:pPr>
        <w:spacing w:line="276" w:lineRule="auto"/>
        <w:rPr>
          <w:rFonts w:ascii="Helvetica Neue Light" w:hAnsi="Helvetica Neue Light" w:cstheme="minorHAnsi"/>
          <w:sz w:val="22"/>
          <w:szCs w:val="22"/>
        </w:rPr>
      </w:pPr>
    </w:p>
    <w:p w14:paraId="42AB8E5D" w14:textId="77777777" w:rsidR="00D74B2A" w:rsidRPr="009C221C" w:rsidRDefault="00D74B2A" w:rsidP="00981E2C">
      <w:pPr>
        <w:spacing w:line="276" w:lineRule="auto"/>
        <w:rPr>
          <w:rFonts w:ascii="Helvetica Neue Light" w:hAnsi="Helvetica Neue Light" w:cstheme="minorHAnsi"/>
          <w:sz w:val="22"/>
          <w:szCs w:val="22"/>
        </w:rPr>
      </w:pPr>
    </w:p>
    <w:p w14:paraId="111D0657" w14:textId="0CCB076F" w:rsidR="00A971CA" w:rsidRPr="00BB2008" w:rsidRDefault="00A971CA" w:rsidP="00981E2C">
      <w:pPr>
        <w:spacing w:line="276" w:lineRule="auto"/>
        <w:rPr>
          <w:rFonts w:ascii="Helvetica Neue" w:hAnsi="Helvetica Neue" w:cstheme="minorHAnsi"/>
          <w:b/>
          <w:bCs/>
          <w:color w:val="8EAADB" w:themeColor="accent1" w:themeTint="99"/>
        </w:rPr>
      </w:pPr>
      <w:r w:rsidRPr="00BB2008">
        <w:rPr>
          <w:rFonts w:ascii="Helvetica Neue" w:hAnsi="Helvetica Neue" w:cstheme="minorHAnsi"/>
          <w:b/>
          <w:bCs/>
          <w:color w:val="8EAADB" w:themeColor="accent1" w:themeTint="99"/>
        </w:rPr>
        <w:lastRenderedPageBreak/>
        <w:t xml:space="preserve">Kendall </w:t>
      </w:r>
      <w:r w:rsidR="00981E2C">
        <w:rPr>
          <w:rFonts w:ascii="Helvetica Neue" w:hAnsi="Helvetica Neue" w:cstheme="minorHAnsi"/>
          <w:b/>
          <w:bCs/>
          <w:color w:val="8EAADB" w:themeColor="accent1" w:themeTint="99"/>
        </w:rPr>
        <w:t xml:space="preserve">R. </w:t>
      </w:r>
      <w:r w:rsidRPr="00BB2008">
        <w:rPr>
          <w:rFonts w:ascii="Helvetica Neue" w:hAnsi="Helvetica Neue" w:cstheme="minorHAnsi"/>
          <w:b/>
          <w:bCs/>
          <w:color w:val="8EAADB" w:themeColor="accent1" w:themeTint="99"/>
        </w:rPr>
        <w:t>Phillips</w:t>
      </w:r>
    </w:p>
    <w:p w14:paraId="2188FC51" w14:textId="77777777" w:rsidR="00A971CA" w:rsidRPr="007D4102" w:rsidRDefault="00A971CA" w:rsidP="00981E2C">
      <w:pPr>
        <w:spacing w:line="276" w:lineRule="auto"/>
        <w:rPr>
          <w:rFonts w:ascii="Helvetica Neue" w:hAnsi="Helvetica Neue" w:cstheme="minorHAnsi"/>
          <w:color w:val="ED7D31" w:themeColor="accent2"/>
          <w:sz w:val="22"/>
          <w:szCs w:val="22"/>
        </w:rPr>
      </w:pPr>
      <w:r w:rsidRPr="007D4102">
        <w:rPr>
          <w:rFonts w:ascii="Helvetica Neue" w:hAnsi="Helvetica Neue" w:cstheme="minorHAnsi"/>
          <w:color w:val="ED7D31" w:themeColor="accent2"/>
          <w:sz w:val="22"/>
          <w:szCs w:val="22"/>
          <w:shd w:val="clear" w:color="auto" w:fill="FFFFFF"/>
        </w:rPr>
        <w:t>Department of Communication and Rhetorical Studies</w:t>
      </w:r>
    </w:p>
    <w:p w14:paraId="1F44788F" w14:textId="77777777" w:rsidR="00A971CA" w:rsidRPr="007D4102" w:rsidRDefault="00A971CA" w:rsidP="00981E2C">
      <w:pPr>
        <w:spacing w:line="276" w:lineRule="auto"/>
        <w:rPr>
          <w:rFonts w:ascii="Helvetica Neue" w:hAnsi="Helvetica Neue" w:cstheme="minorHAnsi"/>
          <w:color w:val="ED7D31" w:themeColor="accent2"/>
          <w:sz w:val="22"/>
          <w:szCs w:val="22"/>
        </w:rPr>
      </w:pPr>
      <w:r w:rsidRPr="007D4102">
        <w:rPr>
          <w:rFonts w:ascii="Helvetica Neue" w:hAnsi="Helvetica Neue" w:cstheme="minorHAnsi"/>
          <w:color w:val="ED7D31" w:themeColor="accent2"/>
          <w:sz w:val="22"/>
          <w:szCs w:val="22"/>
        </w:rPr>
        <w:t>College of Visual &amp; Performing Arts</w:t>
      </w:r>
    </w:p>
    <w:p w14:paraId="7C0F3FDE" w14:textId="60DFF2EF" w:rsidR="00A971CA" w:rsidRDefault="00A971CA" w:rsidP="00981E2C">
      <w:pPr>
        <w:spacing w:line="276" w:lineRule="auto"/>
        <w:rPr>
          <w:rFonts w:ascii="Helvetica Neue" w:hAnsi="Helvetica Neue" w:cstheme="minorHAnsi"/>
          <w:sz w:val="22"/>
          <w:szCs w:val="22"/>
        </w:rPr>
      </w:pPr>
    </w:p>
    <w:p w14:paraId="0A77A4DA" w14:textId="7FC508AF" w:rsidR="007D4102" w:rsidRDefault="007D4102" w:rsidP="00981E2C">
      <w:pPr>
        <w:spacing w:line="276" w:lineRule="auto"/>
        <w:rPr>
          <w:rFonts w:ascii="Helvetica Neue" w:hAnsi="Helvetica Neue" w:cstheme="minorHAnsi"/>
          <w:sz w:val="22"/>
          <w:szCs w:val="22"/>
        </w:rPr>
      </w:pPr>
    </w:p>
    <w:p w14:paraId="760D5ABA" w14:textId="0492550B" w:rsidR="00FD3EE1" w:rsidRPr="00FD3EE1" w:rsidRDefault="00FD3EE1" w:rsidP="00981E2C">
      <w:pPr>
        <w:spacing w:line="276" w:lineRule="auto"/>
        <w:rPr>
          <w:rFonts w:ascii="Helvetica Neue Light" w:hAnsi="Helvetica Neue Light"/>
          <w:b/>
          <w:bCs/>
          <w:sz w:val="22"/>
          <w:szCs w:val="22"/>
        </w:rPr>
      </w:pPr>
      <w:r w:rsidRPr="00FD3EE1">
        <w:rPr>
          <w:rFonts w:ascii="Helvetica Neue Light" w:hAnsi="Helvetica Neue Light"/>
          <w:b/>
          <w:bCs/>
          <w:sz w:val="22"/>
          <w:szCs w:val="22"/>
        </w:rPr>
        <w:t xml:space="preserve">Smoothing the Texture of Memory: Peter Jackson’s </w:t>
      </w:r>
      <w:r w:rsidRPr="00FD3EE1">
        <w:rPr>
          <w:rFonts w:ascii="Helvetica Neue Light" w:hAnsi="Helvetica Neue Light"/>
          <w:b/>
          <w:bCs/>
          <w:i/>
          <w:iCs/>
          <w:sz w:val="22"/>
          <w:szCs w:val="22"/>
        </w:rPr>
        <w:t>They Shall Not Grow Old</w:t>
      </w:r>
      <w:r w:rsidRPr="00FD3EE1">
        <w:rPr>
          <w:rFonts w:ascii="Helvetica Neue Light" w:hAnsi="Helvetica Neue Light"/>
          <w:b/>
          <w:bCs/>
          <w:sz w:val="22"/>
          <w:szCs w:val="22"/>
        </w:rPr>
        <w:t xml:space="preserve"> and the Rhetoric of Digital Technology</w:t>
      </w:r>
    </w:p>
    <w:p w14:paraId="795E8F39" w14:textId="77777777" w:rsidR="00FD3EE1" w:rsidRPr="00FD3EE1" w:rsidRDefault="00FD3EE1" w:rsidP="00981E2C">
      <w:pPr>
        <w:spacing w:line="276" w:lineRule="auto"/>
        <w:rPr>
          <w:rFonts w:ascii="Helvetica Neue Light" w:hAnsi="Helvetica Neue Light"/>
          <w:sz w:val="22"/>
          <w:szCs w:val="22"/>
        </w:rPr>
      </w:pPr>
    </w:p>
    <w:p w14:paraId="3BA96F13" w14:textId="77777777" w:rsidR="00FD3EE1" w:rsidRPr="00FD3EE1" w:rsidRDefault="00FD3EE1" w:rsidP="00981E2C">
      <w:pPr>
        <w:spacing w:line="276" w:lineRule="auto"/>
        <w:rPr>
          <w:rFonts w:ascii="Helvetica Neue Light" w:hAnsi="Helvetica Neue Light"/>
          <w:sz w:val="22"/>
          <w:szCs w:val="22"/>
        </w:rPr>
      </w:pPr>
      <w:r w:rsidRPr="00FD3EE1">
        <w:rPr>
          <w:rFonts w:ascii="Helvetica Neue Light" w:hAnsi="Helvetica Neue Light"/>
          <w:sz w:val="22"/>
          <w:szCs w:val="22"/>
        </w:rPr>
        <w:t xml:space="preserve">As James Young noted, memory has texture. While Young’s focus was more on the textual dynamics of memorials in different cultural traditions, there is also a sense in which objects of memory have literal texture. Critics have, for instance, noted the importance of the smooth reflective surface of the Vietnam Veteran’s Memorial in Washington, DC.  </w:t>
      </w:r>
    </w:p>
    <w:p w14:paraId="6E16FEFF" w14:textId="77777777" w:rsidR="00FD3EE1" w:rsidRPr="00FD3EE1" w:rsidRDefault="00FD3EE1" w:rsidP="00981E2C">
      <w:pPr>
        <w:spacing w:line="276" w:lineRule="auto"/>
        <w:rPr>
          <w:rFonts w:ascii="Helvetica Neue Light" w:hAnsi="Helvetica Neue Light"/>
          <w:sz w:val="22"/>
          <w:szCs w:val="22"/>
        </w:rPr>
      </w:pPr>
    </w:p>
    <w:p w14:paraId="03416757" w14:textId="77777777" w:rsidR="00FD3EE1" w:rsidRPr="00FD3EE1" w:rsidRDefault="00FD3EE1" w:rsidP="00981E2C">
      <w:pPr>
        <w:spacing w:line="276" w:lineRule="auto"/>
        <w:rPr>
          <w:rFonts w:ascii="Helvetica Neue Light" w:hAnsi="Helvetica Neue Light"/>
          <w:sz w:val="22"/>
          <w:szCs w:val="22"/>
        </w:rPr>
      </w:pPr>
      <w:r w:rsidRPr="00FD3EE1">
        <w:rPr>
          <w:rFonts w:ascii="Helvetica Neue Light" w:hAnsi="Helvetica Neue Light"/>
          <w:sz w:val="22"/>
          <w:szCs w:val="22"/>
        </w:rPr>
        <w:t>While texture is most often associated with physical objects, media a can also be said to have a texture. The brittleness of papers held in archives or the fading of photographs also impact the ways they are perceived and used in practices of recalling the past. Digital technology, however, has dramatically changed the capacity to refurbish old media in ways that offer unique challenges to the way we think about archival materials and the texture of the past. Focusing on Peter Jackson’s documentary, They Shall Not Grow Old (2018), I examine the impact of digital smoothing on the aesthetic and rhetorical dynamics of archival materials. Jackson’s use of digital technology to transform archival footage of the First World War, I argue, substantially alters the memories of the war and our relationship to it.</w:t>
      </w:r>
    </w:p>
    <w:p w14:paraId="7F261AE4" w14:textId="63E8F33B" w:rsidR="00FD3EE1" w:rsidRPr="002C7834" w:rsidRDefault="00FD3EE1" w:rsidP="00981E2C">
      <w:pPr>
        <w:spacing w:line="276" w:lineRule="auto"/>
        <w:rPr>
          <w:rFonts w:ascii="Helvetica Neue Light" w:hAnsi="Helvetica Neue Light"/>
          <w:color w:val="000000" w:themeColor="text1"/>
          <w:sz w:val="22"/>
          <w:szCs w:val="22"/>
        </w:rPr>
      </w:pPr>
    </w:p>
    <w:p w14:paraId="2FA8B31D" w14:textId="77777777" w:rsidR="002C7834" w:rsidRPr="00E926AC" w:rsidRDefault="002C7834" w:rsidP="002C7834">
      <w:pPr>
        <w:rPr>
          <w:rFonts w:ascii="Helvetica Neue Light" w:hAnsi="Helvetica Neue Light" w:cs="Calibri"/>
          <w:color w:val="002060"/>
          <w:sz w:val="22"/>
          <w:szCs w:val="22"/>
        </w:rPr>
      </w:pPr>
      <w:r w:rsidRPr="002C7834">
        <w:rPr>
          <w:rFonts w:ascii="Helvetica Neue Light" w:hAnsi="Helvetica Neue Light" w:cs="Calibri"/>
          <w:color w:val="000000" w:themeColor="text1"/>
          <w:sz w:val="22"/>
          <w:szCs w:val="22"/>
        </w:rPr>
        <w:br/>
      </w:r>
      <w:r w:rsidRPr="00E926AC">
        <w:rPr>
          <w:rFonts w:ascii="Helvetica Neue Light" w:hAnsi="Helvetica Neue Light" w:cs="Calibri"/>
          <w:color w:val="002060"/>
          <w:sz w:val="22"/>
          <w:szCs w:val="22"/>
        </w:rPr>
        <w:t>Trailer for Peter Jackson's</w:t>
      </w:r>
      <w:r w:rsidRPr="00E926AC">
        <w:rPr>
          <w:rStyle w:val="apple-converted-space"/>
          <w:rFonts w:ascii="Helvetica Neue Light" w:hAnsi="Helvetica Neue Light" w:cs="Calibri"/>
          <w:color w:val="002060"/>
          <w:sz w:val="22"/>
          <w:szCs w:val="22"/>
        </w:rPr>
        <w:t> </w:t>
      </w:r>
      <w:r w:rsidRPr="00E926AC">
        <w:rPr>
          <w:rFonts w:ascii="Helvetica Neue Light" w:hAnsi="Helvetica Neue Light" w:cs="Calibri"/>
          <w:color w:val="002060"/>
          <w:sz w:val="22"/>
          <w:szCs w:val="22"/>
        </w:rPr>
        <w:t>They Shall Not Grow Old</w:t>
      </w:r>
    </w:p>
    <w:p w14:paraId="75EC3C38" w14:textId="77777777" w:rsidR="002C7834" w:rsidRPr="00E926AC" w:rsidRDefault="00000000" w:rsidP="002C7834">
      <w:pPr>
        <w:rPr>
          <w:rFonts w:ascii="Helvetica Neue Light" w:hAnsi="Helvetica Neue Light" w:cs="Calibri"/>
          <w:color w:val="002060"/>
          <w:sz w:val="22"/>
          <w:szCs w:val="22"/>
        </w:rPr>
      </w:pPr>
      <w:hyperlink r:id="rId25" w:tooltip="Original URL:&#10;https://www.youtube.com/watch?v=IrabKK9Bhds&#10;&#10;Click to follow link." w:history="1">
        <w:r w:rsidR="002C7834" w:rsidRPr="00E926AC">
          <w:rPr>
            <w:rStyle w:val="Hyperlink"/>
            <w:rFonts w:ascii="Helvetica Neue Light" w:hAnsi="Helvetica Neue Light" w:cs="Calibri"/>
            <w:color w:val="002060"/>
            <w:sz w:val="22"/>
            <w:szCs w:val="22"/>
          </w:rPr>
          <w:t>https://www.youtube.com/watch?v=IrabKK9Bhds</w:t>
        </w:r>
      </w:hyperlink>
    </w:p>
    <w:p w14:paraId="02CF24A3" w14:textId="77777777" w:rsidR="002C7834" w:rsidRPr="00E926AC" w:rsidRDefault="002C7834" w:rsidP="002C7834">
      <w:pPr>
        <w:rPr>
          <w:rFonts w:ascii="Helvetica Neue Light" w:hAnsi="Helvetica Neue Light"/>
          <w:color w:val="002060"/>
          <w:sz w:val="22"/>
          <w:szCs w:val="22"/>
        </w:rPr>
      </w:pPr>
    </w:p>
    <w:p w14:paraId="5FBD3118" w14:textId="77777777" w:rsidR="002C7834" w:rsidRPr="00E926AC" w:rsidRDefault="002C7834" w:rsidP="002C7834">
      <w:pPr>
        <w:rPr>
          <w:rFonts w:ascii="Helvetica Neue Light" w:hAnsi="Helvetica Neue Light" w:cs="Calibri"/>
          <w:color w:val="002060"/>
          <w:sz w:val="22"/>
          <w:szCs w:val="22"/>
        </w:rPr>
      </w:pPr>
      <w:r w:rsidRPr="00E926AC">
        <w:rPr>
          <w:rFonts w:ascii="Helvetica Neue Light" w:hAnsi="Helvetica Neue Light" w:cs="Calibri"/>
          <w:color w:val="002060"/>
          <w:sz w:val="22"/>
          <w:szCs w:val="22"/>
        </w:rPr>
        <w:t>Discussion of</w:t>
      </w:r>
      <w:r w:rsidRPr="00E926AC">
        <w:rPr>
          <w:rStyle w:val="apple-converted-space"/>
          <w:rFonts w:ascii="Helvetica Neue Light" w:hAnsi="Helvetica Neue Light" w:cs="Calibri"/>
          <w:color w:val="002060"/>
          <w:sz w:val="22"/>
          <w:szCs w:val="22"/>
        </w:rPr>
        <w:t> </w:t>
      </w:r>
      <w:r w:rsidRPr="00E926AC">
        <w:rPr>
          <w:rFonts w:ascii="Helvetica Neue Light" w:hAnsi="Helvetica Neue Light" w:cs="Calibri"/>
          <w:color w:val="002060"/>
          <w:sz w:val="22"/>
          <w:szCs w:val="22"/>
        </w:rPr>
        <w:t>Roadrunner documentary controversy</w:t>
      </w:r>
    </w:p>
    <w:p w14:paraId="7811422E" w14:textId="77777777" w:rsidR="002C7834" w:rsidRPr="00E926AC" w:rsidRDefault="00000000" w:rsidP="002C7834">
      <w:pPr>
        <w:rPr>
          <w:rFonts w:ascii="Helvetica Neue Light" w:hAnsi="Helvetica Neue Light" w:cs="Calibri"/>
          <w:color w:val="002060"/>
          <w:sz w:val="22"/>
          <w:szCs w:val="22"/>
        </w:rPr>
      </w:pPr>
      <w:hyperlink r:id="rId26" w:history="1">
        <w:r w:rsidR="002C7834" w:rsidRPr="00E926AC">
          <w:rPr>
            <w:rStyle w:val="Hyperlink"/>
            <w:rFonts w:ascii="Helvetica Neue Light" w:hAnsi="Helvetica Neue Light" w:cs="Calibri"/>
            <w:color w:val="002060"/>
            <w:sz w:val="22"/>
            <w:szCs w:val="22"/>
          </w:rPr>
          <w:t>https://www.washingtonpost.com/entertainment/anthony-bourdain-roadrunner-deepfake-documentaries/2021/07/19/9b582702-e7c7-11eb-97a0-a09d10181e36_story.html</w:t>
        </w:r>
      </w:hyperlink>
    </w:p>
    <w:p w14:paraId="4924D519" w14:textId="77777777" w:rsidR="002C7834" w:rsidRPr="00E926AC" w:rsidRDefault="002C7834" w:rsidP="002C7834">
      <w:pPr>
        <w:rPr>
          <w:rFonts w:ascii="Helvetica Neue Light" w:hAnsi="Helvetica Neue Light"/>
          <w:color w:val="002060"/>
          <w:sz w:val="22"/>
          <w:szCs w:val="22"/>
        </w:rPr>
      </w:pPr>
    </w:p>
    <w:p w14:paraId="250FF9A0" w14:textId="77777777" w:rsidR="002C7834" w:rsidRPr="00E926AC" w:rsidRDefault="002C7834" w:rsidP="002C7834">
      <w:pPr>
        <w:rPr>
          <w:rFonts w:ascii="Helvetica Neue Light" w:hAnsi="Helvetica Neue Light" w:cs="Calibri"/>
          <w:color w:val="002060"/>
          <w:sz w:val="22"/>
          <w:szCs w:val="22"/>
        </w:rPr>
      </w:pPr>
      <w:r w:rsidRPr="00E926AC">
        <w:rPr>
          <w:rFonts w:ascii="Helvetica Neue Light" w:hAnsi="Helvetica Neue Light" w:cs="Calibri"/>
          <w:color w:val="002060"/>
          <w:sz w:val="22"/>
          <w:szCs w:val="22"/>
        </w:rPr>
        <w:t xml:space="preserve">Phillips &amp; </w:t>
      </w:r>
      <w:proofErr w:type="spellStart"/>
      <w:r w:rsidRPr="00E926AC">
        <w:rPr>
          <w:rFonts w:ascii="Helvetica Neue Light" w:hAnsi="Helvetica Neue Light" w:cs="Calibri"/>
          <w:color w:val="002060"/>
          <w:sz w:val="22"/>
          <w:szCs w:val="22"/>
        </w:rPr>
        <w:t>Podmore</w:t>
      </w:r>
      <w:proofErr w:type="spellEnd"/>
      <w:r w:rsidRPr="00E926AC">
        <w:rPr>
          <w:rFonts w:ascii="Helvetica Neue Light" w:hAnsi="Helvetica Neue Light" w:cs="Calibri"/>
          <w:color w:val="002060"/>
          <w:sz w:val="22"/>
          <w:szCs w:val="22"/>
        </w:rPr>
        <w:t xml:space="preserve"> on "The Scale of Our War" exhibition</w:t>
      </w:r>
    </w:p>
    <w:p w14:paraId="70E824EC" w14:textId="77777777" w:rsidR="002C7834" w:rsidRPr="00E926AC" w:rsidRDefault="00000000" w:rsidP="002C7834">
      <w:pPr>
        <w:rPr>
          <w:rFonts w:ascii="Helvetica Neue Light" w:hAnsi="Helvetica Neue Light" w:cs="Calibri"/>
          <w:color w:val="002060"/>
          <w:sz w:val="22"/>
          <w:szCs w:val="22"/>
        </w:rPr>
      </w:pPr>
      <w:hyperlink r:id="rId27" w:history="1">
        <w:r w:rsidR="002C7834" w:rsidRPr="00E926AC">
          <w:rPr>
            <w:rStyle w:val="Hyperlink"/>
            <w:rFonts w:ascii="Helvetica Neue Light" w:hAnsi="Helvetica Neue Light" w:cs="Calibri"/>
            <w:color w:val="002060"/>
            <w:sz w:val="22"/>
            <w:szCs w:val="22"/>
          </w:rPr>
          <w:t>https://www.tandfonline.com/doi/abs/10.1080/02773945.2019.1679869</w:t>
        </w:r>
      </w:hyperlink>
    </w:p>
    <w:p w14:paraId="14DD5B9C" w14:textId="77777777" w:rsidR="002C7834" w:rsidRPr="00E926AC" w:rsidRDefault="002C7834" w:rsidP="002C7834">
      <w:pPr>
        <w:rPr>
          <w:rFonts w:ascii="Helvetica Neue Light" w:hAnsi="Helvetica Neue Light" w:cs="Calibri"/>
          <w:color w:val="002060"/>
          <w:sz w:val="22"/>
          <w:szCs w:val="22"/>
        </w:rPr>
      </w:pPr>
    </w:p>
    <w:p w14:paraId="0B103C7A" w14:textId="77777777" w:rsidR="002C7834" w:rsidRPr="00E926AC" w:rsidRDefault="002C7834" w:rsidP="002C7834">
      <w:pPr>
        <w:rPr>
          <w:rFonts w:ascii="Helvetica Neue Light" w:hAnsi="Helvetica Neue Light" w:cs="Calibri"/>
          <w:color w:val="002060"/>
          <w:sz w:val="22"/>
          <w:szCs w:val="22"/>
        </w:rPr>
      </w:pPr>
      <w:r w:rsidRPr="00E926AC">
        <w:rPr>
          <w:rFonts w:ascii="Helvetica Neue Light" w:hAnsi="Helvetica Neue Light" w:cs="Calibri"/>
          <w:color w:val="002060"/>
          <w:sz w:val="22"/>
          <w:szCs w:val="22"/>
        </w:rPr>
        <w:t>Phillips on ethics of archival retouching</w:t>
      </w:r>
    </w:p>
    <w:p w14:paraId="08ECCEC5" w14:textId="77777777" w:rsidR="002C7834" w:rsidRPr="00E926AC" w:rsidRDefault="00000000" w:rsidP="002C7834">
      <w:pPr>
        <w:rPr>
          <w:rFonts w:ascii="Helvetica Neue Light" w:hAnsi="Helvetica Neue Light" w:cs="Calibri"/>
          <w:color w:val="002060"/>
          <w:sz w:val="22"/>
          <w:szCs w:val="22"/>
        </w:rPr>
      </w:pPr>
      <w:hyperlink r:id="rId28" w:history="1">
        <w:r w:rsidR="002C7834" w:rsidRPr="00E926AC">
          <w:rPr>
            <w:rStyle w:val="Hyperlink"/>
            <w:rFonts w:ascii="Helvetica Neue Light" w:hAnsi="Helvetica Neue Light" w:cs="Calibri"/>
            <w:color w:val="002060"/>
            <w:sz w:val="22"/>
            <w:szCs w:val="22"/>
          </w:rPr>
          <w:t>https://www.tandfonline.com/doi/abs/10.1080/23736992.2022.2114908</w:t>
        </w:r>
      </w:hyperlink>
    </w:p>
    <w:p w14:paraId="7AC80A54" w14:textId="6EC1A597" w:rsidR="00981E2C" w:rsidRPr="002C7834" w:rsidRDefault="00981E2C" w:rsidP="00981E2C">
      <w:pPr>
        <w:spacing w:line="276" w:lineRule="auto"/>
        <w:rPr>
          <w:rFonts w:ascii="Helvetica Neue Light" w:hAnsi="Helvetica Neue Light"/>
          <w:color w:val="000000" w:themeColor="text1"/>
          <w:sz w:val="22"/>
          <w:szCs w:val="22"/>
        </w:rPr>
      </w:pPr>
    </w:p>
    <w:p w14:paraId="15FA7D4E" w14:textId="77777777" w:rsidR="002C7834" w:rsidRPr="002C7834" w:rsidRDefault="002C7834" w:rsidP="00981E2C">
      <w:pPr>
        <w:spacing w:line="276" w:lineRule="auto"/>
        <w:rPr>
          <w:rFonts w:ascii="Helvetica Neue Light" w:hAnsi="Helvetica Neue Light"/>
          <w:color w:val="000000" w:themeColor="text1"/>
          <w:sz w:val="22"/>
          <w:szCs w:val="22"/>
        </w:rPr>
      </w:pPr>
    </w:p>
    <w:p w14:paraId="0D0B345F" w14:textId="670801A0" w:rsidR="00FD3EE1" w:rsidRPr="00981E2C" w:rsidRDefault="00FD3EE1" w:rsidP="00981E2C">
      <w:pPr>
        <w:spacing w:line="276" w:lineRule="auto"/>
        <w:rPr>
          <w:rFonts w:ascii="Helvetica Neue Light" w:hAnsi="Helvetica Neue Light"/>
          <w:b/>
          <w:bCs/>
          <w:color w:val="ED7D31" w:themeColor="accent2"/>
          <w:sz w:val="20"/>
          <w:szCs w:val="20"/>
        </w:rPr>
      </w:pPr>
      <w:r w:rsidRPr="00981E2C">
        <w:rPr>
          <w:rFonts w:ascii="Helvetica Neue Light" w:hAnsi="Helvetica Neue Light"/>
          <w:b/>
          <w:bCs/>
          <w:color w:val="ED7D31" w:themeColor="accent2"/>
          <w:sz w:val="20"/>
          <w:szCs w:val="20"/>
        </w:rPr>
        <w:t>Kendall R. Phillips</w:t>
      </w:r>
    </w:p>
    <w:p w14:paraId="56A3D0AF" w14:textId="0FDF8558" w:rsidR="00FD3EE1" w:rsidRPr="00981E2C" w:rsidRDefault="00FD3EE1" w:rsidP="00981E2C">
      <w:pPr>
        <w:spacing w:line="276" w:lineRule="auto"/>
        <w:rPr>
          <w:rFonts w:ascii="Helvetica Neue Light" w:hAnsi="Helvetica Neue Light"/>
          <w:color w:val="ED7D31" w:themeColor="accent2"/>
          <w:sz w:val="20"/>
          <w:szCs w:val="20"/>
        </w:rPr>
      </w:pPr>
      <w:r w:rsidRPr="00981E2C">
        <w:rPr>
          <w:rFonts w:ascii="Helvetica Neue Light" w:hAnsi="Helvetica Neue Light"/>
          <w:color w:val="ED7D31" w:themeColor="accent2"/>
          <w:sz w:val="20"/>
          <w:szCs w:val="20"/>
        </w:rPr>
        <w:t xml:space="preserve">Kendall R. Phillips is a professor of communication and rhetorical studies at Syracuse University where he teaches about politics and public culture. He has published numerous books, including </w:t>
      </w:r>
      <w:r w:rsidRPr="00981E2C">
        <w:rPr>
          <w:rFonts w:ascii="Helvetica Neue Light" w:hAnsi="Helvetica Neue Light"/>
          <w:i/>
          <w:iCs/>
          <w:color w:val="ED7D31" w:themeColor="accent2"/>
          <w:sz w:val="20"/>
          <w:szCs w:val="20"/>
        </w:rPr>
        <w:t>Framing Public Memory</w:t>
      </w:r>
      <w:r w:rsidRPr="00981E2C">
        <w:rPr>
          <w:rFonts w:ascii="Helvetica Neue Light" w:hAnsi="Helvetica Neue Light"/>
          <w:color w:val="ED7D31" w:themeColor="accent2"/>
          <w:sz w:val="20"/>
          <w:szCs w:val="20"/>
        </w:rPr>
        <w:t xml:space="preserve"> (2004), </w:t>
      </w:r>
      <w:r w:rsidRPr="00981E2C">
        <w:rPr>
          <w:rFonts w:ascii="Helvetica Neue Light" w:hAnsi="Helvetica Neue Light"/>
          <w:i/>
          <w:iCs/>
          <w:color w:val="ED7D31" w:themeColor="accent2"/>
          <w:sz w:val="20"/>
          <w:szCs w:val="20"/>
        </w:rPr>
        <w:t xml:space="preserve">Global </w:t>
      </w:r>
      <w:proofErr w:type="spellStart"/>
      <w:r w:rsidRPr="00981E2C">
        <w:rPr>
          <w:rFonts w:ascii="Helvetica Neue Light" w:hAnsi="Helvetica Neue Light"/>
          <w:i/>
          <w:iCs/>
          <w:color w:val="ED7D31" w:themeColor="accent2"/>
          <w:sz w:val="20"/>
          <w:szCs w:val="20"/>
        </w:rPr>
        <w:t>Memoryscapes</w:t>
      </w:r>
      <w:proofErr w:type="spellEnd"/>
      <w:r w:rsidRPr="00981E2C">
        <w:rPr>
          <w:rFonts w:ascii="Helvetica Neue Light" w:hAnsi="Helvetica Neue Light"/>
          <w:color w:val="ED7D31" w:themeColor="accent2"/>
          <w:sz w:val="20"/>
          <w:szCs w:val="20"/>
        </w:rPr>
        <w:t xml:space="preserve"> (2012), and </w:t>
      </w:r>
      <w:r w:rsidRPr="00981E2C">
        <w:rPr>
          <w:rFonts w:ascii="Helvetica Neue Light" w:hAnsi="Helvetica Neue Light"/>
          <w:i/>
          <w:iCs/>
          <w:color w:val="ED7D31" w:themeColor="accent2"/>
          <w:sz w:val="20"/>
          <w:szCs w:val="20"/>
        </w:rPr>
        <w:t>A Cinema of Hopelessness: The Rhetoric of Rage in 21</w:t>
      </w:r>
      <w:r w:rsidRPr="00981E2C">
        <w:rPr>
          <w:rFonts w:ascii="Helvetica Neue Light" w:hAnsi="Helvetica Neue Light"/>
          <w:i/>
          <w:iCs/>
          <w:color w:val="ED7D31" w:themeColor="accent2"/>
          <w:sz w:val="20"/>
          <w:szCs w:val="20"/>
          <w:vertAlign w:val="superscript"/>
        </w:rPr>
        <w:t>st</w:t>
      </w:r>
      <w:r w:rsidRPr="00981E2C">
        <w:rPr>
          <w:rFonts w:ascii="Helvetica Neue Light" w:hAnsi="Helvetica Neue Light"/>
          <w:i/>
          <w:iCs/>
          <w:color w:val="ED7D31" w:themeColor="accent2"/>
          <w:sz w:val="20"/>
          <w:szCs w:val="20"/>
        </w:rPr>
        <w:t xml:space="preserve"> Century Popular Culture</w:t>
      </w:r>
      <w:r w:rsidRPr="00981E2C">
        <w:rPr>
          <w:rFonts w:ascii="Helvetica Neue Light" w:hAnsi="Helvetica Neue Light"/>
          <w:color w:val="ED7D31" w:themeColor="accent2"/>
          <w:sz w:val="20"/>
          <w:szCs w:val="20"/>
        </w:rPr>
        <w:t xml:space="preserve"> (2021). </w:t>
      </w:r>
    </w:p>
    <w:p w14:paraId="44EB0D65" w14:textId="77777777" w:rsidR="00FD3EE1" w:rsidRDefault="00FD3EE1" w:rsidP="00981E2C">
      <w:pPr>
        <w:spacing w:line="276" w:lineRule="auto"/>
        <w:rPr>
          <w:rFonts w:ascii="Helvetica Neue" w:hAnsi="Helvetica Neue" w:cstheme="minorHAnsi"/>
          <w:sz w:val="22"/>
          <w:szCs w:val="22"/>
        </w:rPr>
      </w:pPr>
    </w:p>
    <w:p w14:paraId="08BAC284" w14:textId="47244C95" w:rsidR="00FD3EE1" w:rsidRDefault="00FD3EE1" w:rsidP="00981E2C">
      <w:pPr>
        <w:spacing w:line="276" w:lineRule="auto"/>
        <w:rPr>
          <w:rFonts w:ascii="Helvetica Neue" w:hAnsi="Helvetica Neue" w:cstheme="minorHAnsi"/>
          <w:sz w:val="22"/>
          <w:szCs w:val="22"/>
        </w:rPr>
      </w:pPr>
    </w:p>
    <w:p w14:paraId="569ADC53" w14:textId="77777777" w:rsidR="005A037B" w:rsidRPr="005A2676" w:rsidRDefault="005A037B" w:rsidP="00981E2C">
      <w:pPr>
        <w:spacing w:line="276" w:lineRule="auto"/>
        <w:rPr>
          <w:rFonts w:ascii="Helvetica Neue" w:hAnsi="Helvetica Neue" w:cstheme="minorHAnsi"/>
          <w:sz w:val="22"/>
          <w:szCs w:val="22"/>
        </w:rPr>
      </w:pPr>
    </w:p>
    <w:p w14:paraId="5FB3D535" w14:textId="0F349180" w:rsidR="007D4102" w:rsidRPr="007D4102" w:rsidRDefault="007D4102" w:rsidP="00981E2C">
      <w:pPr>
        <w:spacing w:line="276" w:lineRule="auto"/>
        <w:rPr>
          <w:rFonts w:ascii="Helvetica Neue Light" w:hAnsi="Helvetica Neue Light"/>
          <w:b/>
          <w:bCs/>
          <w:sz w:val="22"/>
          <w:szCs w:val="22"/>
          <w:lang w:val="es-ES"/>
        </w:rPr>
      </w:pPr>
      <w:r w:rsidRPr="007D4102">
        <w:rPr>
          <w:rFonts w:ascii="Helvetica Neue Light" w:hAnsi="Helvetica Neue Light"/>
          <w:b/>
          <w:bCs/>
          <w:sz w:val="22"/>
          <w:szCs w:val="22"/>
          <w:lang w:val="es-ES"/>
        </w:rPr>
        <w:lastRenderedPageBreak/>
        <w:t>Suavizando la Textura de la Memoria:</w:t>
      </w:r>
      <w:r w:rsidR="00E21D11">
        <w:rPr>
          <w:rFonts w:ascii="Helvetica Neue Light" w:hAnsi="Helvetica Neue Light"/>
          <w:b/>
          <w:bCs/>
          <w:sz w:val="22"/>
          <w:szCs w:val="22"/>
          <w:lang w:val="es-ES"/>
        </w:rPr>
        <w:t xml:space="preserve"> </w:t>
      </w:r>
      <w:proofErr w:type="spellStart"/>
      <w:r w:rsidRPr="007D4102">
        <w:rPr>
          <w:rFonts w:ascii="Helvetica Neue Light" w:hAnsi="Helvetica Neue Light"/>
          <w:b/>
          <w:bCs/>
          <w:i/>
          <w:iCs/>
          <w:sz w:val="22"/>
          <w:szCs w:val="22"/>
          <w:lang w:val="es-ES"/>
        </w:rPr>
        <w:t>They</w:t>
      </w:r>
      <w:proofErr w:type="spellEnd"/>
      <w:r w:rsidRPr="007D4102">
        <w:rPr>
          <w:rFonts w:ascii="Helvetica Neue Light" w:hAnsi="Helvetica Neue Light"/>
          <w:b/>
          <w:bCs/>
          <w:i/>
          <w:iCs/>
          <w:sz w:val="22"/>
          <w:szCs w:val="22"/>
          <w:lang w:val="es-ES"/>
        </w:rPr>
        <w:t xml:space="preserve"> </w:t>
      </w:r>
      <w:proofErr w:type="spellStart"/>
      <w:r w:rsidRPr="007D4102">
        <w:rPr>
          <w:rFonts w:ascii="Helvetica Neue Light" w:hAnsi="Helvetica Neue Light"/>
          <w:b/>
          <w:bCs/>
          <w:i/>
          <w:iCs/>
          <w:sz w:val="22"/>
          <w:szCs w:val="22"/>
          <w:lang w:val="es-ES"/>
        </w:rPr>
        <w:t>Shall</w:t>
      </w:r>
      <w:proofErr w:type="spellEnd"/>
      <w:r w:rsidRPr="007D4102">
        <w:rPr>
          <w:rFonts w:ascii="Helvetica Neue Light" w:hAnsi="Helvetica Neue Light"/>
          <w:b/>
          <w:bCs/>
          <w:i/>
          <w:iCs/>
          <w:sz w:val="22"/>
          <w:szCs w:val="22"/>
          <w:lang w:val="es-ES"/>
        </w:rPr>
        <w:t xml:space="preserve"> </w:t>
      </w:r>
      <w:proofErr w:type="spellStart"/>
      <w:r w:rsidRPr="007D4102">
        <w:rPr>
          <w:rFonts w:ascii="Helvetica Neue Light" w:hAnsi="Helvetica Neue Light"/>
          <w:b/>
          <w:bCs/>
          <w:i/>
          <w:iCs/>
          <w:sz w:val="22"/>
          <w:szCs w:val="22"/>
          <w:lang w:val="es-ES"/>
        </w:rPr>
        <w:t>Not</w:t>
      </w:r>
      <w:proofErr w:type="spellEnd"/>
      <w:r w:rsidRPr="007D4102">
        <w:rPr>
          <w:rFonts w:ascii="Helvetica Neue Light" w:hAnsi="Helvetica Neue Light"/>
          <w:b/>
          <w:bCs/>
          <w:i/>
          <w:iCs/>
          <w:sz w:val="22"/>
          <w:szCs w:val="22"/>
          <w:lang w:val="es-ES"/>
        </w:rPr>
        <w:t xml:space="preserve"> </w:t>
      </w:r>
      <w:proofErr w:type="spellStart"/>
      <w:r w:rsidRPr="007D4102">
        <w:rPr>
          <w:rFonts w:ascii="Helvetica Neue Light" w:hAnsi="Helvetica Neue Light"/>
          <w:b/>
          <w:bCs/>
          <w:i/>
          <w:iCs/>
          <w:sz w:val="22"/>
          <w:szCs w:val="22"/>
          <w:lang w:val="es-ES"/>
        </w:rPr>
        <w:t>Grow</w:t>
      </w:r>
      <w:proofErr w:type="spellEnd"/>
      <w:r w:rsidRPr="007D4102">
        <w:rPr>
          <w:rFonts w:ascii="Helvetica Neue Light" w:hAnsi="Helvetica Neue Light"/>
          <w:b/>
          <w:bCs/>
          <w:i/>
          <w:iCs/>
          <w:sz w:val="22"/>
          <w:szCs w:val="22"/>
          <w:lang w:val="es-ES"/>
        </w:rPr>
        <w:t xml:space="preserve"> Old (Ellos no deberían envejecer)</w:t>
      </w:r>
      <w:r w:rsidRPr="007D4102">
        <w:rPr>
          <w:rFonts w:ascii="Helvetica Neue Light" w:hAnsi="Helvetica Neue Light"/>
          <w:b/>
          <w:bCs/>
          <w:sz w:val="22"/>
          <w:szCs w:val="22"/>
          <w:lang w:val="es-ES"/>
        </w:rPr>
        <w:t xml:space="preserve"> de Jackson y la Retórica de la Tecnología Digital</w:t>
      </w:r>
    </w:p>
    <w:p w14:paraId="6D32C0EC" w14:textId="77777777" w:rsidR="00BB2008" w:rsidRDefault="00BB2008" w:rsidP="00981E2C">
      <w:pPr>
        <w:spacing w:line="276" w:lineRule="auto"/>
        <w:jc w:val="both"/>
        <w:rPr>
          <w:rFonts w:ascii="Helvetica Neue Light" w:hAnsi="Helvetica Neue Light"/>
          <w:sz w:val="22"/>
          <w:szCs w:val="22"/>
          <w:lang w:val="es-ES"/>
        </w:rPr>
      </w:pPr>
    </w:p>
    <w:p w14:paraId="5AEE697E" w14:textId="772BFA6B" w:rsidR="007D4102" w:rsidRPr="007D4102" w:rsidRDefault="007D4102" w:rsidP="00981E2C">
      <w:pPr>
        <w:spacing w:line="276" w:lineRule="auto"/>
        <w:jc w:val="both"/>
        <w:rPr>
          <w:rFonts w:ascii="Helvetica Neue Light" w:hAnsi="Helvetica Neue Light"/>
          <w:sz w:val="22"/>
          <w:szCs w:val="22"/>
          <w:lang w:val="es-ES"/>
        </w:rPr>
      </w:pPr>
      <w:r w:rsidRPr="007D4102">
        <w:rPr>
          <w:rFonts w:ascii="Helvetica Neue Light" w:hAnsi="Helvetica Neue Light"/>
          <w:sz w:val="22"/>
          <w:szCs w:val="22"/>
          <w:lang w:val="es-ES"/>
        </w:rPr>
        <w:t xml:space="preserve">Como señaló James Young, la memoria tiene textura. Si bien es cierto que el enfoque de Young se centraba más en las dinámicas textuales de monumentos en diferentes tradiciones culturales, también existe un sentido en el cual los objetos de la memoria tienen una textura literal. Por ejemplo, los críticos han señalado la importancia de la superficie lisa reflectante del Vietnam </w:t>
      </w:r>
      <w:proofErr w:type="spellStart"/>
      <w:r w:rsidRPr="007D4102">
        <w:rPr>
          <w:rFonts w:ascii="Helvetica Neue Light" w:hAnsi="Helvetica Neue Light"/>
          <w:sz w:val="22"/>
          <w:szCs w:val="22"/>
          <w:lang w:val="es-ES"/>
        </w:rPr>
        <w:t>Veteran’s</w:t>
      </w:r>
      <w:proofErr w:type="spellEnd"/>
      <w:r w:rsidRPr="007D4102">
        <w:rPr>
          <w:rFonts w:ascii="Helvetica Neue Light" w:hAnsi="Helvetica Neue Light"/>
          <w:sz w:val="22"/>
          <w:szCs w:val="22"/>
          <w:lang w:val="es-ES"/>
        </w:rPr>
        <w:t xml:space="preserve"> Memorial (Monumento de los Veteranos de Vietnam) en Washington, DC. </w:t>
      </w:r>
    </w:p>
    <w:p w14:paraId="1AB3F9C5" w14:textId="77777777" w:rsidR="00BB2008" w:rsidRDefault="00BB2008" w:rsidP="00981E2C">
      <w:pPr>
        <w:spacing w:line="276" w:lineRule="auto"/>
        <w:jc w:val="both"/>
        <w:rPr>
          <w:rFonts w:ascii="Helvetica Neue Light" w:hAnsi="Helvetica Neue Light"/>
          <w:sz w:val="22"/>
          <w:szCs w:val="22"/>
        </w:rPr>
      </w:pPr>
    </w:p>
    <w:p w14:paraId="6E645333" w14:textId="4F2006DC" w:rsidR="007D4102" w:rsidRPr="007D4102" w:rsidRDefault="007D4102" w:rsidP="00981E2C">
      <w:pPr>
        <w:spacing w:line="276" w:lineRule="auto"/>
        <w:jc w:val="both"/>
        <w:rPr>
          <w:rFonts w:ascii="Helvetica Neue Light" w:hAnsi="Helvetica Neue Light"/>
          <w:sz w:val="22"/>
          <w:szCs w:val="22"/>
          <w:lang w:val="es-ES"/>
        </w:rPr>
      </w:pPr>
      <w:r w:rsidRPr="007D4102">
        <w:rPr>
          <w:rFonts w:ascii="Helvetica Neue Light" w:hAnsi="Helvetica Neue Light"/>
          <w:sz w:val="22"/>
          <w:szCs w:val="22"/>
          <w:lang w:val="es-ES"/>
        </w:rPr>
        <w:t xml:space="preserve">Si bien la textura se asocia más a menudo con objetos físicos, también se podría decir que los medios tienen textura. La fragilidad de los papeles guardados en archivos o el desvanecimiento de las fotografías también afectan la manera como son percibidos y empleados en las prácticas para recordar el pasado. Sin embargo, la tecnología digital ha cambiado drásticamente la capacidad de restaurar los medios antiguos de manera tal que ofrece desafíos únicos respecto a cómo pensamos acerca de los materiales de archivo y la textura del pasado. Centrándome en el documental de Peter Jackson </w:t>
      </w:r>
      <w:proofErr w:type="spellStart"/>
      <w:r w:rsidRPr="007D4102">
        <w:rPr>
          <w:rFonts w:ascii="Helvetica Neue Light" w:hAnsi="Helvetica Neue Light"/>
          <w:sz w:val="22"/>
          <w:szCs w:val="22"/>
          <w:lang w:val="es-ES"/>
        </w:rPr>
        <w:t>They</w:t>
      </w:r>
      <w:proofErr w:type="spellEnd"/>
      <w:r w:rsidRPr="007D4102">
        <w:rPr>
          <w:rFonts w:ascii="Helvetica Neue Light" w:hAnsi="Helvetica Neue Light"/>
          <w:sz w:val="22"/>
          <w:szCs w:val="22"/>
          <w:lang w:val="es-ES"/>
        </w:rPr>
        <w:t xml:space="preserve"> </w:t>
      </w:r>
      <w:proofErr w:type="spellStart"/>
      <w:r w:rsidRPr="007D4102">
        <w:rPr>
          <w:rFonts w:ascii="Helvetica Neue Light" w:hAnsi="Helvetica Neue Light"/>
          <w:sz w:val="22"/>
          <w:szCs w:val="22"/>
          <w:lang w:val="es-ES"/>
        </w:rPr>
        <w:t>Shall</w:t>
      </w:r>
      <w:proofErr w:type="spellEnd"/>
      <w:r w:rsidRPr="007D4102">
        <w:rPr>
          <w:rFonts w:ascii="Helvetica Neue Light" w:hAnsi="Helvetica Neue Light"/>
          <w:sz w:val="22"/>
          <w:szCs w:val="22"/>
          <w:lang w:val="es-ES"/>
        </w:rPr>
        <w:t xml:space="preserve"> </w:t>
      </w:r>
      <w:proofErr w:type="spellStart"/>
      <w:r w:rsidRPr="007D4102">
        <w:rPr>
          <w:rFonts w:ascii="Helvetica Neue Light" w:hAnsi="Helvetica Neue Light"/>
          <w:sz w:val="22"/>
          <w:szCs w:val="22"/>
          <w:lang w:val="es-ES"/>
        </w:rPr>
        <w:t>Not</w:t>
      </w:r>
      <w:proofErr w:type="spellEnd"/>
      <w:r w:rsidRPr="007D4102">
        <w:rPr>
          <w:rFonts w:ascii="Helvetica Neue Light" w:hAnsi="Helvetica Neue Light"/>
          <w:sz w:val="22"/>
          <w:szCs w:val="22"/>
          <w:lang w:val="es-ES"/>
        </w:rPr>
        <w:t xml:space="preserve"> </w:t>
      </w:r>
      <w:proofErr w:type="spellStart"/>
      <w:r w:rsidRPr="007D4102">
        <w:rPr>
          <w:rFonts w:ascii="Helvetica Neue Light" w:hAnsi="Helvetica Neue Light"/>
          <w:sz w:val="22"/>
          <w:szCs w:val="22"/>
          <w:lang w:val="es-ES"/>
        </w:rPr>
        <w:t>Grow</w:t>
      </w:r>
      <w:proofErr w:type="spellEnd"/>
      <w:r w:rsidRPr="007D4102">
        <w:rPr>
          <w:rFonts w:ascii="Helvetica Neue Light" w:hAnsi="Helvetica Neue Light"/>
          <w:sz w:val="22"/>
          <w:szCs w:val="22"/>
          <w:lang w:val="es-ES"/>
        </w:rPr>
        <w:t xml:space="preserve"> Old (Ellos no deberían envejecer, 2018), examino el impacto del suavizado digital en las dinámicas estéticas y retóricas de los materiales de archivo. Propongo que el modo en el cual Jackson emplea la tecnología digital para transformar las imágenes de archivo de la Primera Guerra Mundial hace que se alteren, sustancialmente, nuestras memorias acerca de la guerra, así como nuestra manera de relacionarnos con ella.  </w:t>
      </w:r>
    </w:p>
    <w:p w14:paraId="19D8C570" w14:textId="77777777" w:rsidR="007D4102" w:rsidRPr="007D4102" w:rsidRDefault="007D4102" w:rsidP="00981E2C">
      <w:pPr>
        <w:spacing w:line="276" w:lineRule="auto"/>
        <w:ind w:firstLine="720"/>
        <w:rPr>
          <w:rFonts w:ascii="Helvetica Neue Light" w:hAnsi="Helvetica Neue Light"/>
          <w:sz w:val="22"/>
          <w:szCs w:val="22"/>
          <w:lang w:val="es-ES"/>
        </w:rPr>
      </w:pPr>
    </w:p>
    <w:p w14:paraId="3F299EB8" w14:textId="77777777" w:rsidR="007D4102" w:rsidRDefault="007D4102" w:rsidP="00981E2C">
      <w:pPr>
        <w:spacing w:line="276" w:lineRule="auto"/>
        <w:jc w:val="both"/>
        <w:rPr>
          <w:rFonts w:ascii="Helvetica Neue Light" w:hAnsi="Helvetica Neue Light"/>
          <w:sz w:val="22"/>
          <w:szCs w:val="22"/>
          <w:lang w:val="es-ES"/>
        </w:rPr>
      </w:pPr>
    </w:p>
    <w:p w14:paraId="1A628ECA" w14:textId="520CADA7" w:rsidR="00810DA6" w:rsidRPr="00981E2C" w:rsidRDefault="007D4102" w:rsidP="00981E2C">
      <w:pPr>
        <w:spacing w:line="276" w:lineRule="auto"/>
        <w:jc w:val="both"/>
        <w:rPr>
          <w:rFonts w:ascii="Helvetica Neue Light" w:hAnsi="Helvetica Neue Light"/>
          <w:b/>
          <w:bCs/>
          <w:color w:val="ED7D31" w:themeColor="accent2"/>
          <w:sz w:val="20"/>
          <w:szCs w:val="20"/>
          <w:lang w:val="es-ES"/>
        </w:rPr>
      </w:pPr>
      <w:r w:rsidRPr="00981E2C">
        <w:rPr>
          <w:rFonts w:ascii="Helvetica Neue Light" w:hAnsi="Helvetica Neue Light"/>
          <w:b/>
          <w:bCs/>
          <w:color w:val="ED7D31" w:themeColor="accent2"/>
          <w:sz w:val="20"/>
          <w:szCs w:val="20"/>
          <w:lang w:val="es-ES"/>
        </w:rPr>
        <w:t>Kendall R. Phillips</w:t>
      </w:r>
    </w:p>
    <w:p w14:paraId="2C1B218C" w14:textId="3ABACB31" w:rsidR="007D4102" w:rsidRPr="00981E2C" w:rsidRDefault="007D4102" w:rsidP="00981E2C">
      <w:pPr>
        <w:spacing w:line="276" w:lineRule="auto"/>
        <w:jc w:val="both"/>
        <w:rPr>
          <w:rFonts w:ascii="Helvetica Neue Light" w:hAnsi="Helvetica Neue Light"/>
          <w:color w:val="ED7D31" w:themeColor="accent2"/>
          <w:sz w:val="20"/>
          <w:szCs w:val="20"/>
          <w:lang w:val="es-ES"/>
        </w:rPr>
      </w:pPr>
      <w:r w:rsidRPr="00981E2C">
        <w:rPr>
          <w:rFonts w:ascii="Helvetica Neue Light" w:hAnsi="Helvetica Neue Light"/>
          <w:color w:val="ED7D31" w:themeColor="accent2"/>
          <w:sz w:val="20"/>
          <w:szCs w:val="20"/>
          <w:lang w:val="es-ES"/>
        </w:rPr>
        <w:t xml:space="preserve">Kendall R. Phillips es profesor de comunicación y estudios retóricos en Syracuse </w:t>
      </w:r>
      <w:proofErr w:type="spellStart"/>
      <w:r w:rsidRPr="00981E2C">
        <w:rPr>
          <w:rFonts w:ascii="Helvetica Neue Light" w:hAnsi="Helvetica Neue Light"/>
          <w:color w:val="ED7D31" w:themeColor="accent2"/>
          <w:sz w:val="20"/>
          <w:szCs w:val="20"/>
          <w:lang w:val="es-ES"/>
        </w:rPr>
        <w:t>University</w:t>
      </w:r>
      <w:proofErr w:type="spellEnd"/>
      <w:r w:rsidRPr="00981E2C">
        <w:rPr>
          <w:rFonts w:ascii="Helvetica Neue Light" w:hAnsi="Helvetica Neue Light"/>
          <w:color w:val="ED7D31" w:themeColor="accent2"/>
          <w:sz w:val="20"/>
          <w:szCs w:val="20"/>
          <w:lang w:val="es-ES"/>
        </w:rPr>
        <w:t xml:space="preserve">, donde enseña acerca de política y cultura pública. Ha publicado numerosos libros, entre los cuales se encuentran </w:t>
      </w:r>
      <w:proofErr w:type="spellStart"/>
      <w:r w:rsidRPr="00F54C9D">
        <w:rPr>
          <w:rFonts w:ascii="Helvetica Neue Light" w:hAnsi="Helvetica Neue Light"/>
          <w:i/>
          <w:iCs/>
          <w:color w:val="ED7D31" w:themeColor="accent2"/>
          <w:sz w:val="20"/>
          <w:szCs w:val="20"/>
          <w:lang w:val="es-ES"/>
        </w:rPr>
        <w:t>Framing</w:t>
      </w:r>
      <w:proofErr w:type="spellEnd"/>
      <w:r w:rsidRPr="00F54C9D">
        <w:rPr>
          <w:rFonts w:ascii="Helvetica Neue Light" w:hAnsi="Helvetica Neue Light"/>
          <w:i/>
          <w:iCs/>
          <w:color w:val="ED7D31" w:themeColor="accent2"/>
          <w:sz w:val="20"/>
          <w:szCs w:val="20"/>
          <w:lang w:val="es-ES"/>
        </w:rPr>
        <w:t xml:space="preserve"> </w:t>
      </w:r>
      <w:proofErr w:type="spellStart"/>
      <w:r w:rsidRPr="00F54C9D">
        <w:rPr>
          <w:rFonts w:ascii="Helvetica Neue Light" w:hAnsi="Helvetica Neue Light"/>
          <w:i/>
          <w:iCs/>
          <w:color w:val="ED7D31" w:themeColor="accent2"/>
          <w:sz w:val="20"/>
          <w:szCs w:val="20"/>
          <w:lang w:val="es-ES"/>
        </w:rPr>
        <w:t>Public</w:t>
      </w:r>
      <w:proofErr w:type="spellEnd"/>
      <w:r w:rsidRPr="00F54C9D">
        <w:rPr>
          <w:rFonts w:ascii="Helvetica Neue Light" w:hAnsi="Helvetica Neue Light"/>
          <w:i/>
          <w:iCs/>
          <w:color w:val="ED7D31" w:themeColor="accent2"/>
          <w:sz w:val="20"/>
          <w:szCs w:val="20"/>
          <w:lang w:val="es-ES"/>
        </w:rPr>
        <w:t xml:space="preserve"> </w:t>
      </w:r>
      <w:proofErr w:type="spellStart"/>
      <w:r w:rsidRPr="00F54C9D">
        <w:rPr>
          <w:rFonts w:ascii="Helvetica Neue Light" w:hAnsi="Helvetica Neue Light"/>
          <w:i/>
          <w:iCs/>
          <w:color w:val="ED7D31" w:themeColor="accent2"/>
          <w:sz w:val="20"/>
          <w:szCs w:val="20"/>
          <w:lang w:val="es-ES"/>
        </w:rPr>
        <w:t>Memory</w:t>
      </w:r>
      <w:proofErr w:type="spellEnd"/>
      <w:r w:rsidRPr="00981E2C">
        <w:rPr>
          <w:rFonts w:ascii="Helvetica Neue Light" w:hAnsi="Helvetica Neue Light"/>
          <w:color w:val="ED7D31" w:themeColor="accent2"/>
          <w:sz w:val="20"/>
          <w:szCs w:val="20"/>
          <w:lang w:val="es-ES"/>
        </w:rPr>
        <w:t xml:space="preserve"> (Enmarcando la Memoria Pública, 2004), </w:t>
      </w:r>
      <w:r w:rsidRPr="00F54C9D">
        <w:rPr>
          <w:rFonts w:ascii="Helvetica Neue Light" w:hAnsi="Helvetica Neue Light"/>
          <w:i/>
          <w:iCs/>
          <w:color w:val="ED7D31" w:themeColor="accent2"/>
          <w:sz w:val="20"/>
          <w:szCs w:val="20"/>
          <w:lang w:val="es-ES"/>
        </w:rPr>
        <w:t xml:space="preserve">Global </w:t>
      </w:r>
      <w:proofErr w:type="spellStart"/>
      <w:r w:rsidRPr="00F54C9D">
        <w:rPr>
          <w:rFonts w:ascii="Helvetica Neue Light" w:hAnsi="Helvetica Neue Light"/>
          <w:i/>
          <w:iCs/>
          <w:color w:val="ED7D31" w:themeColor="accent2"/>
          <w:sz w:val="20"/>
          <w:szCs w:val="20"/>
          <w:lang w:val="es-ES"/>
        </w:rPr>
        <w:t>Memoryscapes</w:t>
      </w:r>
      <w:proofErr w:type="spellEnd"/>
      <w:r w:rsidRPr="00981E2C">
        <w:rPr>
          <w:rFonts w:ascii="Helvetica Neue Light" w:hAnsi="Helvetica Neue Light"/>
          <w:color w:val="ED7D31" w:themeColor="accent2"/>
          <w:sz w:val="20"/>
          <w:szCs w:val="20"/>
          <w:lang w:val="es-ES"/>
        </w:rPr>
        <w:t xml:space="preserve"> (Paisajes de la Memoria Global, 2012), and </w:t>
      </w:r>
      <w:r w:rsidRPr="00F54C9D">
        <w:rPr>
          <w:rFonts w:ascii="Helvetica Neue Light" w:hAnsi="Helvetica Neue Light"/>
          <w:i/>
          <w:iCs/>
          <w:color w:val="ED7D31" w:themeColor="accent2"/>
          <w:sz w:val="20"/>
          <w:szCs w:val="20"/>
          <w:lang w:val="es-ES"/>
        </w:rPr>
        <w:t xml:space="preserve">A Cinema </w:t>
      </w:r>
      <w:proofErr w:type="spellStart"/>
      <w:r w:rsidRPr="00F54C9D">
        <w:rPr>
          <w:rFonts w:ascii="Helvetica Neue Light" w:hAnsi="Helvetica Neue Light"/>
          <w:i/>
          <w:iCs/>
          <w:color w:val="ED7D31" w:themeColor="accent2"/>
          <w:sz w:val="20"/>
          <w:szCs w:val="20"/>
          <w:lang w:val="es-ES"/>
        </w:rPr>
        <w:t>of</w:t>
      </w:r>
      <w:proofErr w:type="spellEnd"/>
      <w:r w:rsidRPr="00F54C9D">
        <w:rPr>
          <w:rFonts w:ascii="Helvetica Neue Light" w:hAnsi="Helvetica Neue Light"/>
          <w:i/>
          <w:iCs/>
          <w:color w:val="ED7D31" w:themeColor="accent2"/>
          <w:sz w:val="20"/>
          <w:szCs w:val="20"/>
          <w:lang w:val="es-ES"/>
        </w:rPr>
        <w:t xml:space="preserve"> </w:t>
      </w:r>
      <w:proofErr w:type="spellStart"/>
      <w:r w:rsidRPr="00F54C9D">
        <w:rPr>
          <w:rFonts w:ascii="Helvetica Neue Light" w:hAnsi="Helvetica Neue Light"/>
          <w:i/>
          <w:iCs/>
          <w:color w:val="ED7D31" w:themeColor="accent2"/>
          <w:sz w:val="20"/>
          <w:szCs w:val="20"/>
          <w:lang w:val="es-ES"/>
        </w:rPr>
        <w:t>Hopelessness</w:t>
      </w:r>
      <w:proofErr w:type="spellEnd"/>
      <w:r w:rsidRPr="00F54C9D">
        <w:rPr>
          <w:rFonts w:ascii="Helvetica Neue Light" w:hAnsi="Helvetica Neue Light"/>
          <w:i/>
          <w:iCs/>
          <w:color w:val="ED7D31" w:themeColor="accent2"/>
          <w:sz w:val="20"/>
          <w:szCs w:val="20"/>
          <w:lang w:val="es-ES"/>
        </w:rPr>
        <w:t xml:space="preserve">: </w:t>
      </w:r>
      <w:proofErr w:type="spellStart"/>
      <w:r w:rsidRPr="00F54C9D">
        <w:rPr>
          <w:rFonts w:ascii="Helvetica Neue Light" w:hAnsi="Helvetica Neue Light"/>
          <w:i/>
          <w:iCs/>
          <w:color w:val="ED7D31" w:themeColor="accent2"/>
          <w:sz w:val="20"/>
          <w:szCs w:val="20"/>
          <w:lang w:val="es-ES"/>
        </w:rPr>
        <w:t>The</w:t>
      </w:r>
      <w:proofErr w:type="spellEnd"/>
      <w:r w:rsidRPr="00F54C9D">
        <w:rPr>
          <w:rFonts w:ascii="Helvetica Neue Light" w:hAnsi="Helvetica Neue Light"/>
          <w:i/>
          <w:iCs/>
          <w:color w:val="ED7D31" w:themeColor="accent2"/>
          <w:sz w:val="20"/>
          <w:szCs w:val="20"/>
          <w:lang w:val="es-ES"/>
        </w:rPr>
        <w:t xml:space="preserve"> </w:t>
      </w:r>
      <w:proofErr w:type="spellStart"/>
      <w:r w:rsidRPr="00F54C9D">
        <w:rPr>
          <w:rFonts w:ascii="Helvetica Neue Light" w:hAnsi="Helvetica Neue Light"/>
          <w:i/>
          <w:iCs/>
          <w:color w:val="ED7D31" w:themeColor="accent2"/>
          <w:sz w:val="20"/>
          <w:szCs w:val="20"/>
          <w:lang w:val="es-ES"/>
        </w:rPr>
        <w:t>Rhetoric</w:t>
      </w:r>
      <w:proofErr w:type="spellEnd"/>
      <w:r w:rsidRPr="00F54C9D">
        <w:rPr>
          <w:rFonts w:ascii="Helvetica Neue Light" w:hAnsi="Helvetica Neue Light"/>
          <w:i/>
          <w:iCs/>
          <w:color w:val="ED7D31" w:themeColor="accent2"/>
          <w:sz w:val="20"/>
          <w:szCs w:val="20"/>
          <w:lang w:val="es-ES"/>
        </w:rPr>
        <w:t xml:space="preserve"> </w:t>
      </w:r>
      <w:proofErr w:type="spellStart"/>
      <w:r w:rsidRPr="00F54C9D">
        <w:rPr>
          <w:rFonts w:ascii="Helvetica Neue Light" w:hAnsi="Helvetica Neue Light"/>
          <w:i/>
          <w:iCs/>
          <w:color w:val="ED7D31" w:themeColor="accent2"/>
          <w:sz w:val="20"/>
          <w:szCs w:val="20"/>
          <w:lang w:val="es-ES"/>
        </w:rPr>
        <w:t>of</w:t>
      </w:r>
      <w:proofErr w:type="spellEnd"/>
      <w:r w:rsidRPr="00F54C9D">
        <w:rPr>
          <w:rFonts w:ascii="Helvetica Neue Light" w:hAnsi="Helvetica Neue Light"/>
          <w:i/>
          <w:iCs/>
          <w:color w:val="ED7D31" w:themeColor="accent2"/>
          <w:sz w:val="20"/>
          <w:szCs w:val="20"/>
          <w:lang w:val="es-ES"/>
        </w:rPr>
        <w:t xml:space="preserve"> Rage in 21</w:t>
      </w:r>
      <w:r w:rsidRPr="00F54C9D">
        <w:rPr>
          <w:rFonts w:ascii="Helvetica Neue Light" w:hAnsi="Helvetica Neue Light"/>
          <w:i/>
          <w:iCs/>
          <w:color w:val="ED7D31" w:themeColor="accent2"/>
          <w:sz w:val="20"/>
          <w:szCs w:val="20"/>
          <w:vertAlign w:val="superscript"/>
          <w:lang w:val="es-ES"/>
        </w:rPr>
        <w:t>st</w:t>
      </w:r>
      <w:r w:rsidRPr="00F54C9D">
        <w:rPr>
          <w:rFonts w:ascii="Helvetica Neue Light" w:hAnsi="Helvetica Neue Light"/>
          <w:i/>
          <w:iCs/>
          <w:color w:val="ED7D31" w:themeColor="accent2"/>
          <w:sz w:val="20"/>
          <w:szCs w:val="20"/>
          <w:lang w:val="es-ES"/>
        </w:rPr>
        <w:t xml:space="preserve"> Century Popular Culture</w:t>
      </w:r>
      <w:r w:rsidRPr="00981E2C">
        <w:rPr>
          <w:rFonts w:ascii="Helvetica Neue Light" w:hAnsi="Helvetica Neue Light"/>
          <w:color w:val="ED7D31" w:themeColor="accent2"/>
          <w:sz w:val="20"/>
          <w:szCs w:val="20"/>
          <w:lang w:val="es-ES"/>
        </w:rPr>
        <w:t xml:space="preserve"> (</w:t>
      </w:r>
      <w:r w:rsidRPr="00F54C9D">
        <w:rPr>
          <w:rFonts w:ascii="Helvetica Neue Light" w:hAnsi="Helvetica Neue Light"/>
          <w:i/>
          <w:iCs/>
          <w:color w:val="ED7D31" w:themeColor="accent2"/>
          <w:sz w:val="20"/>
          <w:szCs w:val="20"/>
          <w:lang w:val="es-ES"/>
        </w:rPr>
        <w:t>Un cine de desesperanza: la retórica de la ira en la cultura popular del siglo XXI</w:t>
      </w:r>
      <w:r w:rsidRPr="00981E2C">
        <w:rPr>
          <w:rFonts w:ascii="Helvetica Neue Light" w:hAnsi="Helvetica Neue Light"/>
          <w:color w:val="ED7D31" w:themeColor="accent2"/>
          <w:sz w:val="20"/>
          <w:szCs w:val="20"/>
          <w:lang w:val="es-ES"/>
        </w:rPr>
        <w:t>).</w:t>
      </w:r>
    </w:p>
    <w:p w14:paraId="648A9CDC" w14:textId="34B09B5C" w:rsidR="004B3443" w:rsidRPr="005A2676" w:rsidRDefault="004B3443" w:rsidP="00A971CA">
      <w:pPr>
        <w:rPr>
          <w:rFonts w:ascii="Helvetica Neue" w:hAnsi="Helvetica Neue" w:cstheme="minorHAnsi"/>
          <w:color w:val="000000"/>
          <w:sz w:val="22"/>
          <w:szCs w:val="22"/>
        </w:rPr>
      </w:pPr>
    </w:p>
    <w:p w14:paraId="0A079B5D" w14:textId="77777777" w:rsidR="007D4102" w:rsidRPr="00840D6F" w:rsidRDefault="007D4102" w:rsidP="007D4102">
      <w:pPr>
        <w:pStyle w:val="v1msonormal"/>
        <w:spacing w:before="0" w:beforeAutospacing="0" w:after="0" w:afterAutospacing="0"/>
        <w:rPr>
          <w:rStyle w:val="Strong"/>
          <w:rFonts w:ascii="Helvetica Neue Light" w:hAnsi="Helvetica Neue Light" w:cstheme="minorHAnsi"/>
          <w:b w:val="0"/>
          <w:bCs w:val="0"/>
          <w:color w:val="0070C0"/>
          <w:sz w:val="28"/>
          <w:szCs w:val="28"/>
        </w:rPr>
      </w:pPr>
      <w:r w:rsidRPr="00840D6F">
        <w:rPr>
          <w:rStyle w:val="Strong"/>
          <w:rFonts w:ascii="Helvetica Neue Light" w:hAnsi="Helvetica Neue Light" w:cstheme="minorHAnsi"/>
          <w:b w:val="0"/>
          <w:bCs w:val="0"/>
          <w:color w:val="0070C0"/>
          <w:sz w:val="28"/>
          <w:szCs w:val="28"/>
        </w:rPr>
        <w:t>________________________________________________________________</w:t>
      </w:r>
    </w:p>
    <w:p w14:paraId="7644E06D" w14:textId="77777777" w:rsidR="004B3443" w:rsidRPr="005A2676" w:rsidRDefault="004B3443" w:rsidP="00A971CA">
      <w:pPr>
        <w:rPr>
          <w:rFonts w:ascii="Helvetica Neue" w:hAnsi="Helvetica Neue" w:cstheme="minorHAnsi"/>
          <w:color w:val="000000"/>
          <w:sz w:val="22"/>
          <w:szCs w:val="22"/>
        </w:rPr>
      </w:pPr>
    </w:p>
    <w:p w14:paraId="4116E967" w14:textId="77777777" w:rsidR="00D829D8" w:rsidRDefault="00D829D8" w:rsidP="00981E2C">
      <w:pPr>
        <w:spacing w:line="276" w:lineRule="auto"/>
        <w:rPr>
          <w:rFonts w:ascii="Helvetica Neue" w:hAnsi="Helvetica Neue" w:cstheme="minorHAnsi"/>
          <w:b/>
          <w:bCs/>
          <w:color w:val="0070C0"/>
        </w:rPr>
      </w:pPr>
    </w:p>
    <w:p w14:paraId="65F98BC6" w14:textId="1A978004" w:rsidR="004B3443" w:rsidRPr="004A3F01" w:rsidRDefault="004A3F01" w:rsidP="00981E2C">
      <w:pPr>
        <w:spacing w:line="276" w:lineRule="auto"/>
        <w:rPr>
          <w:rFonts w:ascii="Helvetica Neue" w:hAnsi="Helvetica Neue" w:cstheme="minorHAnsi"/>
          <w:b/>
          <w:bCs/>
          <w:color w:val="0070C0"/>
        </w:rPr>
      </w:pPr>
      <w:r w:rsidRPr="004A3F01">
        <w:rPr>
          <w:rFonts w:ascii="Helvetica Neue" w:hAnsi="Helvetica Neue" w:cstheme="minorHAnsi"/>
          <w:b/>
          <w:bCs/>
          <w:color w:val="0070C0"/>
        </w:rPr>
        <w:t>HOUR 3</w:t>
      </w:r>
    </w:p>
    <w:p w14:paraId="61A7583D" w14:textId="77777777" w:rsidR="004A3F01" w:rsidRPr="004A3F01" w:rsidRDefault="004A3F01" w:rsidP="00981E2C">
      <w:pPr>
        <w:pStyle w:val="v1msonormal"/>
        <w:spacing w:before="0" w:beforeAutospacing="0" w:after="0" w:afterAutospacing="0" w:line="276" w:lineRule="auto"/>
        <w:rPr>
          <w:rFonts w:ascii="Helvetica Neue" w:hAnsi="Helvetica Neue" w:cstheme="minorHAnsi"/>
          <w:b/>
          <w:bCs/>
          <w:color w:val="0070C0"/>
          <w:sz w:val="22"/>
          <w:szCs w:val="22"/>
        </w:rPr>
      </w:pPr>
    </w:p>
    <w:p w14:paraId="6525F58A" w14:textId="75EB5EF8" w:rsidR="004B3443" w:rsidRPr="007530AF" w:rsidRDefault="004B3443" w:rsidP="00981E2C">
      <w:pPr>
        <w:pStyle w:val="v1msonormal"/>
        <w:spacing w:before="0" w:beforeAutospacing="0" w:after="0" w:afterAutospacing="0" w:line="276" w:lineRule="auto"/>
        <w:rPr>
          <w:rFonts w:ascii="Helvetica Neue" w:hAnsi="Helvetica Neue" w:cstheme="minorHAnsi"/>
          <w:b/>
          <w:bCs/>
          <w:i/>
          <w:iCs/>
          <w:color w:val="0070C0"/>
        </w:rPr>
      </w:pPr>
      <w:r w:rsidRPr="007530AF">
        <w:rPr>
          <w:rFonts w:ascii="Helvetica Neue" w:hAnsi="Helvetica Neue" w:cstheme="minorHAnsi"/>
          <w:b/>
          <w:bCs/>
          <w:color w:val="0070C0"/>
        </w:rPr>
        <w:t xml:space="preserve">Aotearoa </w:t>
      </w:r>
      <w:r w:rsidR="00023CE6" w:rsidRPr="007530AF">
        <w:rPr>
          <w:rFonts w:ascii="Helvetica Neue" w:hAnsi="Helvetica Neue" w:cstheme="minorHAnsi"/>
          <w:b/>
          <w:bCs/>
          <w:color w:val="0070C0"/>
        </w:rPr>
        <w:t>N</w:t>
      </w:r>
      <w:r w:rsidRPr="007530AF">
        <w:rPr>
          <w:rFonts w:ascii="Helvetica Neue" w:hAnsi="Helvetica Neue" w:cstheme="minorHAnsi"/>
          <w:b/>
          <w:bCs/>
          <w:color w:val="0070C0"/>
        </w:rPr>
        <w:t xml:space="preserve">ew Zealand: </w:t>
      </w:r>
      <w:r w:rsidRPr="007530AF">
        <w:rPr>
          <w:rStyle w:val="Emphasis"/>
          <w:rFonts w:ascii="Helvetica Neue" w:hAnsi="Helvetica Neue" w:cstheme="minorHAnsi"/>
          <w:b/>
          <w:bCs/>
          <w:i w:val="0"/>
          <w:iCs w:val="0"/>
          <w:color w:val="0070C0"/>
        </w:rPr>
        <w:t xml:space="preserve">Massey University </w:t>
      </w:r>
      <w:proofErr w:type="spellStart"/>
      <w:r w:rsidRPr="007530AF">
        <w:rPr>
          <w:rStyle w:val="Emphasis"/>
          <w:rFonts w:ascii="Helvetica Neue" w:hAnsi="Helvetica Neue" w:cstheme="minorHAnsi"/>
          <w:b/>
          <w:bCs/>
          <w:i w:val="0"/>
          <w:iCs w:val="0"/>
          <w:color w:val="0070C0"/>
        </w:rPr>
        <w:t>Te</w:t>
      </w:r>
      <w:proofErr w:type="spellEnd"/>
      <w:r w:rsidRPr="007530AF">
        <w:rPr>
          <w:rStyle w:val="Emphasis"/>
          <w:rFonts w:ascii="Helvetica Neue" w:hAnsi="Helvetica Neue" w:cstheme="minorHAnsi"/>
          <w:b/>
          <w:bCs/>
          <w:i w:val="0"/>
          <w:iCs w:val="0"/>
          <w:color w:val="0070C0"/>
        </w:rPr>
        <w:t xml:space="preserve"> </w:t>
      </w:r>
      <w:proofErr w:type="spellStart"/>
      <w:r w:rsidRPr="007530AF">
        <w:rPr>
          <w:rStyle w:val="Emphasis"/>
          <w:rFonts w:ascii="Helvetica Neue" w:hAnsi="Helvetica Neue" w:cstheme="minorHAnsi"/>
          <w:b/>
          <w:bCs/>
          <w:i w:val="0"/>
          <w:iCs w:val="0"/>
          <w:color w:val="0070C0"/>
        </w:rPr>
        <w:t>Kunenga</w:t>
      </w:r>
      <w:proofErr w:type="spellEnd"/>
      <w:r w:rsidRPr="007530AF">
        <w:rPr>
          <w:rStyle w:val="Emphasis"/>
          <w:rFonts w:ascii="Helvetica Neue" w:hAnsi="Helvetica Neue" w:cstheme="minorHAnsi"/>
          <w:b/>
          <w:bCs/>
          <w:i w:val="0"/>
          <w:iCs w:val="0"/>
          <w:color w:val="0070C0"/>
        </w:rPr>
        <w:t xml:space="preserve"> ki </w:t>
      </w:r>
      <w:proofErr w:type="spellStart"/>
      <w:r w:rsidRPr="007530AF">
        <w:rPr>
          <w:rStyle w:val="Emphasis"/>
          <w:rFonts w:ascii="Helvetica Neue" w:hAnsi="Helvetica Neue" w:cstheme="minorHAnsi"/>
          <w:b/>
          <w:bCs/>
          <w:i w:val="0"/>
          <w:iCs w:val="0"/>
          <w:color w:val="0070C0"/>
        </w:rPr>
        <w:t>Pūrehuroa</w:t>
      </w:r>
      <w:proofErr w:type="spellEnd"/>
    </w:p>
    <w:p w14:paraId="45B9FED7" w14:textId="21B8E75F" w:rsidR="00023CE6" w:rsidRDefault="00023CE6" w:rsidP="00981E2C">
      <w:pPr>
        <w:spacing w:line="276" w:lineRule="auto"/>
        <w:rPr>
          <w:rFonts w:ascii="Helvetica Neue" w:hAnsi="Helvetica Neue" w:cstheme="minorHAnsi"/>
          <w:color w:val="000000" w:themeColor="text1"/>
          <w:sz w:val="22"/>
          <w:szCs w:val="22"/>
        </w:rPr>
      </w:pPr>
    </w:p>
    <w:p w14:paraId="0612CB0A" w14:textId="77777777" w:rsidR="00452F43" w:rsidRDefault="00452F43" w:rsidP="00452F43">
      <w:pPr>
        <w:rPr>
          <w:rFonts w:ascii="Helvetica Neue Medium" w:hAnsi="Helvetica Neue Medium" w:cstheme="minorHAnsi"/>
          <w:i/>
          <w:iCs/>
          <w:color w:val="0070C0"/>
        </w:rPr>
      </w:pPr>
      <w:r w:rsidRPr="00C133C8">
        <w:rPr>
          <w:rFonts w:ascii="Helvetica Neue Medium" w:hAnsi="Helvetica Neue Medium" w:cstheme="minorHAnsi"/>
          <w:i/>
          <w:iCs/>
          <w:color w:val="0070C0"/>
        </w:rPr>
        <w:t>Hiding in plain sight</w:t>
      </w:r>
    </w:p>
    <w:p w14:paraId="1A03F33C" w14:textId="77777777" w:rsidR="00452F43" w:rsidRPr="00C133C8" w:rsidRDefault="00452F43" w:rsidP="00452F43">
      <w:pPr>
        <w:rPr>
          <w:rFonts w:ascii="Helvetica Neue Medium" w:hAnsi="Helvetica Neue Medium" w:cs="Calibri"/>
          <w:i/>
          <w:iCs/>
          <w:color w:val="0070C0"/>
        </w:rPr>
      </w:pPr>
      <w:proofErr w:type="spellStart"/>
      <w:r w:rsidRPr="00C133C8">
        <w:rPr>
          <w:rFonts w:ascii="Helvetica Neue Medium" w:hAnsi="Helvetica Neue Medium" w:cs="Calibri"/>
          <w:i/>
          <w:iCs/>
          <w:color w:val="0070C0"/>
        </w:rPr>
        <w:t>Oculto</w:t>
      </w:r>
      <w:proofErr w:type="spellEnd"/>
      <w:r w:rsidRPr="00C133C8">
        <w:rPr>
          <w:rStyle w:val="apple-converted-space"/>
          <w:rFonts w:ascii="Helvetica Neue Medium" w:hAnsi="Helvetica Neue Medium" w:cs="Calibri"/>
          <w:i/>
          <w:iCs/>
          <w:color w:val="0070C0"/>
        </w:rPr>
        <w:t> </w:t>
      </w:r>
      <w:proofErr w:type="spellStart"/>
      <w:r w:rsidRPr="00C133C8">
        <w:rPr>
          <w:rFonts w:ascii="Helvetica Neue Medium" w:hAnsi="Helvetica Neue Medium" w:cs="Calibri"/>
          <w:i/>
          <w:iCs/>
          <w:color w:val="0070C0"/>
        </w:rPr>
        <w:t>en</w:t>
      </w:r>
      <w:proofErr w:type="spellEnd"/>
      <w:r w:rsidRPr="00C133C8">
        <w:rPr>
          <w:rStyle w:val="apple-converted-space"/>
          <w:rFonts w:ascii="Helvetica Neue Medium" w:hAnsi="Helvetica Neue Medium" w:cs="Calibri"/>
          <w:i/>
          <w:iCs/>
          <w:color w:val="0070C0"/>
        </w:rPr>
        <w:t> </w:t>
      </w:r>
      <w:r w:rsidRPr="00C133C8">
        <w:rPr>
          <w:rFonts w:ascii="Helvetica Neue Medium" w:hAnsi="Helvetica Neue Medium" w:cs="Calibri"/>
          <w:i/>
          <w:iCs/>
          <w:color w:val="0070C0"/>
        </w:rPr>
        <w:t>plena vista</w:t>
      </w:r>
    </w:p>
    <w:p w14:paraId="332F7CCC" w14:textId="2ED43509" w:rsidR="007E2F9E" w:rsidRDefault="007E2F9E" w:rsidP="00981E2C">
      <w:pPr>
        <w:spacing w:line="276" w:lineRule="auto"/>
        <w:rPr>
          <w:rFonts w:ascii="Helvetica Neue" w:hAnsi="Helvetica Neue" w:cstheme="minorHAnsi"/>
          <w:color w:val="000000" w:themeColor="text1"/>
          <w:sz w:val="22"/>
          <w:szCs w:val="22"/>
        </w:rPr>
      </w:pPr>
    </w:p>
    <w:p w14:paraId="1E035384" w14:textId="77777777" w:rsidR="00581703" w:rsidRDefault="00581703" w:rsidP="00981E2C">
      <w:pPr>
        <w:spacing w:line="276" w:lineRule="auto"/>
        <w:rPr>
          <w:rFonts w:ascii="Helvetica Neue" w:hAnsi="Helvetica Neue" w:cstheme="minorHAnsi"/>
          <w:color w:val="000000" w:themeColor="text1"/>
          <w:sz w:val="22"/>
          <w:szCs w:val="22"/>
        </w:rPr>
      </w:pPr>
    </w:p>
    <w:p w14:paraId="55B4E831" w14:textId="0E034116" w:rsidR="007D7D91" w:rsidRPr="005A037B" w:rsidRDefault="0072271D" w:rsidP="00F54C9D">
      <w:pPr>
        <w:spacing w:line="276" w:lineRule="auto"/>
        <w:rPr>
          <w:rFonts w:ascii="Helvetica Neue" w:hAnsi="Helvetica Neue" w:cstheme="minorHAnsi"/>
          <w:b/>
          <w:bCs/>
          <w:color w:val="8EAADB" w:themeColor="accent1" w:themeTint="99"/>
        </w:rPr>
      </w:pPr>
      <w:r w:rsidRPr="00FD3EE1">
        <w:rPr>
          <w:rFonts w:ascii="Helvetica Neue" w:hAnsi="Helvetica Neue" w:cstheme="minorHAnsi"/>
          <w:b/>
          <w:bCs/>
          <w:color w:val="8EAADB" w:themeColor="accent1" w:themeTint="99"/>
        </w:rPr>
        <w:t>Kura Puke</w:t>
      </w:r>
      <w:r w:rsidR="00CB59D7">
        <w:rPr>
          <w:rFonts w:ascii="Helvetica Neue" w:hAnsi="Helvetica Neue" w:cstheme="minorHAnsi"/>
          <w:b/>
          <w:bCs/>
          <w:color w:val="8EAADB" w:themeColor="accent1" w:themeTint="99"/>
        </w:rPr>
        <w:tab/>
      </w:r>
      <w:r w:rsidR="00CB59D7">
        <w:rPr>
          <w:rFonts w:ascii="Helvetica Neue" w:hAnsi="Helvetica Neue" w:cstheme="minorHAnsi"/>
          <w:b/>
          <w:bCs/>
          <w:color w:val="8EAADB" w:themeColor="accent1" w:themeTint="99"/>
        </w:rPr>
        <w:tab/>
        <w:t xml:space="preserve">     </w:t>
      </w:r>
      <w:r>
        <w:rPr>
          <w:rFonts w:ascii="Helvetica Neue" w:hAnsi="Helvetica Neue" w:cstheme="minorHAnsi"/>
          <w:b/>
          <w:bCs/>
          <w:color w:val="8EAADB" w:themeColor="accent1" w:themeTint="99"/>
        </w:rPr>
        <w:t>and</w:t>
      </w:r>
      <w:r w:rsidR="00CB59D7">
        <w:rPr>
          <w:rFonts w:ascii="Helvetica Neue" w:hAnsi="Helvetica Neue" w:cstheme="minorHAnsi"/>
          <w:b/>
          <w:bCs/>
          <w:color w:val="8EAADB" w:themeColor="accent1" w:themeTint="99"/>
        </w:rPr>
        <w:tab/>
      </w:r>
      <w:r w:rsidR="00CB59D7">
        <w:rPr>
          <w:rFonts w:ascii="Helvetica Neue" w:hAnsi="Helvetica Neue" w:cstheme="minorHAnsi"/>
          <w:b/>
          <w:bCs/>
          <w:color w:val="8EAADB" w:themeColor="accent1" w:themeTint="99"/>
        </w:rPr>
        <w:tab/>
      </w:r>
      <w:r w:rsidRPr="00FD3EE1">
        <w:rPr>
          <w:rFonts w:ascii="Helvetica Neue" w:hAnsi="Helvetica Neue" w:cstheme="minorHAnsi"/>
          <w:b/>
          <w:bCs/>
          <w:color w:val="8EAADB" w:themeColor="accent1" w:themeTint="99"/>
        </w:rPr>
        <w:t>Stu</w:t>
      </w:r>
      <w:r>
        <w:rPr>
          <w:rFonts w:ascii="Helvetica Neue" w:hAnsi="Helvetica Neue" w:cstheme="minorHAnsi"/>
          <w:b/>
          <w:bCs/>
          <w:color w:val="8EAADB" w:themeColor="accent1" w:themeTint="99"/>
        </w:rPr>
        <w:t>art</w:t>
      </w:r>
      <w:r w:rsidRPr="00FD3EE1">
        <w:rPr>
          <w:rFonts w:ascii="Helvetica Neue" w:hAnsi="Helvetica Neue" w:cstheme="minorHAnsi"/>
          <w:b/>
          <w:bCs/>
          <w:color w:val="8EAADB" w:themeColor="accent1" w:themeTint="99"/>
        </w:rPr>
        <w:t xml:space="preserve"> Foster</w:t>
      </w:r>
    </w:p>
    <w:p w14:paraId="275C21C0" w14:textId="77777777" w:rsidR="007D7D91" w:rsidRPr="004A3F01" w:rsidRDefault="007D7D91" w:rsidP="00F54C9D">
      <w:pPr>
        <w:spacing w:line="276" w:lineRule="auto"/>
        <w:rPr>
          <w:rFonts w:ascii="Helvetica Neue" w:hAnsi="Helvetica Neue" w:cstheme="minorHAnsi"/>
          <w:color w:val="ED7D31" w:themeColor="accent2"/>
          <w:sz w:val="22"/>
          <w:szCs w:val="22"/>
        </w:rPr>
      </w:pPr>
      <w:proofErr w:type="spellStart"/>
      <w:r w:rsidRPr="004A3F01">
        <w:rPr>
          <w:rFonts w:ascii="Helvetica Neue" w:hAnsi="Helvetica Neue" w:cs="Calibri"/>
          <w:color w:val="ED7D31" w:themeColor="accent2"/>
          <w:sz w:val="22"/>
          <w:szCs w:val="22"/>
        </w:rPr>
        <w:t>Te</w:t>
      </w:r>
      <w:proofErr w:type="spellEnd"/>
      <w:r w:rsidRPr="004A3F01">
        <w:rPr>
          <w:rFonts w:ascii="Helvetica Neue" w:hAnsi="Helvetica Neue" w:cs="Calibri"/>
          <w:color w:val="ED7D31" w:themeColor="accent2"/>
          <w:sz w:val="22"/>
          <w:szCs w:val="22"/>
        </w:rPr>
        <w:t xml:space="preserve"> </w:t>
      </w:r>
      <w:proofErr w:type="spellStart"/>
      <w:r w:rsidRPr="004A3F01">
        <w:rPr>
          <w:rFonts w:ascii="Helvetica Neue" w:hAnsi="Helvetica Neue" w:cs="Calibri"/>
          <w:color w:val="ED7D31" w:themeColor="accent2"/>
          <w:sz w:val="22"/>
          <w:szCs w:val="22"/>
        </w:rPr>
        <w:t>Atiawa</w:t>
      </w:r>
      <w:proofErr w:type="spellEnd"/>
      <w:r w:rsidRPr="004A3F01">
        <w:rPr>
          <w:rFonts w:ascii="Helvetica Neue" w:hAnsi="Helvetica Neue" w:cs="Calibri"/>
          <w:color w:val="ED7D31" w:themeColor="accent2"/>
          <w:sz w:val="22"/>
          <w:szCs w:val="22"/>
        </w:rPr>
        <w:t xml:space="preserve"> | Taranaki </w:t>
      </w:r>
      <w:proofErr w:type="spellStart"/>
      <w:r w:rsidRPr="004A3F01">
        <w:rPr>
          <w:rFonts w:ascii="Helvetica Neue" w:hAnsi="Helvetica Neue" w:cs="Calibri"/>
          <w:color w:val="ED7D31" w:themeColor="accent2"/>
          <w:sz w:val="22"/>
          <w:szCs w:val="22"/>
        </w:rPr>
        <w:t>whanui</w:t>
      </w:r>
      <w:proofErr w:type="spellEnd"/>
      <w:r w:rsidRPr="004A3F01">
        <w:rPr>
          <w:rFonts w:ascii="Helvetica Neue" w:hAnsi="Helvetica Neue" w:cs="Calibri"/>
          <w:color w:val="ED7D31" w:themeColor="accent2"/>
          <w:sz w:val="22"/>
          <w:szCs w:val="22"/>
        </w:rPr>
        <w:tab/>
      </w:r>
      <w:r w:rsidRPr="004A3F01">
        <w:rPr>
          <w:rFonts w:ascii="Helvetica Neue" w:hAnsi="Helvetica Neue" w:cs="Calibri"/>
          <w:color w:val="ED7D31" w:themeColor="accent2"/>
          <w:sz w:val="22"/>
          <w:szCs w:val="22"/>
        </w:rPr>
        <w:tab/>
      </w:r>
      <w:r w:rsidRPr="004A3F01">
        <w:rPr>
          <w:rFonts w:ascii="Helvetica Neue" w:hAnsi="Helvetica Neue" w:cs="Calibri"/>
          <w:color w:val="ED7D31" w:themeColor="accent2"/>
          <w:sz w:val="22"/>
          <w:szCs w:val="22"/>
        </w:rPr>
        <w:tab/>
      </w:r>
      <w:r w:rsidRPr="004A3F01">
        <w:rPr>
          <w:rFonts w:ascii="Helvetica Neue" w:hAnsi="Helvetica Neue" w:cstheme="minorHAnsi"/>
          <w:color w:val="ED7D31" w:themeColor="accent2"/>
          <w:sz w:val="22"/>
          <w:szCs w:val="22"/>
        </w:rPr>
        <w:t xml:space="preserve">Nga </w:t>
      </w:r>
      <w:proofErr w:type="spellStart"/>
      <w:r w:rsidRPr="004A3F01">
        <w:rPr>
          <w:rFonts w:ascii="Helvetica Neue" w:hAnsi="Helvetica Neue" w:cstheme="minorHAnsi"/>
          <w:color w:val="ED7D31" w:themeColor="accent2"/>
          <w:sz w:val="22"/>
          <w:szCs w:val="22"/>
        </w:rPr>
        <w:t>Pae</w:t>
      </w:r>
      <w:proofErr w:type="spellEnd"/>
      <w:r w:rsidRPr="004A3F01">
        <w:rPr>
          <w:rFonts w:ascii="Helvetica Neue" w:hAnsi="Helvetica Neue" w:cstheme="minorHAnsi"/>
          <w:color w:val="ED7D31" w:themeColor="accent2"/>
          <w:sz w:val="22"/>
          <w:szCs w:val="22"/>
        </w:rPr>
        <w:t xml:space="preserve"> </w:t>
      </w:r>
      <w:proofErr w:type="spellStart"/>
      <w:r w:rsidRPr="004A3F01">
        <w:rPr>
          <w:rFonts w:ascii="Helvetica Neue" w:hAnsi="Helvetica Neue" w:cstheme="minorHAnsi"/>
          <w:color w:val="ED7D31" w:themeColor="accent2"/>
          <w:sz w:val="22"/>
          <w:szCs w:val="22"/>
        </w:rPr>
        <w:t>Māhutonga</w:t>
      </w:r>
      <w:proofErr w:type="spellEnd"/>
      <w:r w:rsidRPr="004A3F01">
        <w:rPr>
          <w:rFonts w:ascii="Helvetica Neue" w:hAnsi="Helvetica Neue" w:cstheme="minorHAnsi"/>
          <w:color w:val="ED7D31" w:themeColor="accent2"/>
          <w:sz w:val="22"/>
          <w:szCs w:val="22"/>
        </w:rPr>
        <w:t xml:space="preserve"> | School of Design</w:t>
      </w:r>
    </w:p>
    <w:p w14:paraId="14878DB8" w14:textId="77777777" w:rsidR="007D7D91" w:rsidRPr="004A3F01" w:rsidRDefault="007D7D91" w:rsidP="00F54C9D">
      <w:pPr>
        <w:spacing w:line="276" w:lineRule="auto"/>
        <w:rPr>
          <w:rFonts w:ascii="Helvetica Neue" w:hAnsi="Helvetica Neue" w:cs="Calibri"/>
          <w:color w:val="ED7D31" w:themeColor="accent2"/>
        </w:rPr>
      </w:pPr>
      <w:r w:rsidRPr="004A3F01">
        <w:rPr>
          <w:rFonts w:ascii="Helvetica Neue" w:hAnsi="Helvetica Neue" w:cs="Calibri"/>
          <w:color w:val="ED7D31" w:themeColor="accent2"/>
          <w:sz w:val="22"/>
          <w:szCs w:val="22"/>
        </w:rPr>
        <w:t>Associate Dean Māori</w:t>
      </w:r>
      <w:r w:rsidRPr="004A3F01">
        <w:rPr>
          <w:rStyle w:val="apple-converted-space"/>
          <w:rFonts w:ascii="Helvetica Neue" w:hAnsi="Helvetica Neue" w:cs="Calibri"/>
          <w:color w:val="ED7D31" w:themeColor="accent2"/>
          <w:sz w:val="22"/>
          <w:szCs w:val="22"/>
        </w:rPr>
        <w:tab/>
      </w:r>
      <w:r w:rsidRPr="004A3F01">
        <w:rPr>
          <w:rStyle w:val="apple-converted-space"/>
          <w:rFonts w:ascii="Helvetica Neue" w:hAnsi="Helvetica Neue" w:cs="Calibri"/>
          <w:color w:val="ED7D31" w:themeColor="accent2"/>
          <w:sz w:val="22"/>
          <w:szCs w:val="22"/>
        </w:rPr>
        <w:tab/>
      </w:r>
      <w:r w:rsidRPr="004A3F01">
        <w:rPr>
          <w:rStyle w:val="apple-converted-space"/>
          <w:rFonts w:ascii="Helvetica Neue" w:hAnsi="Helvetica Neue" w:cs="Calibri"/>
          <w:color w:val="ED7D31" w:themeColor="accent2"/>
          <w:sz w:val="22"/>
          <w:szCs w:val="22"/>
        </w:rPr>
        <w:tab/>
      </w:r>
      <w:r w:rsidRPr="004A3F01">
        <w:rPr>
          <w:rStyle w:val="apple-converted-space"/>
          <w:rFonts w:ascii="Helvetica Neue" w:hAnsi="Helvetica Neue" w:cs="Calibri"/>
          <w:color w:val="ED7D31" w:themeColor="accent2"/>
          <w:sz w:val="22"/>
          <w:szCs w:val="22"/>
        </w:rPr>
        <w:tab/>
      </w:r>
      <w:r w:rsidRPr="004A3F01">
        <w:rPr>
          <w:rFonts w:ascii="Helvetica Neue" w:hAnsi="Helvetica Neue" w:cs="Calibri"/>
          <w:color w:val="ED7D31" w:themeColor="accent2"/>
          <w:sz w:val="22"/>
          <w:szCs w:val="22"/>
        </w:rPr>
        <w:t xml:space="preserve">Toi </w:t>
      </w:r>
      <w:proofErr w:type="spellStart"/>
      <w:r w:rsidRPr="004A3F01">
        <w:rPr>
          <w:rFonts w:ascii="Helvetica Neue" w:hAnsi="Helvetica Neue" w:cs="Calibri"/>
          <w:color w:val="ED7D31" w:themeColor="accent2"/>
          <w:sz w:val="22"/>
          <w:szCs w:val="22"/>
        </w:rPr>
        <w:t>Rauwhārangi</w:t>
      </w:r>
      <w:proofErr w:type="spellEnd"/>
      <w:r w:rsidRPr="004A3F01">
        <w:rPr>
          <w:rFonts w:ascii="Helvetica Neue" w:hAnsi="Helvetica Neue" w:cs="Calibri"/>
          <w:color w:val="ED7D31" w:themeColor="accent2"/>
          <w:sz w:val="22"/>
          <w:szCs w:val="22"/>
        </w:rPr>
        <w:t xml:space="preserve"> College of Creative Arts</w:t>
      </w:r>
    </w:p>
    <w:p w14:paraId="2F548833" w14:textId="77777777" w:rsidR="007D7D91" w:rsidRPr="004A3F01" w:rsidRDefault="007D7D91" w:rsidP="00F54C9D">
      <w:pPr>
        <w:spacing w:line="276" w:lineRule="auto"/>
        <w:rPr>
          <w:rFonts w:ascii="Helvetica Neue" w:hAnsi="Helvetica Neue" w:cs="Calibri"/>
          <w:color w:val="ED7D31" w:themeColor="accent2"/>
        </w:rPr>
      </w:pPr>
      <w:proofErr w:type="spellStart"/>
      <w:r w:rsidRPr="004A3F01">
        <w:rPr>
          <w:rFonts w:ascii="Helvetica Neue" w:hAnsi="Helvetica Neue" w:cs="Calibri"/>
          <w:color w:val="ED7D31" w:themeColor="accent2"/>
          <w:sz w:val="22"/>
          <w:szCs w:val="22"/>
        </w:rPr>
        <w:t>Te</w:t>
      </w:r>
      <w:proofErr w:type="spellEnd"/>
      <w:r w:rsidRPr="004A3F01">
        <w:rPr>
          <w:rFonts w:ascii="Helvetica Neue" w:hAnsi="Helvetica Neue" w:cs="Calibri"/>
          <w:color w:val="ED7D31" w:themeColor="accent2"/>
          <w:sz w:val="22"/>
          <w:szCs w:val="22"/>
        </w:rPr>
        <w:t xml:space="preserve"> Ranga Tai Kura</w:t>
      </w:r>
      <w:r w:rsidRPr="004A3F01">
        <w:rPr>
          <w:rStyle w:val="apple-converted-space"/>
          <w:rFonts w:ascii="Helvetica Neue" w:hAnsi="Helvetica Neue" w:cs="Calibri"/>
          <w:color w:val="ED7D31" w:themeColor="accent2"/>
          <w:sz w:val="22"/>
          <w:szCs w:val="22"/>
        </w:rPr>
        <w:t> </w:t>
      </w:r>
    </w:p>
    <w:p w14:paraId="3F6917AD" w14:textId="77777777" w:rsidR="005A037B" w:rsidRPr="005A037B" w:rsidRDefault="007D7D91" w:rsidP="005A037B">
      <w:pPr>
        <w:spacing w:line="276" w:lineRule="auto"/>
        <w:rPr>
          <w:rFonts w:ascii="Helvetica Neue" w:hAnsi="Helvetica Neue" w:cstheme="minorHAnsi"/>
          <w:color w:val="ED7D31" w:themeColor="accent2"/>
          <w:sz w:val="22"/>
          <w:szCs w:val="22"/>
        </w:rPr>
      </w:pPr>
      <w:r w:rsidRPr="005A037B">
        <w:rPr>
          <w:rFonts w:ascii="Helvetica Neue" w:hAnsi="Helvetica Neue" w:cs="Calibri"/>
          <w:color w:val="ED7D31" w:themeColor="accent2"/>
          <w:sz w:val="22"/>
          <w:szCs w:val="22"/>
        </w:rPr>
        <w:t xml:space="preserve">Toi </w:t>
      </w:r>
      <w:proofErr w:type="spellStart"/>
      <w:r w:rsidRPr="005A037B">
        <w:rPr>
          <w:rFonts w:ascii="Helvetica Neue" w:hAnsi="Helvetica Neue" w:cs="Calibri"/>
          <w:color w:val="ED7D31" w:themeColor="accent2"/>
          <w:sz w:val="22"/>
          <w:szCs w:val="22"/>
        </w:rPr>
        <w:t>Rauwhārangi</w:t>
      </w:r>
      <w:proofErr w:type="spellEnd"/>
      <w:r w:rsidRPr="005A037B">
        <w:rPr>
          <w:rFonts w:ascii="Helvetica Neue" w:hAnsi="Helvetica Neue" w:cs="Calibri"/>
          <w:color w:val="ED7D31" w:themeColor="accent2"/>
          <w:sz w:val="22"/>
          <w:szCs w:val="22"/>
        </w:rPr>
        <w:t xml:space="preserve"> College of Creative Arts</w:t>
      </w:r>
      <w:r w:rsidR="005A037B" w:rsidRPr="005A037B">
        <w:rPr>
          <w:rFonts w:ascii="Helvetica Neue" w:hAnsi="Helvetica Neue" w:cs="Calibri"/>
          <w:color w:val="ED7D31" w:themeColor="accent2"/>
          <w:sz w:val="22"/>
          <w:szCs w:val="22"/>
        </w:rPr>
        <w:t xml:space="preserve">, </w:t>
      </w:r>
      <w:proofErr w:type="spellStart"/>
      <w:r w:rsidR="005A037B" w:rsidRPr="005A037B">
        <w:rPr>
          <w:rFonts w:ascii="Helvetica Neue" w:hAnsi="Helvetica Neue"/>
          <w:color w:val="ED7D31" w:themeColor="accent2"/>
          <w:sz w:val="22"/>
          <w:szCs w:val="22"/>
        </w:rPr>
        <w:t>Pukeahu</w:t>
      </w:r>
      <w:proofErr w:type="spellEnd"/>
      <w:r w:rsidR="005A037B" w:rsidRPr="005A037B">
        <w:rPr>
          <w:rFonts w:ascii="Helvetica Neue" w:hAnsi="Helvetica Neue"/>
          <w:color w:val="ED7D31" w:themeColor="accent2"/>
          <w:sz w:val="22"/>
          <w:szCs w:val="22"/>
        </w:rPr>
        <w:t>, Whanganui-a-Tara</w:t>
      </w:r>
    </w:p>
    <w:p w14:paraId="66FF5997" w14:textId="664A21B8" w:rsidR="007D7D91" w:rsidRPr="007D7D91" w:rsidRDefault="007D7D91" w:rsidP="00F54C9D">
      <w:pPr>
        <w:spacing w:line="276" w:lineRule="auto"/>
        <w:rPr>
          <w:rFonts w:ascii="Helvetica Neue Light" w:hAnsi="Helvetica Neue Light"/>
          <w:b/>
          <w:bCs/>
          <w:i/>
          <w:iCs/>
          <w:sz w:val="22"/>
          <w:szCs w:val="22"/>
        </w:rPr>
      </w:pPr>
      <w:r w:rsidRPr="007D7D91">
        <w:rPr>
          <w:rFonts w:ascii="Helvetica Neue Light" w:hAnsi="Helvetica Neue Light"/>
          <w:b/>
          <w:bCs/>
          <w:i/>
          <w:iCs/>
          <w:sz w:val="22"/>
          <w:szCs w:val="22"/>
        </w:rPr>
        <w:lastRenderedPageBreak/>
        <w:t xml:space="preserve">He </w:t>
      </w:r>
      <w:proofErr w:type="spellStart"/>
      <w:r w:rsidRPr="007D7D91">
        <w:rPr>
          <w:rFonts w:ascii="Helvetica Neue Light" w:hAnsi="Helvetica Neue Light"/>
          <w:b/>
          <w:bCs/>
          <w:i/>
          <w:iCs/>
          <w:sz w:val="22"/>
          <w:szCs w:val="22"/>
        </w:rPr>
        <w:t>raukura</w:t>
      </w:r>
      <w:proofErr w:type="spellEnd"/>
      <w:r w:rsidRPr="007D7D91">
        <w:rPr>
          <w:rFonts w:ascii="Helvetica Neue Light" w:hAnsi="Helvetica Neue Light"/>
          <w:b/>
          <w:bCs/>
          <w:i/>
          <w:iCs/>
          <w:sz w:val="22"/>
          <w:szCs w:val="22"/>
        </w:rPr>
        <w:t xml:space="preserve"> </w:t>
      </w:r>
      <w:proofErr w:type="spellStart"/>
      <w:r w:rsidRPr="007D7D91">
        <w:rPr>
          <w:rFonts w:ascii="Helvetica Neue Light" w:hAnsi="Helvetica Neue Light"/>
          <w:b/>
          <w:bCs/>
          <w:i/>
          <w:iCs/>
          <w:sz w:val="22"/>
          <w:szCs w:val="22"/>
        </w:rPr>
        <w:t>rā</w:t>
      </w:r>
      <w:proofErr w:type="spellEnd"/>
      <w:r w:rsidRPr="007D7D91">
        <w:rPr>
          <w:rFonts w:ascii="Helvetica Neue Light" w:hAnsi="Helvetica Neue Light"/>
          <w:b/>
          <w:bCs/>
          <w:i/>
          <w:iCs/>
          <w:sz w:val="22"/>
          <w:szCs w:val="22"/>
        </w:rPr>
        <w:t xml:space="preserve"> </w:t>
      </w:r>
      <w:proofErr w:type="spellStart"/>
      <w:r w:rsidR="00F54C9D" w:rsidRPr="00F54C9D">
        <w:rPr>
          <w:rStyle w:val="Emphasis"/>
          <w:rFonts w:ascii="Helvetica Neue Light" w:hAnsi="Helvetica Neue Light" w:cstheme="minorHAnsi"/>
          <w:b/>
          <w:bCs/>
          <w:color w:val="000000" w:themeColor="text1"/>
          <w:sz w:val="22"/>
          <w:szCs w:val="22"/>
        </w:rPr>
        <w:t>tēnei</w:t>
      </w:r>
      <w:proofErr w:type="spellEnd"/>
      <w:r w:rsidRPr="00F54C9D">
        <w:rPr>
          <w:rFonts w:ascii="Helvetica Neue Light" w:hAnsi="Helvetica Neue Light"/>
          <w:b/>
          <w:bCs/>
          <w:sz w:val="22"/>
          <w:szCs w:val="22"/>
        </w:rPr>
        <w:t>:</w:t>
      </w:r>
      <w:r w:rsidRPr="007D7D91">
        <w:rPr>
          <w:rFonts w:ascii="Helvetica Neue Light" w:hAnsi="Helvetica Neue Light"/>
          <w:b/>
          <w:bCs/>
          <w:i/>
          <w:iCs/>
          <w:sz w:val="22"/>
          <w:szCs w:val="22"/>
        </w:rPr>
        <w:t xml:space="preserve"> here is that plume</w:t>
      </w:r>
    </w:p>
    <w:p w14:paraId="5950875C" w14:textId="77777777" w:rsidR="007D7D91" w:rsidRPr="007D7D91" w:rsidRDefault="007D7D91" w:rsidP="00F54C9D">
      <w:pPr>
        <w:spacing w:line="276" w:lineRule="auto"/>
        <w:rPr>
          <w:rFonts w:ascii="Helvetica Neue Light" w:hAnsi="Helvetica Neue Light"/>
          <w:sz w:val="22"/>
          <w:szCs w:val="22"/>
        </w:rPr>
      </w:pPr>
    </w:p>
    <w:p w14:paraId="0165A87F" w14:textId="77777777" w:rsidR="007D7D91" w:rsidRPr="0072271D" w:rsidRDefault="007D7D91" w:rsidP="00F54C9D">
      <w:pPr>
        <w:spacing w:line="276" w:lineRule="auto"/>
        <w:rPr>
          <w:rFonts w:ascii="Helvetica Neue Light" w:hAnsi="Helvetica Neue Light"/>
          <w:sz w:val="22"/>
          <w:szCs w:val="22"/>
        </w:rPr>
      </w:pPr>
      <w:r w:rsidRPr="0072271D">
        <w:rPr>
          <w:rFonts w:ascii="Helvetica Neue Light" w:hAnsi="Helvetica Neue Light"/>
          <w:sz w:val="22"/>
          <w:szCs w:val="22"/>
        </w:rPr>
        <w:t xml:space="preserve">Kura and Stuart have worked together, often within their wider research group </w:t>
      </w:r>
      <w:proofErr w:type="spellStart"/>
      <w:r w:rsidRPr="0072271D">
        <w:rPr>
          <w:rFonts w:ascii="Helvetica Neue Light" w:hAnsi="Helvetica Neue Light"/>
          <w:sz w:val="22"/>
          <w:szCs w:val="22"/>
        </w:rPr>
        <w:t>Te</w:t>
      </w:r>
      <w:proofErr w:type="spellEnd"/>
      <w:r w:rsidRPr="0072271D">
        <w:rPr>
          <w:rFonts w:ascii="Helvetica Neue Light" w:hAnsi="Helvetica Neue Light"/>
          <w:sz w:val="22"/>
          <w:szCs w:val="22"/>
        </w:rPr>
        <w:t xml:space="preserve"> </w:t>
      </w:r>
      <w:proofErr w:type="spellStart"/>
      <w:r w:rsidRPr="0072271D">
        <w:rPr>
          <w:rFonts w:ascii="Helvetica Neue Light" w:hAnsi="Helvetica Neue Light"/>
          <w:sz w:val="22"/>
          <w:szCs w:val="22"/>
        </w:rPr>
        <w:t>Matahiapo</w:t>
      </w:r>
      <w:proofErr w:type="spellEnd"/>
      <w:r w:rsidRPr="0072271D">
        <w:rPr>
          <w:rFonts w:ascii="Helvetica Neue Light" w:hAnsi="Helvetica Neue Light"/>
          <w:sz w:val="22"/>
          <w:szCs w:val="22"/>
        </w:rPr>
        <w:t xml:space="preserve">, to explore or utilise audio and visual aesthetics in engaging with and enhancing the experience of our cultural treasures, tangible and intangible. These perspectives might come together through places, time, taonga, ceremony and the use of technologies that might bring further insights to our collective </w:t>
      </w:r>
      <w:proofErr w:type="spellStart"/>
      <w:r w:rsidRPr="0072271D">
        <w:rPr>
          <w:rFonts w:ascii="Helvetica Neue Light" w:hAnsi="Helvetica Neue Light"/>
          <w:sz w:val="22"/>
          <w:szCs w:val="22"/>
        </w:rPr>
        <w:t>mātauranga</w:t>
      </w:r>
      <w:proofErr w:type="spellEnd"/>
      <w:r w:rsidRPr="0072271D">
        <w:rPr>
          <w:rFonts w:ascii="Helvetica Neue Light" w:hAnsi="Helvetica Neue Light"/>
          <w:sz w:val="22"/>
          <w:szCs w:val="22"/>
        </w:rPr>
        <w:t xml:space="preserve"> and ways of understanding.</w:t>
      </w:r>
    </w:p>
    <w:p w14:paraId="33FDBBF9" w14:textId="77777777" w:rsidR="007D7D91" w:rsidRPr="0072271D" w:rsidRDefault="007D7D91" w:rsidP="00F54C9D">
      <w:pPr>
        <w:spacing w:line="276" w:lineRule="auto"/>
        <w:rPr>
          <w:rFonts w:ascii="Helvetica Neue Light" w:hAnsi="Helvetica Neue Light"/>
          <w:sz w:val="22"/>
          <w:szCs w:val="22"/>
        </w:rPr>
      </w:pPr>
    </w:p>
    <w:p w14:paraId="2820FCE7" w14:textId="77777777" w:rsidR="007D7D91" w:rsidRPr="007D7D91" w:rsidRDefault="007D7D91" w:rsidP="00F54C9D">
      <w:pPr>
        <w:spacing w:line="276" w:lineRule="auto"/>
        <w:rPr>
          <w:rFonts w:ascii="Helvetica Neue Light" w:hAnsi="Helvetica Neue Light"/>
          <w:sz w:val="22"/>
          <w:szCs w:val="22"/>
        </w:rPr>
      </w:pPr>
      <w:r w:rsidRPr="007D7D91">
        <w:rPr>
          <w:rFonts w:ascii="Helvetica Neue Light" w:hAnsi="Helvetica Neue Light"/>
          <w:sz w:val="22"/>
          <w:szCs w:val="22"/>
        </w:rPr>
        <w:t xml:space="preserve">We travelled to Dunedin, one of the early colonial cities, where we began our first mihi to a site of deep significance for </w:t>
      </w:r>
      <w:proofErr w:type="spellStart"/>
      <w:r w:rsidRPr="007D7D91">
        <w:rPr>
          <w:rFonts w:ascii="Helvetica Neue Light" w:hAnsi="Helvetica Neue Light"/>
          <w:sz w:val="22"/>
          <w:szCs w:val="22"/>
        </w:rPr>
        <w:t>Parihaka</w:t>
      </w:r>
      <w:proofErr w:type="spellEnd"/>
      <w:r w:rsidRPr="007D7D91">
        <w:rPr>
          <w:rFonts w:ascii="Helvetica Neue Light" w:hAnsi="Helvetica Neue Light"/>
          <w:sz w:val="22"/>
          <w:szCs w:val="22"/>
        </w:rPr>
        <w:t xml:space="preserve">, although largely disregarded or unknown to mainstream Aotearoa New Zealand. </w:t>
      </w:r>
    </w:p>
    <w:p w14:paraId="1492E6CD" w14:textId="77777777" w:rsidR="007D7D91" w:rsidRPr="007D7D91" w:rsidRDefault="007D7D91" w:rsidP="00F54C9D">
      <w:pPr>
        <w:spacing w:line="276" w:lineRule="auto"/>
        <w:rPr>
          <w:rFonts w:ascii="Helvetica Neue Light" w:hAnsi="Helvetica Neue Light"/>
          <w:sz w:val="22"/>
          <w:szCs w:val="22"/>
        </w:rPr>
      </w:pPr>
    </w:p>
    <w:p w14:paraId="62ACFD22" w14:textId="77777777" w:rsidR="007D7D91" w:rsidRPr="007D7D91" w:rsidRDefault="007D7D91" w:rsidP="00F54C9D">
      <w:pPr>
        <w:spacing w:line="276" w:lineRule="auto"/>
        <w:rPr>
          <w:rFonts w:ascii="Helvetica Neue Light" w:hAnsi="Helvetica Neue Light"/>
          <w:sz w:val="22"/>
          <w:szCs w:val="22"/>
        </w:rPr>
      </w:pPr>
      <w:r w:rsidRPr="007D7D91">
        <w:rPr>
          <w:rFonts w:ascii="Helvetica Neue Light" w:hAnsi="Helvetica Neue Light"/>
          <w:sz w:val="22"/>
          <w:szCs w:val="22"/>
        </w:rPr>
        <w:t xml:space="preserve">The invasion of </w:t>
      </w:r>
      <w:proofErr w:type="spellStart"/>
      <w:r w:rsidRPr="007D7D91">
        <w:rPr>
          <w:rFonts w:ascii="Helvetica Neue Light" w:hAnsi="Helvetica Neue Light"/>
          <w:sz w:val="22"/>
          <w:szCs w:val="22"/>
        </w:rPr>
        <w:t>Parihaka</w:t>
      </w:r>
      <w:proofErr w:type="spellEnd"/>
      <w:r w:rsidRPr="007D7D91">
        <w:rPr>
          <w:rFonts w:ascii="Helvetica Neue Light" w:hAnsi="Helvetica Neue Light"/>
          <w:sz w:val="22"/>
          <w:szCs w:val="22"/>
        </w:rPr>
        <w:t xml:space="preserve"> in 1881 resulted in the majority of the men who exercised ‘passive resistance’ were jailed without trial and shipped from Taranaki to </w:t>
      </w:r>
      <w:proofErr w:type="spellStart"/>
      <w:r w:rsidRPr="007D7D91">
        <w:rPr>
          <w:rFonts w:ascii="Helvetica Neue Light" w:hAnsi="Helvetica Neue Light"/>
          <w:sz w:val="22"/>
          <w:szCs w:val="22"/>
        </w:rPr>
        <w:t>Pukeahu</w:t>
      </w:r>
      <w:proofErr w:type="spellEnd"/>
      <w:r w:rsidRPr="007D7D91">
        <w:rPr>
          <w:rFonts w:ascii="Helvetica Neue Light" w:hAnsi="Helvetica Neue Light"/>
          <w:sz w:val="22"/>
          <w:szCs w:val="22"/>
        </w:rPr>
        <w:t>, then onto Dunedin. While some Dunedin settlers objected to the injustice and the ill-treatment for these Māori men sentenced to hard labour, the city itself prospered significantly through their groundworks, road and wall construction.</w:t>
      </w:r>
    </w:p>
    <w:p w14:paraId="2177DB74" w14:textId="77777777" w:rsidR="007D7D91" w:rsidRPr="007D7D91" w:rsidRDefault="007D7D91" w:rsidP="00F54C9D">
      <w:pPr>
        <w:spacing w:line="276" w:lineRule="auto"/>
        <w:rPr>
          <w:rFonts w:ascii="Helvetica Neue Light" w:hAnsi="Helvetica Neue Light"/>
          <w:sz w:val="22"/>
          <w:szCs w:val="22"/>
        </w:rPr>
      </w:pPr>
    </w:p>
    <w:p w14:paraId="0E2AC810" w14:textId="77777777" w:rsidR="007D7D91" w:rsidRPr="007D7D91" w:rsidRDefault="007D7D91" w:rsidP="00F54C9D">
      <w:pPr>
        <w:spacing w:line="276" w:lineRule="auto"/>
        <w:rPr>
          <w:rFonts w:ascii="Helvetica Neue Light" w:hAnsi="Helvetica Neue Light"/>
          <w:sz w:val="22"/>
          <w:szCs w:val="22"/>
        </w:rPr>
      </w:pPr>
      <w:r w:rsidRPr="007D7D91">
        <w:rPr>
          <w:rFonts w:ascii="Helvetica Neue Light" w:hAnsi="Helvetica Neue Light"/>
          <w:sz w:val="22"/>
          <w:szCs w:val="22"/>
        </w:rPr>
        <w:t xml:space="preserve">The important site we looked for are the caves that were created alongside the prisoner’s construction of the Anderson bay causeway. While the  official colonial documentation  reported these as utilitarian spaces for storing road-building equipment, </w:t>
      </w:r>
      <w:proofErr w:type="spellStart"/>
      <w:r w:rsidRPr="007D7D91">
        <w:rPr>
          <w:rFonts w:ascii="Helvetica Neue Light" w:hAnsi="Helvetica Neue Light"/>
          <w:sz w:val="22"/>
          <w:szCs w:val="22"/>
        </w:rPr>
        <w:t>Parihaka</w:t>
      </w:r>
      <w:proofErr w:type="spellEnd"/>
      <w:r w:rsidRPr="007D7D91">
        <w:rPr>
          <w:rFonts w:ascii="Helvetica Neue Light" w:hAnsi="Helvetica Neue Light"/>
          <w:sz w:val="22"/>
          <w:szCs w:val="22"/>
        </w:rPr>
        <w:t xml:space="preserve"> know that one or both had also been used at times for locking in the </w:t>
      </w:r>
      <w:proofErr w:type="spellStart"/>
      <w:r w:rsidRPr="007D7D91">
        <w:rPr>
          <w:rFonts w:ascii="Helvetica Neue Light" w:hAnsi="Helvetica Neue Light"/>
          <w:sz w:val="22"/>
          <w:szCs w:val="22"/>
        </w:rPr>
        <w:t>Parihaka</w:t>
      </w:r>
      <w:proofErr w:type="spellEnd"/>
      <w:r w:rsidRPr="007D7D91">
        <w:rPr>
          <w:rFonts w:ascii="Helvetica Neue Light" w:hAnsi="Helvetica Neue Light"/>
          <w:sz w:val="22"/>
          <w:szCs w:val="22"/>
        </w:rPr>
        <w:t xml:space="preserve"> prisoners. The haunting narratives of how they took turns to breathe through reeds near the doors, and expressions for overcoming the suffering were passed down in the </w:t>
      </w:r>
      <w:proofErr w:type="spellStart"/>
      <w:r w:rsidRPr="007D7D91">
        <w:rPr>
          <w:rFonts w:ascii="Helvetica Neue Light" w:hAnsi="Helvetica Neue Light"/>
          <w:sz w:val="22"/>
          <w:szCs w:val="22"/>
        </w:rPr>
        <w:t>waiata</w:t>
      </w:r>
      <w:proofErr w:type="spellEnd"/>
      <w:r w:rsidRPr="007D7D91">
        <w:rPr>
          <w:rFonts w:ascii="Helvetica Neue Light" w:hAnsi="Helvetica Neue Light"/>
          <w:sz w:val="22"/>
          <w:szCs w:val="22"/>
        </w:rPr>
        <w:t xml:space="preserve"> and korero, that is, knowledge held within </w:t>
      </w:r>
      <w:proofErr w:type="spellStart"/>
      <w:r w:rsidRPr="007D7D91">
        <w:rPr>
          <w:rFonts w:ascii="Helvetica Neue Light" w:hAnsi="Helvetica Neue Light"/>
          <w:sz w:val="22"/>
          <w:szCs w:val="22"/>
        </w:rPr>
        <w:t>Parihaka</w:t>
      </w:r>
      <w:proofErr w:type="spellEnd"/>
      <w:r w:rsidRPr="007D7D91">
        <w:rPr>
          <w:rFonts w:ascii="Helvetica Neue Light" w:hAnsi="Helvetica Neue Light"/>
          <w:sz w:val="22"/>
          <w:szCs w:val="22"/>
        </w:rPr>
        <w:t xml:space="preserve">. </w:t>
      </w:r>
    </w:p>
    <w:p w14:paraId="1A49B5E7" w14:textId="77777777" w:rsidR="007D7D91" w:rsidRPr="007D7D91" w:rsidRDefault="007D7D91" w:rsidP="00F54C9D">
      <w:pPr>
        <w:spacing w:line="276" w:lineRule="auto"/>
        <w:rPr>
          <w:rFonts w:ascii="Helvetica Neue Light" w:hAnsi="Helvetica Neue Light"/>
          <w:sz w:val="22"/>
          <w:szCs w:val="22"/>
        </w:rPr>
      </w:pPr>
    </w:p>
    <w:p w14:paraId="18D41937" w14:textId="77777777" w:rsidR="007D7D91" w:rsidRPr="007D7D91" w:rsidRDefault="007D7D91" w:rsidP="00F54C9D">
      <w:pPr>
        <w:spacing w:line="276" w:lineRule="auto"/>
        <w:rPr>
          <w:rFonts w:ascii="Helvetica Neue Light" w:hAnsi="Helvetica Neue Light"/>
          <w:sz w:val="22"/>
          <w:szCs w:val="22"/>
        </w:rPr>
      </w:pPr>
      <w:r w:rsidRPr="007D7D91">
        <w:rPr>
          <w:rFonts w:ascii="Helvetica Neue Light" w:hAnsi="Helvetica Neue Light"/>
          <w:sz w:val="22"/>
          <w:szCs w:val="22"/>
        </w:rPr>
        <w:t xml:space="preserve">In a first visit to the caves sites we take in this initial experience, looking across the road, at the external appearance. It is an ordinary, nice  weekend day, with board paddlers, cyclists and dog walkers. The incoming tide laps against the rock walled bank. The footpath and road form a narrow ribbon between the water and the cliff faces. There is no space to get any closer. We are prepared for the lack of visible regard for this site. We discreetly lean in to the presence of the cave frontage, noticing </w:t>
      </w:r>
      <w:proofErr w:type="spellStart"/>
      <w:r w:rsidRPr="007D7D91">
        <w:rPr>
          <w:rFonts w:ascii="Helvetica Neue Light" w:hAnsi="Helvetica Neue Light"/>
          <w:sz w:val="22"/>
          <w:szCs w:val="22"/>
        </w:rPr>
        <w:t>passersby</w:t>
      </w:r>
      <w:proofErr w:type="spellEnd"/>
      <w:r w:rsidRPr="007D7D91">
        <w:rPr>
          <w:rFonts w:ascii="Helvetica Neue Light" w:hAnsi="Helvetica Neue Light"/>
          <w:sz w:val="22"/>
          <w:szCs w:val="22"/>
        </w:rPr>
        <w:t xml:space="preserve"> and faces in cars staring back in curiosity. It is a profound moment, the great-grandfathers were here. The traffic visuals pass faster than their sounds, then all distractions melt away, apart from a small feather flicking in the breeze, in a recess above the doors. We are transfixed: what we see and feel from the outside and wondering what may be similar from the inside looking out.  </w:t>
      </w:r>
    </w:p>
    <w:p w14:paraId="1BD81299" w14:textId="77777777" w:rsidR="007D7D91" w:rsidRPr="007D7D91" w:rsidRDefault="007D7D91" w:rsidP="00F54C9D">
      <w:pPr>
        <w:spacing w:line="276" w:lineRule="auto"/>
        <w:rPr>
          <w:rFonts w:ascii="Helvetica Neue Light" w:hAnsi="Helvetica Neue Light"/>
          <w:sz w:val="22"/>
          <w:szCs w:val="22"/>
        </w:rPr>
      </w:pPr>
    </w:p>
    <w:p w14:paraId="4B4E3339" w14:textId="77777777" w:rsidR="007D7D91" w:rsidRPr="007D7D91" w:rsidRDefault="007D7D91" w:rsidP="00F54C9D">
      <w:pPr>
        <w:spacing w:line="276" w:lineRule="auto"/>
        <w:rPr>
          <w:rFonts w:ascii="Helvetica Neue Light" w:hAnsi="Helvetica Neue Light"/>
          <w:sz w:val="22"/>
          <w:szCs w:val="22"/>
        </w:rPr>
      </w:pPr>
    </w:p>
    <w:p w14:paraId="12100207" w14:textId="61631EA5" w:rsidR="007D7D91" w:rsidRPr="00F54C9D" w:rsidRDefault="007D7D91" w:rsidP="00F54C9D">
      <w:pPr>
        <w:spacing w:line="276" w:lineRule="auto"/>
        <w:rPr>
          <w:rFonts w:ascii="Helvetica Neue Light" w:hAnsi="Helvetica Neue Light"/>
          <w:b/>
          <w:bCs/>
          <w:color w:val="ED7D31" w:themeColor="accent2"/>
          <w:sz w:val="20"/>
          <w:szCs w:val="20"/>
        </w:rPr>
      </w:pPr>
      <w:r w:rsidRPr="00F54C9D">
        <w:rPr>
          <w:rFonts w:ascii="Helvetica Neue Light" w:hAnsi="Helvetica Neue Light"/>
          <w:b/>
          <w:bCs/>
          <w:color w:val="ED7D31" w:themeColor="accent2"/>
          <w:sz w:val="20"/>
          <w:szCs w:val="20"/>
        </w:rPr>
        <w:t xml:space="preserve">Stuart Foster </w:t>
      </w:r>
    </w:p>
    <w:p w14:paraId="0B2A84BD" w14:textId="44FC84BB" w:rsidR="007D7D91" w:rsidRDefault="007D7D91" w:rsidP="00F54C9D">
      <w:pPr>
        <w:spacing w:line="276" w:lineRule="auto"/>
        <w:rPr>
          <w:rFonts w:ascii="Helvetica Neue Light" w:hAnsi="Helvetica Neue Light"/>
          <w:color w:val="ED7D31" w:themeColor="accent2"/>
          <w:sz w:val="20"/>
          <w:szCs w:val="20"/>
          <w:shd w:val="clear" w:color="auto" w:fill="FFFFFF"/>
        </w:rPr>
      </w:pPr>
      <w:r w:rsidRPr="00F54C9D">
        <w:rPr>
          <w:rFonts w:ascii="Helvetica Neue Light" w:hAnsi="Helvetica Neue Light"/>
          <w:color w:val="ED7D31" w:themeColor="accent2"/>
          <w:sz w:val="20"/>
          <w:szCs w:val="20"/>
        </w:rPr>
        <w:t xml:space="preserve">Stuart Foster, Spatial Designer, Senior Lecturer at  Toi </w:t>
      </w:r>
      <w:proofErr w:type="spellStart"/>
      <w:r w:rsidRPr="00F54C9D">
        <w:rPr>
          <w:rFonts w:ascii="Helvetica Neue Light" w:hAnsi="Helvetica Neue Light"/>
          <w:color w:val="ED7D31" w:themeColor="accent2"/>
          <w:sz w:val="20"/>
          <w:szCs w:val="20"/>
        </w:rPr>
        <w:t>Rauwhārangi</w:t>
      </w:r>
      <w:proofErr w:type="spellEnd"/>
      <w:r w:rsidRPr="00F54C9D">
        <w:rPr>
          <w:rFonts w:ascii="Helvetica Neue Light" w:hAnsi="Helvetica Neue Light"/>
          <w:color w:val="ED7D31" w:themeColor="accent2"/>
          <w:sz w:val="20"/>
          <w:szCs w:val="20"/>
        </w:rPr>
        <w:t>, (</w:t>
      </w:r>
      <w:proofErr w:type="spellStart"/>
      <w:r w:rsidRPr="00F54C9D">
        <w:rPr>
          <w:rFonts w:ascii="Helvetica Neue Light" w:hAnsi="Helvetica Neue Light"/>
          <w:color w:val="ED7D31" w:themeColor="accent2"/>
          <w:sz w:val="20"/>
          <w:szCs w:val="20"/>
        </w:rPr>
        <w:t>CoCA</w:t>
      </w:r>
      <w:proofErr w:type="spellEnd"/>
      <w:r w:rsidRPr="00F54C9D">
        <w:rPr>
          <w:rFonts w:ascii="Helvetica Neue Light" w:hAnsi="Helvetica Neue Light"/>
          <w:color w:val="ED7D31" w:themeColor="accent2"/>
          <w:sz w:val="20"/>
          <w:szCs w:val="20"/>
        </w:rPr>
        <w:t xml:space="preserve">), Massey University </w:t>
      </w:r>
      <w:proofErr w:type="spellStart"/>
      <w:r w:rsidRPr="00F54C9D">
        <w:rPr>
          <w:rFonts w:ascii="Helvetica Neue Light" w:hAnsi="Helvetica Neue Light"/>
          <w:color w:val="ED7D31" w:themeColor="accent2"/>
          <w:sz w:val="20"/>
          <w:szCs w:val="20"/>
        </w:rPr>
        <w:t>Te</w:t>
      </w:r>
      <w:proofErr w:type="spellEnd"/>
      <w:r w:rsidRPr="00F54C9D">
        <w:rPr>
          <w:rFonts w:ascii="Helvetica Neue Light" w:hAnsi="Helvetica Neue Light"/>
          <w:color w:val="ED7D31" w:themeColor="accent2"/>
          <w:sz w:val="20"/>
          <w:szCs w:val="20"/>
        </w:rPr>
        <w:t xml:space="preserve"> </w:t>
      </w:r>
      <w:proofErr w:type="spellStart"/>
      <w:r w:rsidRPr="00F54C9D">
        <w:rPr>
          <w:rFonts w:ascii="Helvetica Neue Light" w:hAnsi="Helvetica Neue Light"/>
          <w:color w:val="ED7D31" w:themeColor="accent2"/>
          <w:sz w:val="20"/>
          <w:szCs w:val="20"/>
        </w:rPr>
        <w:t>Kunenga</w:t>
      </w:r>
      <w:proofErr w:type="spellEnd"/>
      <w:r w:rsidRPr="00F54C9D">
        <w:rPr>
          <w:rFonts w:ascii="Helvetica Neue Light" w:hAnsi="Helvetica Neue Light"/>
          <w:color w:val="ED7D31" w:themeColor="accent2"/>
          <w:sz w:val="20"/>
          <w:szCs w:val="20"/>
        </w:rPr>
        <w:t xml:space="preserve"> ki </w:t>
      </w:r>
      <w:proofErr w:type="spellStart"/>
      <w:r w:rsidRPr="00F54C9D">
        <w:rPr>
          <w:rFonts w:ascii="Helvetica Neue Light" w:hAnsi="Helvetica Neue Light"/>
          <w:color w:val="ED7D31" w:themeColor="accent2"/>
          <w:sz w:val="20"/>
          <w:szCs w:val="20"/>
        </w:rPr>
        <w:t>Purehuroa</w:t>
      </w:r>
      <w:proofErr w:type="spellEnd"/>
      <w:r w:rsidRPr="00F54C9D">
        <w:rPr>
          <w:rFonts w:ascii="Helvetica Neue Light" w:hAnsi="Helvetica Neue Light"/>
          <w:color w:val="ED7D31" w:themeColor="accent2"/>
          <w:sz w:val="20"/>
          <w:szCs w:val="20"/>
        </w:rPr>
        <w:t xml:space="preserve">. Stuart works with a range of digital technologies that perform as mediators between people, space and place. </w:t>
      </w:r>
      <w:r w:rsidRPr="00F54C9D">
        <w:rPr>
          <w:rFonts w:ascii="Helvetica Neue Light" w:hAnsi="Helvetica Neue Light"/>
          <w:color w:val="ED7D31" w:themeColor="accent2"/>
          <w:sz w:val="20"/>
          <w:szCs w:val="20"/>
          <w:shd w:val="clear" w:color="auto" w:fill="FFFFFF"/>
        </w:rPr>
        <w:t xml:space="preserve">Stuart’s research reflects a design-led spatial practice centred on the creation of </w:t>
      </w:r>
      <w:proofErr w:type="spellStart"/>
      <w:r w:rsidRPr="00F54C9D">
        <w:rPr>
          <w:rFonts w:ascii="Helvetica Neue Light" w:hAnsi="Helvetica Neue Light"/>
          <w:color w:val="ED7D31" w:themeColor="accent2"/>
          <w:sz w:val="20"/>
          <w:szCs w:val="20"/>
          <w:shd w:val="clear" w:color="auto" w:fill="FFFFFF"/>
        </w:rPr>
        <w:t>spatio</w:t>
      </w:r>
      <w:proofErr w:type="spellEnd"/>
      <w:r w:rsidRPr="00F54C9D">
        <w:rPr>
          <w:rFonts w:ascii="Helvetica Neue Light" w:hAnsi="Helvetica Neue Light"/>
          <w:color w:val="ED7D31" w:themeColor="accent2"/>
          <w:sz w:val="20"/>
          <w:szCs w:val="20"/>
          <w:shd w:val="clear" w:color="auto" w:fill="FFFFFF"/>
        </w:rPr>
        <w:t xml:space="preserve">-temporal narrative environments infused with digital technologies. Presented in public and/or site-specific environments, his research is focused on the communication of cultural and social connectedness through the innovative use of digital technology, interdisciplinary aesthetics and ritual performance. Spatial environments were conceived, developed and integrated with contemporary </w:t>
      </w:r>
      <w:r w:rsidRPr="00F54C9D">
        <w:rPr>
          <w:rFonts w:ascii="Helvetica Neue Light" w:hAnsi="Helvetica Neue Light"/>
          <w:color w:val="ED7D31" w:themeColor="accent2"/>
          <w:sz w:val="20"/>
          <w:szCs w:val="20"/>
          <w:shd w:val="clear" w:color="auto" w:fill="FFFFFF"/>
        </w:rPr>
        <w:lastRenderedPageBreak/>
        <w:t>technologies to heighten the experience of performative rituals that transgress geographic distance while maintaining the integrity of cultural significance and meaning. Stuart's creative works and collaborations have been presented in multiple exhibitions and festivals, including the '</w:t>
      </w:r>
      <w:proofErr w:type="spellStart"/>
      <w:r w:rsidRPr="00F54C9D">
        <w:rPr>
          <w:rFonts w:ascii="Helvetica Neue Light" w:hAnsi="Helvetica Neue Light"/>
          <w:color w:val="ED7D31" w:themeColor="accent2"/>
          <w:sz w:val="20"/>
          <w:szCs w:val="20"/>
          <w:shd w:val="clear" w:color="auto" w:fill="FFFFFF"/>
        </w:rPr>
        <w:t>i</w:t>
      </w:r>
      <w:proofErr w:type="spellEnd"/>
      <w:r w:rsidRPr="00F54C9D">
        <w:rPr>
          <w:rFonts w:ascii="Helvetica Neue Light" w:hAnsi="Helvetica Neue Light"/>
          <w:color w:val="ED7D31" w:themeColor="accent2"/>
          <w:sz w:val="20"/>
          <w:szCs w:val="20"/>
          <w:shd w:val="clear" w:color="auto" w:fill="FFFFFF"/>
        </w:rPr>
        <w:t xml:space="preserve"> Light festival', Marina Bay, Singapore (2012), 'Pictures in Motion' exhibition </w:t>
      </w:r>
      <w:proofErr w:type="spellStart"/>
      <w:r w:rsidRPr="00F54C9D">
        <w:rPr>
          <w:rFonts w:ascii="Helvetica Neue Light" w:hAnsi="Helvetica Neue Light"/>
          <w:color w:val="ED7D31" w:themeColor="accent2"/>
          <w:sz w:val="20"/>
          <w:szCs w:val="20"/>
          <w:shd w:val="clear" w:color="auto" w:fill="FFFFFF"/>
        </w:rPr>
        <w:t>Zentrum</w:t>
      </w:r>
      <w:proofErr w:type="spellEnd"/>
      <w:r w:rsidRPr="00F54C9D">
        <w:rPr>
          <w:rFonts w:ascii="Helvetica Neue Light" w:hAnsi="Helvetica Neue Light"/>
          <w:color w:val="ED7D31" w:themeColor="accent2"/>
          <w:sz w:val="20"/>
          <w:szCs w:val="20"/>
          <w:shd w:val="clear" w:color="auto" w:fill="FFFFFF"/>
        </w:rPr>
        <w:t xml:space="preserve"> Paul Klee, Bern (2016), Switzerland, 'European Heritage Days', Abbaye de </w:t>
      </w:r>
      <w:proofErr w:type="spellStart"/>
      <w:r w:rsidRPr="00F54C9D">
        <w:rPr>
          <w:rFonts w:ascii="Helvetica Neue Light" w:hAnsi="Helvetica Neue Light"/>
          <w:color w:val="ED7D31" w:themeColor="accent2"/>
          <w:sz w:val="20"/>
          <w:szCs w:val="20"/>
          <w:shd w:val="clear" w:color="auto" w:fill="FFFFFF"/>
        </w:rPr>
        <w:t>Noirlac</w:t>
      </w:r>
      <w:proofErr w:type="spellEnd"/>
      <w:r w:rsidRPr="00F54C9D">
        <w:rPr>
          <w:rFonts w:ascii="Helvetica Neue Light" w:hAnsi="Helvetica Neue Light"/>
          <w:color w:val="ED7D31" w:themeColor="accent2"/>
          <w:sz w:val="20"/>
          <w:szCs w:val="20"/>
          <w:shd w:val="clear" w:color="auto" w:fill="FFFFFF"/>
        </w:rPr>
        <w:t xml:space="preserve">, France (2016), ‘Prague Quadrennial’, Prague, Czech Republic (2019), ‘Astrolabe </w:t>
      </w:r>
      <w:proofErr w:type="spellStart"/>
      <w:r w:rsidRPr="00F54C9D">
        <w:rPr>
          <w:rFonts w:ascii="Helvetica Neue Light" w:hAnsi="Helvetica Neue Light"/>
          <w:color w:val="ED7D31" w:themeColor="accent2"/>
          <w:sz w:val="20"/>
          <w:szCs w:val="20"/>
          <w:shd w:val="clear" w:color="auto" w:fill="FFFFFF"/>
        </w:rPr>
        <w:t>Whakaterenga</w:t>
      </w:r>
      <w:proofErr w:type="spellEnd"/>
      <w:r w:rsidRPr="00F54C9D">
        <w:rPr>
          <w:rFonts w:ascii="Helvetica Neue Light" w:hAnsi="Helvetica Neue Light"/>
          <w:color w:val="ED7D31" w:themeColor="accent2"/>
          <w:sz w:val="20"/>
          <w:szCs w:val="20"/>
          <w:shd w:val="clear" w:color="auto" w:fill="FFFFFF"/>
        </w:rPr>
        <w:t>’ Singapore National Museum (2020). </w:t>
      </w:r>
    </w:p>
    <w:p w14:paraId="267CE190" w14:textId="77777777" w:rsidR="00F54C9D" w:rsidRPr="00F54C9D" w:rsidRDefault="00F54C9D" w:rsidP="00F54C9D">
      <w:pPr>
        <w:spacing w:line="276" w:lineRule="auto"/>
        <w:rPr>
          <w:rFonts w:ascii="Helvetica Neue Light" w:hAnsi="Helvetica Neue Light"/>
          <w:color w:val="ED7D31" w:themeColor="accent2"/>
          <w:sz w:val="20"/>
          <w:szCs w:val="20"/>
        </w:rPr>
      </w:pPr>
    </w:p>
    <w:p w14:paraId="7932F0FE" w14:textId="77777777"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shd w:val="clear" w:color="auto" w:fill="FFFFFF"/>
        </w:rPr>
        <w:t>In working within collaborations with Kura Puke, projects of cultural connections with taonga Māori across time and space were presented in two international collaboration works, '</w:t>
      </w:r>
      <w:proofErr w:type="spellStart"/>
      <w:r w:rsidRPr="00F54C9D">
        <w:rPr>
          <w:rFonts w:ascii="Helvetica Neue Light" w:hAnsi="Helvetica Neue Light"/>
          <w:color w:val="ED7D31" w:themeColor="accent2"/>
          <w:sz w:val="20"/>
          <w:szCs w:val="20"/>
          <w:shd w:val="clear" w:color="auto" w:fill="FFFFFF"/>
        </w:rPr>
        <w:t>Te</w:t>
      </w:r>
      <w:proofErr w:type="spellEnd"/>
      <w:r w:rsidRPr="00F54C9D">
        <w:rPr>
          <w:rFonts w:ascii="Helvetica Neue Light" w:hAnsi="Helvetica Neue Light"/>
          <w:color w:val="ED7D31" w:themeColor="accent2"/>
          <w:sz w:val="20"/>
          <w:szCs w:val="20"/>
          <w:shd w:val="clear" w:color="auto" w:fill="FFFFFF"/>
        </w:rPr>
        <w:t xml:space="preserve"> Ara Wairua: Pathways of the Intangible', a ceremonial event to an ‘orphaned ‘cloak held in the UCL Anthropology collection, and '</w:t>
      </w:r>
      <w:proofErr w:type="spellStart"/>
      <w:r w:rsidRPr="00F54C9D">
        <w:rPr>
          <w:rFonts w:ascii="Helvetica Neue Light" w:hAnsi="Helvetica Neue Light"/>
          <w:color w:val="ED7D31" w:themeColor="accent2"/>
          <w:sz w:val="20"/>
          <w:szCs w:val="20"/>
          <w:shd w:val="clear" w:color="auto" w:fill="FFFFFF"/>
        </w:rPr>
        <w:t>Te</w:t>
      </w:r>
      <w:proofErr w:type="spellEnd"/>
      <w:r w:rsidRPr="00F54C9D">
        <w:rPr>
          <w:rFonts w:ascii="Helvetica Neue Light" w:hAnsi="Helvetica Neue Light"/>
          <w:color w:val="ED7D31" w:themeColor="accent2"/>
          <w:sz w:val="20"/>
          <w:szCs w:val="20"/>
          <w:shd w:val="clear" w:color="auto" w:fill="FFFFFF"/>
        </w:rPr>
        <w:t xml:space="preserve"> </w:t>
      </w:r>
      <w:proofErr w:type="spellStart"/>
      <w:r w:rsidRPr="00F54C9D">
        <w:rPr>
          <w:rFonts w:ascii="Helvetica Neue Light" w:hAnsi="Helvetica Neue Light"/>
          <w:color w:val="ED7D31" w:themeColor="accent2"/>
          <w:sz w:val="20"/>
          <w:szCs w:val="20"/>
          <w:shd w:val="clear" w:color="auto" w:fill="FFFFFF"/>
        </w:rPr>
        <w:t>Hononga</w:t>
      </w:r>
      <w:proofErr w:type="spellEnd"/>
      <w:r w:rsidRPr="00F54C9D">
        <w:rPr>
          <w:rFonts w:ascii="Helvetica Neue Light" w:hAnsi="Helvetica Neue Light"/>
          <w:color w:val="ED7D31" w:themeColor="accent2"/>
          <w:sz w:val="20"/>
          <w:szCs w:val="20"/>
          <w:shd w:val="clear" w:color="auto" w:fill="FFFFFF"/>
        </w:rPr>
        <w:t xml:space="preserve">: Joining of Worlds', which connected the displaced ancestral house </w:t>
      </w:r>
      <w:proofErr w:type="spellStart"/>
      <w:r w:rsidRPr="00F54C9D">
        <w:rPr>
          <w:rFonts w:ascii="Helvetica Neue Light" w:hAnsi="Helvetica Neue Light"/>
          <w:color w:val="ED7D31" w:themeColor="accent2"/>
          <w:sz w:val="20"/>
          <w:szCs w:val="20"/>
          <w:shd w:val="clear" w:color="auto" w:fill="FFFFFF"/>
        </w:rPr>
        <w:t>Hinemihi</w:t>
      </w:r>
      <w:proofErr w:type="spellEnd"/>
      <w:r w:rsidRPr="00F54C9D">
        <w:rPr>
          <w:rFonts w:ascii="Helvetica Neue Light" w:hAnsi="Helvetica Neue Light"/>
          <w:color w:val="ED7D31" w:themeColor="accent2"/>
          <w:sz w:val="20"/>
          <w:szCs w:val="20"/>
          <w:shd w:val="clear" w:color="auto" w:fill="FFFFFF"/>
        </w:rPr>
        <w:t xml:space="preserve"> back to Aotearoa. The work '</w:t>
      </w:r>
      <w:proofErr w:type="spellStart"/>
      <w:r w:rsidRPr="00F54C9D">
        <w:rPr>
          <w:rFonts w:ascii="Helvetica Neue Light" w:hAnsi="Helvetica Neue Light"/>
          <w:color w:val="ED7D31" w:themeColor="accent2"/>
          <w:sz w:val="20"/>
          <w:szCs w:val="20"/>
          <w:shd w:val="clear" w:color="auto" w:fill="FFFFFF"/>
        </w:rPr>
        <w:t>Te</w:t>
      </w:r>
      <w:proofErr w:type="spellEnd"/>
      <w:r w:rsidRPr="00F54C9D">
        <w:rPr>
          <w:rFonts w:ascii="Helvetica Neue Light" w:hAnsi="Helvetica Neue Light"/>
          <w:color w:val="ED7D31" w:themeColor="accent2"/>
          <w:sz w:val="20"/>
          <w:szCs w:val="20"/>
          <w:shd w:val="clear" w:color="auto" w:fill="FFFFFF"/>
        </w:rPr>
        <w:t xml:space="preserve"> Mauri' (focused on revitalising the memory of a waka prow that travelled to New York as part of </w:t>
      </w:r>
      <w:proofErr w:type="spellStart"/>
      <w:r w:rsidRPr="00F54C9D">
        <w:rPr>
          <w:rFonts w:ascii="Helvetica Neue Light" w:hAnsi="Helvetica Neue Light"/>
          <w:color w:val="ED7D31" w:themeColor="accent2"/>
          <w:sz w:val="20"/>
          <w:szCs w:val="20"/>
          <w:shd w:val="clear" w:color="auto" w:fill="FFFFFF"/>
        </w:rPr>
        <w:t>Te</w:t>
      </w:r>
      <w:proofErr w:type="spellEnd"/>
      <w:r w:rsidRPr="00F54C9D">
        <w:rPr>
          <w:rFonts w:ascii="Helvetica Neue Light" w:hAnsi="Helvetica Neue Light"/>
          <w:color w:val="ED7D31" w:themeColor="accent2"/>
          <w:sz w:val="20"/>
          <w:szCs w:val="20"/>
          <w:shd w:val="clear" w:color="auto" w:fill="FFFFFF"/>
        </w:rPr>
        <w:t xml:space="preserve"> Māori exhibition in 1984. </w:t>
      </w:r>
    </w:p>
    <w:p w14:paraId="3254322A" w14:textId="77777777"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shd w:val="clear" w:color="auto" w:fill="FFFFFF"/>
        </w:rPr>
        <w:t>Since July 2015, Stuart had key roles as a spatial designer and technical advisor for the Massey University marae project opening in March 2021(</w:t>
      </w:r>
      <w:proofErr w:type="spellStart"/>
      <w:r w:rsidRPr="00F54C9D">
        <w:rPr>
          <w:rFonts w:ascii="Helvetica Neue Light" w:hAnsi="Helvetica Neue Light"/>
          <w:color w:val="ED7D31" w:themeColor="accent2"/>
          <w:sz w:val="20"/>
          <w:szCs w:val="20"/>
          <w:shd w:val="clear" w:color="auto" w:fill="FFFFFF"/>
        </w:rPr>
        <w:t>Te</w:t>
      </w:r>
      <w:proofErr w:type="spellEnd"/>
      <w:r w:rsidRPr="00F54C9D">
        <w:rPr>
          <w:rFonts w:ascii="Helvetica Neue Light" w:hAnsi="Helvetica Neue Light"/>
          <w:color w:val="ED7D31" w:themeColor="accent2"/>
          <w:sz w:val="20"/>
          <w:szCs w:val="20"/>
          <w:shd w:val="clear" w:color="auto" w:fill="FFFFFF"/>
        </w:rPr>
        <w:t xml:space="preserve"> Rau Karamu Marae).</w:t>
      </w:r>
    </w:p>
    <w:p w14:paraId="631552B1" w14:textId="77777777" w:rsidR="007D7D91" w:rsidRPr="00F54C9D" w:rsidRDefault="007D7D91" w:rsidP="00F54C9D">
      <w:pPr>
        <w:spacing w:after="240" w:line="276" w:lineRule="auto"/>
        <w:rPr>
          <w:rFonts w:ascii="Helvetica Neue Light" w:hAnsi="Helvetica Neue Light"/>
          <w:color w:val="ED7D31" w:themeColor="accent2"/>
          <w:sz w:val="20"/>
          <w:szCs w:val="20"/>
        </w:rPr>
      </w:pPr>
    </w:p>
    <w:p w14:paraId="44123D8C" w14:textId="43D50A44" w:rsidR="007D7D91" w:rsidRPr="00F54C9D" w:rsidRDefault="007D7D91" w:rsidP="00F54C9D">
      <w:pPr>
        <w:spacing w:line="276" w:lineRule="auto"/>
        <w:rPr>
          <w:rFonts w:ascii="Helvetica Neue Light" w:hAnsi="Helvetica Neue Light"/>
          <w:b/>
          <w:bCs/>
          <w:color w:val="ED7D31" w:themeColor="accent2"/>
          <w:sz w:val="20"/>
          <w:szCs w:val="20"/>
        </w:rPr>
      </w:pPr>
      <w:r w:rsidRPr="00F54C9D">
        <w:rPr>
          <w:rFonts w:ascii="Helvetica Neue Light" w:hAnsi="Helvetica Neue Light"/>
          <w:b/>
          <w:bCs/>
          <w:color w:val="ED7D31" w:themeColor="accent2"/>
          <w:sz w:val="20"/>
          <w:szCs w:val="20"/>
        </w:rPr>
        <w:t xml:space="preserve">Kura Puke </w:t>
      </w:r>
    </w:p>
    <w:p w14:paraId="602450D6" w14:textId="77777777" w:rsidR="0072271D" w:rsidRPr="00F54C9D" w:rsidRDefault="0072271D" w:rsidP="00F54C9D">
      <w:pPr>
        <w:spacing w:line="276" w:lineRule="auto"/>
        <w:rPr>
          <w:rFonts w:ascii="Helvetica Neue Light" w:hAnsi="Helvetica Neue Light"/>
          <w:color w:val="ED7D31" w:themeColor="accent2"/>
          <w:sz w:val="20"/>
          <w:szCs w:val="20"/>
        </w:rPr>
      </w:pPr>
    </w:p>
    <w:p w14:paraId="0ACFF742" w14:textId="5EF7B695"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xml:space="preserve">Ko Taranaki </w:t>
      </w:r>
      <w:proofErr w:type="spellStart"/>
      <w:r w:rsidRPr="00F54C9D">
        <w:rPr>
          <w:rFonts w:ascii="Helvetica Neue Light" w:hAnsi="Helvetica Neue Light"/>
          <w:color w:val="ED7D31" w:themeColor="accent2"/>
          <w:sz w:val="20"/>
          <w:szCs w:val="20"/>
        </w:rPr>
        <w:t>te</w:t>
      </w:r>
      <w:proofErr w:type="spellEnd"/>
      <w:r w:rsidRPr="00F54C9D">
        <w:rPr>
          <w:rFonts w:ascii="Helvetica Neue Light" w:hAnsi="Helvetica Neue Light"/>
          <w:color w:val="ED7D31" w:themeColor="accent2"/>
          <w:sz w:val="20"/>
          <w:szCs w:val="20"/>
        </w:rPr>
        <w:t xml:space="preserve"> </w:t>
      </w:r>
      <w:proofErr w:type="spellStart"/>
      <w:r w:rsidRPr="00F54C9D">
        <w:rPr>
          <w:rFonts w:ascii="Helvetica Neue Light" w:hAnsi="Helvetica Neue Light"/>
          <w:color w:val="ED7D31" w:themeColor="accent2"/>
          <w:sz w:val="20"/>
          <w:szCs w:val="20"/>
        </w:rPr>
        <w:t>Maunga</w:t>
      </w:r>
      <w:proofErr w:type="spellEnd"/>
      <w:r w:rsidRPr="00F54C9D">
        <w:rPr>
          <w:rFonts w:ascii="Helvetica Neue Light" w:hAnsi="Helvetica Neue Light"/>
          <w:color w:val="ED7D31" w:themeColor="accent2"/>
          <w:sz w:val="20"/>
          <w:szCs w:val="20"/>
        </w:rPr>
        <w:t>, </w:t>
      </w:r>
    </w:p>
    <w:p w14:paraId="674D58D2" w14:textId="77777777"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xml:space="preserve">Ko </w:t>
      </w:r>
      <w:proofErr w:type="spellStart"/>
      <w:r w:rsidRPr="00F54C9D">
        <w:rPr>
          <w:rFonts w:ascii="Helvetica Neue Light" w:hAnsi="Helvetica Neue Light"/>
          <w:color w:val="ED7D31" w:themeColor="accent2"/>
          <w:sz w:val="20"/>
          <w:szCs w:val="20"/>
        </w:rPr>
        <w:t>Waiwhakaiho</w:t>
      </w:r>
      <w:proofErr w:type="spellEnd"/>
      <w:r w:rsidRPr="00F54C9D">
        <w:rPr>
          <w:rFonts w:ascii="Helvetica Neue Light" w:hAnsi="Helvetica Neue Light"/>
          <w:color w:val="ED7D31" w:themeColor="accent2"/>
          <w:sz w:val="20"/>
          <w:szCs w:val="20"/>
        </w:rPr>
        <w:t xml:space="preserve"> </w:t>
      </w:r>
      <w:proofErr w:type="spellStart"/>
      <w:r w:rsidRPr="00F54C9D">
        <w:rPr>
          <w:rFonts w:ascii="Helvetica Neue Light" w:hAnsi="Helvetica Neue Light"/>
          <w:color w:val="ED7D31" w:themeColor="accent2"/>
          <w:sz w:val="20"/>
          <w:szCs w:val="20"/>
        </w:rPr>
        <w:t>te</w:t>
      </w:r>
      <w:proofErr w:type="spellEnd"/>
      <w:r w:rsidRPr="00F54C9D">
        <w:rPr>
          <w:rFonts w:ascii="Helvetica Neue Light" w:hAnsi="Helvetica Neue Light"/>
          <w:color w:val="ED7D31" w:themeColor="accent2"/>
          <w:sz w:val="20"/>
          <w:szCs w:val="20"/>
        </w:rPr>
        <w:t xml:space="preserve"> awa, </w:t>
      </w:r>
    </w:p>
    <w:p w14:paraId="1D5552D2" w14:textId="77777777"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xml:space="preserve">Ko </w:t>
      </w:r>
      <w:proofErr w:type="spellStart"/>
      <w:r w:rsidRPr="00F54C9D">
        <w:rPr>
          <w:rFonts w:ascii="Helvetica Neue Light" w:hAnsi="Helvetica Neue Light"/>
          <w:color w:val="ED7D31" w:themeColor="accent2"/>
          <w:sz w:val="20"/>
          <w:szCs w:val="20"/>
        </w:rPr>
        <w:t>Te</w:t>
      </w:r>
      <w:proofErr w:type="spellEnd"/>
      <w:r w:rsidRPr="00F54C9D">
        <w:rPr>
          <w:rFonts w:ascii="Helvetica Neue Light" w:hAnsi="Helvetica Neue Light"/>
          <w:color w:val="ED7D31" w:themeColor="accent2"/>
          <w:sz w:val="20"/>
          <w:szCs w:val="20"/>
        </w:rPr>
        <w:t xml:space="preserve"> </w:t>
      </w:r>
      <w:proofErr w:type="spellStart"/>
      <w:r w:rsidRPr="00F54C9D">
        <w:rPr>
          <w:rFonts w:ascii="Helvetica Neue Light" w:hAnsi="Helvetica Neue Light"/>
          <w:color w:val="ED7D31" w:themeColor="accent2"/>
          <w:sz w:val="20"/>
          <w:szCs w:val="20"/>
        </w:rPr>
        <w:t>Atiawa</w:t>
      </w:r>
      <w:proofErr w:type="spellEnd"/>
      <w:r w:rsidRPr="00F54C9D">
        <w:rPr>
          <w:rFonts w:ascii="Helvetica Neue Light" w:hAnsi="Helvetica Neue Light"/>
          <w:color w:val="ED7D31" w:themeColor="accent2"/>
          <w:sz w:val="20"/>
          <w:szCs w:val="20"/>
        </w:rPr>
        <w:t xml:space="preserve"> me Taranaki </w:t>
      </w:r>
      <w:proofErr w:type="spellStart"/>
      <w:r w:rsidRPr="00F54C9D">
        <w:rPr>
          <w:rFonts w:ascii="Helvetica Neue Light" w:hAnsi="Helvetica Neue Light"/>
          <w:color w:val="ED7D31" w:themeColor="accent2"/>
          <w:sz w:val="20"/>
          <w:szCs w:val="20"/>
        </w:rPr>
        <w:t>whanui</w:t>
      </w:r>
      <w:proofErr w:type="spellEnd"/>
      <w:r w:rsidRPr="00F54C9D">
        <w:rPr>
          <w:rFonts w:ascii="Helvetica Neue Light" w:hAnsi="Helvetica Neue Light"/>
          <w:color w:val="ED7D31" w:themeColor="accent2"/>
          <w:sz w:val="20"/>
          <w:szCs w:val="20"/>
        </w:rPr>
        <w:t xml:space="preserve"> </w:t>
      </w:r>
      <w:proofErr w:type="spellStart"/>
      <w:r w:rsidRPr="00F54C9D">
        <w:rPr>
          <w:rFonts w:ascii="Helvetica Neue Light" w:hAnsi="Helvetica Neue Light"/>
          <w:color w:val="ED7D31" w:themeColor="accent2"/>
          <w:sz w:val="20"/>
          <w:szCs w:val="20"/>
        </w:rPr>
        <w:t>oku</w:t>
      </w:r>
      <w:proofErr w:type="spellEnd"/>
      <w:r w:rsidRPr="00F54C9D">
        <w:rPr>
          <w:rFonts w:ascii="Helvetica Neue Light" w:hAnsi="Helvetica Neue Light"/>
          <w:color w:val="ED7D31" w:themeColor="accent2"/>
          <w:sz w:val="20"/>
          <w:szCs w:val="20"/>
        </w:rPr>
        <w:t xml:space="preserve"> iwi,</w:t>
      </w:r>
    </w:p>
    <w:p w14:paraId="6D5716A8" w14:textId="77777777"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xml:space="preserve">Ko Kura Puke </w:t>
      </w:r>
      <w:proofErr w:type="spellStart"/>
      <w:r w:rsidRPr="00F54C9D">
        <w:rPr>
          <w:rFonts w:ascii="Helvetica Neue Light" w:hAnsi="Helvetica Neue Light"/>
          <w:color w:val="ED7D31" w:themeColor="accent2"/>
          <w:sz w:val="20"/>
          <w:szCs w:val="20"/>
        </w:rPr>
        <w:t>toku</w:t>
      </w:r>
      <w:proofErr w:type="spellEnd"/>
      <w:r w:rsidRPr="00F54C9D">
        <w:rPr>
          <w:rFonts w:ascii="Helvetica Neue Light" w:hAnsi="Helvetica Neue Light"/>
          <w:color w:val="ED7D31" w:themeColor="accent2"/>
          <w:sz w:val="20"/>
          <w:szCs w:val="20"/>
        </w:rPr>
        <w:t xml:space="preserve"> </w:t>
      </w:r>
      <w:proofErr w:type="spellStart"/>
      <w:r w:rsidRPr="00F54C9D">
        <w:rPr>
          <w:rFonts w:ascii="Helvetica Neue Light" w:hAnsi="Helvetica Neue Light"/>
          <w:color w:val="ED7D31" w:themeColor="accent2"/>
          <w:sz w:val="20"/>
          <w:szCs w:val="20"/>
        </w:rPr>
        <w:t>ingoa</w:t>
      </w:r>
      <w:proofErr w:type="spellEnd"/>
      <w:r w:rsidRPr="00F54C9D">
        <w:rPr>
          <w:rFonts w:ascii="Helvetica Neue Light" w:hAnsi="Helvetica Neue Light"/>
          <w:color w:val="ED7D31" w:themeColor="accent2"/>
          <w:sz w:val="20"/>
          <w:szCs w:val="20"/>
        </w:rPr>
        <w:t>.</w:t>
      </w:r>
    </w:p>
    <w:p w14:paraId="410D191A" w14:textId="77777777"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w:t>
      </w:r>
    </w:p>
    <w:p w14:paraId="2E88CDD8" w14:textId="77777777" w:rsidR="007D7D91" w:rsidRPr="00F54C9D"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xml:space="preserve">Tena koutou </w:t>
      </w:r>
      <w:proofErr w:type="spellStart"/>
      <w:r w:rsidRPr="00F54C9D">
        <w:rPr>
          <w:rFonts w:ascii="Helvetica Neue Light" w:hAnsi="Helvetica Neue Light"/>
          <w:color w:val="ED7D31" w:themeColor="accent2"/>
          <w:sz w:val="20"/>
          <w:szCs w:val="20"/>
        </w:rPr>
        <w:t>katoa</w:t>
      </w:r>
      <w:proofErr w:type="spellEnd"/>
      <w:r w:rsidRPr="00F54C9D">
        <w:rPr>
          <w:rFonts w:ascii="Helvetica Neue Light" w:hAnsi="Helvetica Neue Light"/>
          <w:color w:val="ED7D31" w:themeColor="accent2"/>
          <w:sz w:val="20"/>
          <w:szCs w:val="20"/>
        </w:rPr>
        <w:t>, </w:t>
      </w:r>
    </w:p>
    <w:p w14:paraId="514D9150" w14:textId="77777777" w:rsidR="007D7D91" w:rsidRPr="00F54C9D" w:rsidRDefault="007D7D91" w:rsidP="00F54C9D">
      <w:pPr>
        <w:spacing w:line="276" w:lineRule="auto"/>
        <w:rPr>
          <w:rFonts w:ascii="Helvetica Neue Light" w:hAnsi="Helvetica Neue Light"/>
          <w:color w:val="ED7D31" w:themeColor="accent2"/>
          <w:sz w:val="20"/>
          <w:szCs w:val="20"/>
        </w:rPr>
      </w:pPr>
    </w:p>
    <w:p w14:paraId="27CC8C98" w14:textId="1FE60CCF" w:rsidR="007D7D91"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xml:space="preserve">Kura is a Māori art researcher creating aural, visual artworks and installations through innovative modes to re-imagine knowledge pathways that enhance understanding of customary Māori knowledge systems towards transformative aesthetic and communicative expression for new contexts. Kura  has worked in a sustained collaborative practice based in </w:t>
      </w:r>
      <w:proofErr w:type="spellStart"/>
      <w:r w:rsidRPr="00F54C9D">
        <w:rPr>
          <w:rFonts w:ascii="Helvetica Neue Light" w:hAnsi="Helvetica Neue Light"/>
          <w:color w:val="ED7D31" w:themeColor="accent2"/>
          <w:sz w:val="20"/>
          <w:szCs w:val="20"/>
        </w:rPr>
        <w:t>mātauranga</w:t>
      </w:r>
      <w:proofErr w:type="spellEnd"/>
      <w:r w:rsidRPr="00F54C9D">
        <w:rPr>
          <w:rFonts w:ascii="Helvetica Neue Light" w:hAnsi="Helvetica Neue Light"/>
          <w:color w:val="ED7D31" w:themeColor="accent2"/>
          <w:sz w:val="20"/>
          <w:szCs w:val="20"/>
        </w:rPr>
        <w:t xml:space="preserve"> Māori, utilizing accessible digital lighting and sound technologies for interactive, </w:t>
      </w:r>
      <w:proofErr w:type="spellStart"/>
      <w:r w:rsidRPr="00F54C9D">
        <w:rPr>
          <w:rFonts w:ascii="Helvetica Neue Light" w:hAnsi="Helvetica Neue Light"/>
          <w:color w:val="ED7D31" w:themeColor="accent2"/>
          <w:sz w:val="20"/>
          <w:szCs w:val="20"/>
        </w:rPr>
        <w:t>kaupapa</w:t>
      </w:r>
      <w:proofErr w:type="spellEnd"/>
      <w:r w:rsidRPr="00F54C9D">
        <w:rPr>
          <w:rFonts w:ascii="Helvetica Neue Light" w:hAnsi="Helvetica Neue Light"/>
          <w:color w:val="ED7D31" w:themeColor="accent2"/>
          <w:sz w:val="20"/>
          <w:szCs w:val="20"/>
        </w:rPr>
        <w:t>-led experiences.</w:t>
      </w:r>
    </w:p>
    <w:p w14:paraId="57861D37" w14:textId="77777777" w:rsidR="00F54C9D" w:rsidRPr="00F54C9D" w:rsidRDefault="00F54C9D" w:rsidP="00F54C9D">
      <w:pPr>
        <w:spacing w:line="276" w:lineRule="auto"/>
        <w:rPr>
          <w:rFonts w:ascii="Helvetica Neue Light" w:hAnsi="Helvetica Neue Light"/>
          <w:color w:val="ED7D31" w:themeColor="accent2"/>
          <w:sz w:val="20"/>
          <w:szCs w:val="20"/>
        </w:rPr>
      </w:pPr>
    </w:p>
    <w:p w14:paraId="6D3A7796" w14:textId="4F1BB3C7" w:rsidR="007D7D91" w:rsidRDefault="007D7D91" w:rsidP="00F54C9D">
      <w:pPr>
        <w:spacing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t xml:space="preserve">In 2011 Kura co-founded </w:t>
      </w:r>
      <w:proofErr w:type="spellStart"/>
      <w:r w:rsidRPr="00F54C9D">
        <w:rPr>
          <w:rFonts w:ascii="Helvetica Neue Light" w:hAnsi="Helvetica Neue Light"/>
          <w:color w:val="ED7D31" w:themeColor="accent2"/>
          <w:sz w:val="20"/>
          <w:szCs w:val="20"/>
        </w:rPr>
        <w:t>Te</w:t>
      </w:r>
      <w:proofErr w:type="spellEnd"/>
      <w:r w:rsidRPr="00F54C9D">
        <w:rPr>
          <w:rFonts w:ascii="Helvetica Neue Light" w:hAnsi="Helvetica Neue Light"/>
          <w:color w:val="ED7D31" w:themeColor="accent2"/>
          <w:sz w:val="20"/>
          <w:szCs w:val="20"/>
        </w:rPr>
        <w:t xml:space="preserve"> </w:t>
      </w:r>
      <w:proofErr w:type="spellStart"/>
      <w:r w:rsidRPr="00F54C9D">
        <w:rPr>
          <w:rFonts w:ascii="Helvetica Neue Light" w:hAnsi="Helvetica Neue Light"/>
          <w:color w:val="ED7D31" w:themeColor="accent2"/>
          <w:sz w:val="20"/>
          <w:szCs w:val="20"/>
        </w:rPr>
        <w:t>Matahiapo</w:t>
      </w:r>
      <w:proofErr w:type="spellEnd"/>
      <w:r w:rsidRPr="00F54C9D">
        <w:rPr>
          <w:rFonts w:ascii="Helvetica Neue Light" w:hAnsi="Helvetica Neue Light"/>
          <w:color w:val="ED7D31" w:themeColor="accent2"/>
          <w:sz w:val="20"/>
          <w:szCs w:val="20"/>
        </w:rPr>
        <w:t xml:space="preserve"> Research Organization, tohunga and cultural practitioners who work alongside Māori and indigenous in the creative arena, in artwork that champions identity, cultural, social and environmental interconnection. Most significantly are the aligning discussions of how the nature and effects of digital technologies fold into integrated indigenous understandings of how energy, matter and consciousness manifest through experiences of light and sound.</w:t>
      </w:r>
    </w:p>
    <w:p w14:paraId="74CCA93D" w14:textId="77777777" w:rsidR="00F54C9D" w:rsidRPr="00F54C9D" w:rsidRDefault="00F54C9D" w:rsidP="00F54C9D">
      <w:pPr>
        <w:spacing w:line="276" w:lineRule="auto"/>
        <w:rPr>
          <w:rFonts w:ascii="Helvetica Neue Light" w:hAnsi="Helvetica Neue Light"/>
          <w:color w:val="ED7D31" w:themeColor="accent2"/>
          <w:sz w:val="20"/>
          <w:szCs w:val="20"/>
        </w:rPr>
      </w:pPr>
    </w:p>
    <w:p w14:paraId="770AA38F" w14:textId="6A858218" w:rsidR="007D7D91" w:rsidRDefault="007D7D91" w:rsidP="00F54C9D">
      <w:pPr>
        <w:spacing w:line="276" w:lineRule="auto"/>
        <w:rPr>
          <w:rFonts w:ascii="Helvetica Neue Light" w:hAnsi="Helvetica Neue Light"/>
          <w:color w:val="ED7D31" w:themeColor="accent2"/>
          <w:sz w:val="20"/>
          <w:szCs w:val="20"/>
          <w:shd w:val="clear" w:color="auto" w:fill="FFFFFF"/>
        </w:rPr>
      </w:pPr>
      <w:r w:rsidRPr="00F54C9D">
        <w:rPr>
          <w:rFonts w:ascii="Helvetica Neue Light" w:hAnsi="Helvetica Neue Light"/>
          <w:color w:val="ED7D31" w:themeColor="accent2"/>
          <w:sz w:val="20"/>
          <w:szCs w:val="20"/>
        </w:rPr>
        <w:t xml:space="preserve">The quality of the aesthetic, conceptual and tikanga-led work, is exemplified in international and national projects such as digital lightworks, ‘Puna Ariki, and exhibition for </w:t>
      </w:r>
      <w:r w:rsidRPr="00F54C9D">
        <w:rPr>
          <w:rFonts w:ascii="Helvetica Neue Light" w:hAnsi="Helvetica Neue Light"/>
          <w:color w:val="ED7D31" w:themeColor="accent2"/>
          <w:sz w:val="20"/>
          <w:szCs w:val="20"/>
          <w:shd w:val="clear" w:color="auto" w:fill="FFFFFF"/>
        </w:rPr>
        <w:t>ISEA2012: Machine Wilderness, within the Intel Corporation Indigenous Artists Residency, NM, USA Sep 2012-Jan 2013.</w:t>
      </w:r>
    </w:p>
    <w:p w14:paraId="1EDCB327" w14:textId="77777777" w:rsidR="00F54C9D" w:rsidRPr="00F54C9D" w:rsidRDefault="00F54C9D" w:rsidP="00F54C9D">
      <w:pPr>
        <w:spacing w:line="276" w:lineRule="auto"/>
        <w:rPr>
          <w:rFonts w:ascii="Helvetica Neue Light" w:hAnsi="Helvetica Neue Light"/>
          <w:color w:val="ED7D31" w:themeColor="accent2"/>
          <w:sz w:val="20"/>
          <w:szCs w:val="20"/>
        </w:rPr>
      </w:pPr>
    </w:p>
    <w:p w14:paraId="6E319EB5" w14:textId="77777777" w:rsidR="007D7D91" w:rsidRPr="00F54C9D" w:rsidRDefault="007D7D91" w:rsidP="00F54C9D">
      <w:pPr>
        <w:spacing w:after="240"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shd w:val="clear" w:color="auto" w:fill="FFFFFF"/>
        </w:rPr>
        <w:t xml:space="preserve">In further collaborations with  Stuart Foster and </w:t>
      </w:r>
      <w:proofErr w:type="spellStart"/>
      <w:r w:rsidRPr="00F54C9D">
        <w:rPr>
          <w:rFonts w:ascii="Helvetica Neue Light" w:hAnsi="Helvetica Neue Light"/>
          <w:color w:val="ED7D31" w:themeColor="accent2"/>
          <w:sz w:val="20"/>
          <w:szCs w:val="20"/>
          <w:shd w:val="clear" w:color="auto" w:fill="FFFFFF"/>
        </w:rPr>
        <w:t>Te</w:t>
      </w:r>
      <w:proofErr w:type="spellEnd"/>
      <w:r w:rsidRPr="00F54C9D">
        <w:rPr>
          <w:rFonts w:ascii="Helvetica Neue Light" w:hAnsi="Helvetica Neue Light"/>
          <w:color w:val="ED7D31" w:themeColor="accent2"/>
          <w:sz w:val="20"/>
          <w:szCs w:val="20"/>
          <w:shd w:val="clear" w:color="auto" w:fill="FFFFFF"/>
        </w:rPr>
        <w:t xml:space="preserve"> </w:t>
      </w:r>
      <w:proofErr w:type="spellStart"/>
      <w:r w:rsidRPr="00F54C9D">
        <w:rPr>
          <w:rFonts w:ascii="Helvetica Neue Light" w:hAnsi="Helvetica Neue Light"/>
          <w:color w:val="ED7D31" w:themeColor="accent2"/>
          <w:sz w:val="20"/>
          <w:szCs w:val="20"/>
          <w:shd w:val="clear" w:color="auto" w:fill="FFFFFF"/>
        </w:rPr>
        <w:t>Matahiapo</w:t>
      </w:r>
      <w:proofErr w:type="spellEnd"/>
      <w:r w:rsidRPr="00F54C9D">
        <w:rPr>
          <w:rFonts w:ascii="Helvetica Neue Light" w:hAnsi="Helvetica Neue Light"/>
          <w:color w:val="ED7D31" w:themeColor="accent2"/>
          <w:sz w:val="20"/>
          <w:szCs w:val="20"/>
          <w:shd w:val="clear" w:color="auto" w:fill="FFFFFF"/>
        </w:rPr>
        <w:t xml:space="preserve">, we worked within </w:t>
      </w:r>
      <w:proofErr w:type="spellStart"/>
      <w:r w:rsidRPr="00F54C9D">
        <w:rPr>
          <w:rFonts w:ascii="Helvetica Neue Light" w:hAnsi="Helvetica Neue Light"/>
          <w:color w:val="ED7D31" w:themeColor="accent2"/>
          <w:sz w:val="20"/>
          <w:szCs w:val="20"/>
          <w:shd w:val="clear" w:color="auto" w:fill="FFFFFF"/>
        </w:rPr>
        <w:t>hāpū</w:t>
      </w:r>
      <w:proofErr w:type="spellEnd"/>
      <w:r w:rsidRPr="00F54C9D">
        <w:rPr>
          <w:rFonts w:ascii="Helvetica Neue Light" w:hAnsi="Helvetica Neue Light"/>
          <w:color w:val="ED7D31" w:themeColor="accent2"/>
          <w:sz w:val="20"/>
          <w:szCs w:val="20"/>
          <w:shd w:val="clear" w:color="auto" w:fill="FFFFFF"/>
        </w:rPr>
        <w:t>-based communities, with sound-carrying laser light installations for Tipi-</w:t>
      </w:r>
      <w:proofErr w:type="spellStart"/>
      <w:r w:rsidRPr="00F54C9D">
        <w:rPr>
          <w:rFonts w:ascii="Helvetica Neue Light" w:hAnsi="Helvetica Neue Light"/>
          <w:color w:val="ED7D31" w:themeColor="accent2"/>
          <w:sz w:val="20"/>
          <w:szCs w:val="20"/>
          <w:shd w:val="clear" w:color="auto" w:fill="FFFFFF"/>
        </w:rPr>
        <w:t>rā</w:t>
      </w:r>
      <w:proofErr w:type="spellEnd"/>
      <w:r w:rsidRPr="00F54C9D">
        <w:rPr>
          <w:rFonts w:ascii="Helvetica Neue Light" w:hAnsi="Helvetica Neue Light"/>
          <w:color w:val="ED7D31" w:themeColor="accent2"/>
          <w:sz w:val="20"/>
          <w:szCs w:val="20"/>
          <w:shd w:val="clear" w:color="auto" w:fill="FFFFFF"/>
        </w:rPr>
        <w:t>-</w:t>
      </w:r>
      <w:proofErr w:type="spellStart"/>
      <w:r w:rsidRPr="00F54C9D">
        <w:rPr>
          <w:rFonts w:ascii="Helvetica Neue Light" w:hAnsi="Helvetica Neue Light"/>
          <w:color w:val="ED7D31" w:themeColor="accent2"/>
          <w:sz w:val="20"/>
          <w:szCs w:val="20"/>
          <w:shd w:val="clear" w:color="auto" w:fill="FFFFFF"/>
        </w:rPr>
        <w:t>ngi</w:t>
      </w:r>
      <w:proofErr w:type="spellEnd"/>
      <w:r w:rsidRPr="00F54C9D">
        <w:rPr>
          <w:rFonts w:ascii="Helvetica Neue Light" w:hAnsi="Helvetica Neue Light"/>
          <w:color w:val="ED7D31" w:themeColor="accent2"/>
          <w:sz w:val="20"/>
          <w:szCs w:val="20"/>
          <w:shd w:val="clear" w:color="auto" w:fill="FFFFFF"/>
        </w:rPr>
        <w:t xml:space="preserve"> , Ko Tatou </w:t>
      </w:r>
      <w:proofErr w:type="spellStart"/>
      <w:r w:rsidRPr="00F54C9D">
        <w:rPr>
          <w:rFonts w:ascii="Helvetica Neue Light" w:hAnsi="Helvetica Neue Light"/>
          <w:color w:val="ED7D31" w:themeColor="accent2"/>
          <w:sz w:val="20"/>
          <w:szCs w:val="20"/>
          <w:shd w:val="clear" w:color="auto" w:fill="FFFFFF"/>
        </w:rPr>
        <w:t>Te</w:t>
      </w:r>
      <w:proofErr w:type="spellEnd"/>
      <w:r w:rsidRPr="00F54C9D">
        <w:rPr>
          <w:rFonts w:ascii="Helvetica Neue Light" w:hAnsi="Helvetica Neue Light"/>
          <w:color w:val="ED7D31" w:themeColor="accent2"/>
          <w:sz w:val="20"/>
          <w:szCs w:val="20"/>
          <w:shd w:val="clear" w:color="auto" w:fill="FFFFFF"/>
        </w:rPr>
        <w:t xml:space="preserve"> </w:t>
      </w:r>
      <w:proofErr w:type="spellStart"/>
      <w:r w:rsidRPr="00F54C9D">
        <w:rPr>
          <w:rFonts w:ascii="Helvetica Neue Light" w:hAnsi="Helvetica Neue Light"/>
          <w:color w:val="ED7D31" w:themeColor="accent2"/>
          <w:sz w:val="20"/>
          <w:szCs w:val="20"/>
          <w:shd w:val="clear" w:color="auto" w:fill="FFFFFF"/>
        </w:rPr>
        <w:t>Tangata</w:t>
      </w:r>
      <w:proofErr w:type="spellEnd"/>
      <w:r w:rsidRPr="00F54C9D">
        <w:rPr>
          <w:rFonts w:ascii="Helvetica Neue Light" w:hAnsi="Helvetica Neue Light"/>
          <w:color w:val="ED7D31" w:themeColor="accent2"/>
          <w:sz w:val="20"/>
          <w:szCs w:val="20"/>
          <w:shd w:val="clear" w:color="auto" w:fill="FFFFFF"/>
        </w:rPr>
        <w:t xml:space="preserve">, Whenua </w:t>
      </w:r>
      <w:proofErr w:type="spellStart"/>
      <w:r w:rsidRPr="00F54C9D">
        <w:rPr>
          <w:rFonts w:ascii="Helvetica Neue Light" w:hAnsi="Helvetica Neue Light"/>
          <w:color w:val="ED7D31" w:themeColor="accent2"/>
          <w:sz w:val="20"/>
          <w:szCs w:val="20"/>
          <w:shd w:val="clear" w:color="auto" w:fill="FFFFFF"/>
        </w:rPr>
        <w:t>Māmā</w:t>
      </w:r>
      <w:proofErr w:type="spellEnd"/>
      <w:r w:rsidRPr="00F54C9D">
        <w:rPr>
          <w:rFonts w:ascii="Helvetica Neue Light" w:hAnsi="Helvetica Neue Light"/>
          <w:color w:val="ED7D31" w:themeColor="accent2"/>
          <w:sz w:val="20"/>
          <w:szCs w:val="20"/>
          <w:shd w:val="clear" w:color="auto" w:fill="FFFFFF"/>
        </w:rPr>
        <w:t xml:space="preserve">.  Interactive lightworks included </w:t>
      </w:r>
      <w:proofErr w:type="spellStart"/>
      <w:r w:rsidRPr="00F54C9D">
        <w:rPr>
          <w:rFonts w:ascii="Helvetica Neue Light" w:hAnsi="Helvetica Neue Light"/>
          <w:color w:val="ED7D31" w:themeColor="accent2"/>
          <w:sz w:val="20"/>
          <w:szCs w:val="20"/>
          <w:shd w:val="clear" w:color="auto" w:fill="FFFFFF"/>
        </w:rPr>
        <w:t>Hinatore</w:t>
      </w:r>
      <w:proofErr w:type="spellEnd"/>
      <w:r w:rsidRPr="00F54C9D">
        <w:rPr>
          <w:rFonts w:ascii="Helvetica Neue Light" w:hAnsi="Helvetica Neue Light"/>
          <w:color w:val="ED7D31" w:themeColor="accent2"/>
          <w:sz w:val="20"/>
          <w:szCs w:val="20"/>
          <w:shd w:val="clear" w:color="auto" w:fill="FFFFFF"/>
        </w:rPr>
        <w:t xml:space="preserve"> and E </w:t>
      </w:r>
      <w:proofErr w:type="spellStart"/>
      <w:r w:rsidRPr="00F54C9D">
        <w:rPr>
          <w:rFonts w:ascii="Helvetica Neue Light" w:hAnsi="Helvetica Neue Light"/>
          <w:color w:val="ED7D31" w:themeColor="accent2"/>
          <w:sz w:val="20"/>
          <w:szCs w:val="20"/>
          <w:shd w:val="clear" w:color="auto" w:fill="FFFFFF"/>
        </w:rPr>
        <w:t>tuhi</w:t>
      </w:r>
      <w:proofErr w:type="spellEnd"/>
      <w:r w:rsidRPr="00F54C9D">
        <w:rPr>
          <w:rFonts w:ascii="Helvetica Neue Light" w:hAnsi="Helvetica Neue Light"/>
          <w:color w:val="ED7D31" w:themeColor="accent2"/>
          <w:sz w:val="20"/>
          <w:szCs w:val="20"/>
          <w:shd w:val="clear" w:color="auto" w:fill="FFFFFF"/>
        </w:rPr>
        <w:t xml:space="preserve"> </w:t>
      </w:r>
      <w:proofErr w:type="spellStart"/>
      <w:r w:rsidRPr="00F54C9D">
        <w:rPr>
          <w:rFonts w:ascii="Helvetica Neue Light" w:hAnsi="Helvetica Neue Light"/>
          <w:color w:val="ED7D31" w:themeColor="accent2"/>
          <w:sz w:val="20"/>
          <w:szCs w:val="20"/>
          <w:shd w:val="clear" w:color="auto" w:fill="FFFFFF"/>
        </w:rPr>
        <w:t>i</w:t>
      </w:r>
      <w:proofErr w:type="spellEnd"/>
      <w:r w:rsidRPr="00F54C9D">
        <w:rPr>
          <w:rFonts w:ascii="Helvetica Neue Light" w:hAnsi="Helvetica Neue Light"/>
          <w:color w:val="ED7D31" w:themeColor="accent2"/>
          <w:sz w:val="20"/>
          <w:szCs w:val="20"/>
          <w:shd w:val="clear" w:color="auto" w:fill="FFFFFF"/>
        </w:rPr>
        <w:t xml:space="preserve"> </w:t>
      </w:r>
      <w:proofErr w:type="spellStart"/>
      <w:r w:rsidRPr="00F54C9D">
        <w:rPr>
          <w:rFonts w:ascii="Helvetica Neue Light" w:hAnsi="Helvetica Neue Light"/>
          <w:color w:val="ED7D31" w:themeColor="accent2"/>
          <w:sz w:val="20"/>
          <w:szCs w:val="20"/>
          <w:shd w:val="clear" w:color="auto" w:fill="FFFFFF"/>
        </w:rPr>
        <w:t>kona</w:t>
      </w:r>
      <w:proofErr w:type="spellEnd"/>
      <w:r w:rsidRPr="00F54C9D">
        <w:rPr>
          <w:rFonts w:ascii="Helvetica Neue Light" w:hAnsi="Helvetica Neue Light"/>
          <w:color w:val="ED7D31" w:themeColor="accent2"/>
          <w:sz w:val="20"/>
          <w:szCs w:val="20"/>
          <w:shd w:val="clear" w:color="auto" w:fill="FFFFFF"/>
        </w:rPr>
        <w:t xml:space="preserve">. Projection mapping works include </w:t>
      </w:r>
      <w:proofErr w:type="spellStart"/>
      <w:r w:rsidRPr="00F54C9D">
        <w:rPr>
          <w:rFonts w:ascii="Helvetica Neue Light" w:hAnsi="Helvetica Neue Light"/>
          <w:color w:val="ED7D31" w:themeColor="accent2"/>
          <w:sz w:val="20"/>
          <w:szCs w:val="20"/>
          <w:shd w:val="clear" w:color="auto" w:fill="FFFFFF"/>
        </w:rPr>
        <w:t>Tiahoaho</w:t>
      </w:r>
      <w:proofErr w:type="spellEnd"/>
      <w:r w:rsidRPr="00F54C9D">
        <w:rPr>
          <w:rFonts w:ascii="Helvetica Neue Light" w:hAnsi="Helvetica Neue Light"/>
          <w:color w:val="ED7D31" w:themeColor="accent2"/>
          <w:sz w:val="20"/>
          <w:szCs w:val="20"/>
          <w:shd w:val="clear" w:color="auto" w:fill="FFFFFF"/>
        </w:rPr>
        <w:t xml:space="preserve"> and </w:t>
      </w:r>
      <w:proofErr w:type="spellStart"/>
      <w:r w:rsidRPr="00F54C9D">
        <w:rPr>
          <w:rFonts w:ascii="Helvetica Neue Light" w:hAnsi="Helvetica Neue Light"/>
          <w:color w:val="ED7D31" w:themeColor="accent2"/>
          <w:sz w:val="20"/>
          <w:szCs w:val="20"/>
          <w:shd w:val="clear" w:color="auto" w:fill="FFFFFF"/>
        </w:rPr>
        <w:t>waikinect</w:t>
      </w:r>
      <w:proofErr w:type="spellEnd"/>
      <w:r w:rsidRPr="00F54C9D">
        <w:rPr>
          <w:rFonts w:ascii="Helvetica Neue Light" w:hAnsi="Helvetica Neue Light"/>
          <w:color w:val="ED7D31" w:themeColor="accent2"/>
          <w:sz w:val="20"/>
          <w:szCs w:val="20"/>
          <w:shd w:val="clear" w:color="auto" w:fill="FFFFFF"/>
        </w:rPr>
        <w:t xml:space="preserve">. These works applied innovative applications of light and digital technologies within </w:t>
      </w:r>
      <w:proofErr w:type="spellStart"/>
      <w:r w:rsidRPr="00F54C9D">
        <w:rPr>
          <w:rFonts w:ascii="Helvetica Neue Light" w:hAnsi="Helvetica Neue Light"/>
          <w:color w:val="ED7D31" w:themeColor="accent2"/>
          <w:sz w:val="20"/>
          <w:szCs w:val="20"/>
          <w:shd w:val="clear" w:color="auto" w:fill="FFFFFF"/>
        </w:rPr>
        <w:t>kaupapa</w:t>
      </w:r>
      <w:proofErr w:type="spellEnd"/>
      <w:r w:rsidRPr="00F54C9D">
        <w:rPr>
          <w:rFonts w:ascii="Helvetica Neue Light" w:hAnsi="Helvetica Neue Light"/>
          <w:color w:val="ED7D31" w:themeColor="accent2"/>
          <w:sz w:val="20"/>
          <w:szCs w:val="20"/>
          <w:shd w:val="clear" w:color="auto" w:fill="FFFFFF"/>
        </w:rPr>
        <w:t xml:space="preserve">-driven visual/aural experiences in land-based environments. Our written works include Foster, S. &amp; Puke, K, Kapo, Ka </w:t>
      </w:r>
      <w:proofErr w:type="spellStart"/>
      <w:r w:rsidRPr="00F54C9D">
        <w:rPr>
          <w:rFonts w:ascii="Helvetica Neue Light" w:hAnsi="Helvetica Neue Light"/>
          <w:color w:val="ED7D31" w:themeColor="accent2"/>
          <w:sz w:val="20"/>
          <w:szCs w:val="20"/>
          <w:shd w:val="clear" w:color="auto" w:fill="FFFFFF"/>
        </w:rPr>
        <w:t>Pō</w:t>
      </w:r>
      <w:proofErr w:type="spellEnd"/>
      <w:r w:rsidRPr="00F54C9D">
        <w:rPr>
          <w:rFonts w:ascii="Helvetica Neue Light" w:hAnsi="Helvetica Neue Light"/>
          <w:color w:val="ED7D31" w:themeColor="accent2"/>
          <w:sz w:val="20"/>
          <w:szCs w:val="20"/>
          <w:shd w:val="clear" w:color="auto" w:fill="FFFFFF"/>
        </w:rPr>
        <w:t xml:space="preserve"> Ka </w:t>
      </w:r>
      <w:proofErr w:type="spellStart"/>
      <w:r w:rsidRPr="00F54C9D">
        <w:rPr>
          <w:rFonts w:ascii="Helvetica Neue Light" w:hAnsi="Helvetica Neue Light"/>
          <w:color w:val="ED7D31" w:themeColor="accent2"/>
          <w:sz w:val="20"/>
          <w:szCs w:val="20"/>
          <w:shd w:val="clear" w:color="auto" w:fill="FFFFFF"/>
        </w:rPr>
        <w:t>Awatea</w:t>
      </w:r>
      <w:proofErr w:type="spellEnd"/>
      <w:r w:rsidRPr="00F54C9D">
        <w:rPr>
          <w:rFonts w:ascii="Helvetica Neue Light" w:hAnsi="Helvetica Neue Light"/>
          <w:color w:val="ED7D31" w:themeColor="accent2"/>
          <w:sz w:val="20"/>
          <w:szCs w:val="20"/>
          <w:shd w:val="clear" w:color="auto" w:fill="FFFFFF"/>
        </w:rPr>
        <w:t>, in,  Memory Connection, Vol. 3, No:1, 2019, The Memory Waka.</w:t>
      </w:r>
      <w:r w:rsidRPr="00F54C9D">
        <w:rPr>
          <w:rFonts w:ascii="Helvetica Neue Light" w:hAnsi="Helvetica Neue Light"/>
          <w:color w:val="ED7D31" w:themeColor="accent2"/>
          <w:sz w:val="20"/>
          <w:szCs w:val="20"/>
        </w:rPr>
        <w:t xml:space="preserve"> </w:t>
      </w:r>
    </w:p>
    <w:p w14:paraId="00A2660A" w14:textId="187C6F6E" w:rsidR="007D7D91" w:rsidRPr="00F54C9D" w:rsidRDefault="007D7D91" w:rsidP="00F54C9D">
      <w:pPr>
        <w:spacing w:after="240" w:line="276" w:lineRule="auto"/>
        <w:rPr>
          <w:rFonts w:ascii="Helvetica Neue Light" w:hAnsi="Helvetica Neue Light"/>
          <w:color w:val="ED7D31" w:themeColor="accent2"/>
          <w:sz w:val="20"/>
          <w:szCs w:val="20"/>
        </w:rPr>
      </w:pPr>
      <w:r w:rsidRPr="00F54C9D">
        <w:rPr>
          <w:rFonts w:ascii="Helvetica Neue Light" w:hAnsi="Helvetica Neue Light"/>
          <w:color w:val="ED7D31" w:themeColor="accent2"/>
          <w:sz w:val="20"/>
          <w:szCs w:val="20"/>
        </w:rPr>
        <w:lastRenderedPageBreak/>
        <w:t xml:space="preserve">Since Jul 2015 Kura worked within the Massey Marae redevelopment project as an artist (visual </w:t>
      </w:r>
      <w:proofErr w:type="spellStart"/>
      <w:r w:rsidRPr="00F54C9D">
        <w:rPr>
          <w:rFonts w:ascii="Helvetica Neue Light" w:hAnsi="Helvetica Neue Light"/>
          <w:color w:val="ED7D31" w:themeColor="accent2"/>
          <w:sz w:val="20"/>
          <w:szCs w:val="20"/>
        </w:rPr>
        <w:t>M</w:t>
      </w:r>
      <w:r w:rsidR="00B86500" w:rsidRPr="00F54C9D">
        <w:rPr>
          <w:rFonts w:ascii="Helvetica Neue Light" w:hAnsi="Helvetica Neue Light"/>
          <w:color w:val="ED7D31" w:themeColor="accent2"/>
          <w:sz w:val="20"/>
          <w:szCs w:val="20"/>
        </w:rPr>
        <w:t>ā</w:t>
      </w:r>
      <w:r w:rsidRPr="00F54C9D">
        <w:rPr>
          <w:rFonts w:ascii="Helvetica Neue Light" w:hAnsi="Helvetica Neue Light"/>
          <w:color w:val="ED7D31" w:themeColor="accent2"/>
          <w:sz w:val="20"/>
          <w:szCs w:val="20"/>
        </w:rPr>
        <w:t>tauranga</w:t>
      </w:r>
      <w:proofErr w:type="spellEnd"/>
      <w:r w:rsidRPr="00F54C9D">
        <w:rPr>
          <w:rFonts w:ascii="Helvetica Neue Light" w:hAnsi="Helvetica Neue Light"/>
          <w:color w:val="ED7D31" w:themeColor="accent2"/>
          <w:sz w:val="20"/>
          <w:szCs w:val="20"/>
        </w:rPr>
        <w:t>), and cultural co-lead (</w:t>
      </w:r>
      <w:proofErr w:type="spellStart"/>
      <w:r w:rsidRPr="00F54C9D">
        <w:rPr>
          <w:rFonts w:ascii="Helvetica Neue Light" w:hAnsi="Helvetica Neue Light"/>
          <w:color w:val="ED7D31" w:themeColor="accent2"/>
          <w:sz w:val="20"/>
          <w:szCs w:val="20"/>
        </w:rPr>
        <w:t>wāhine</w:t>
      </w:r>
      <w:proofErr w:type="spellEnd"/>
      <w:r w:rsidRPr="00F54C9D">
        <w:rPr>
          <w:rFonts w:ascii="Helvetica Neue Light" w:hAnsi="Helvetica Neue Light"/>
          <w:color w:val="ED7D31" w:themeColor="accent2"/>
          <w:sz w:val="20"/>
          <w:szCs w:val="20"/>
        </w:rPr>
        <w:t>/female) with completion in March 2021.</w:t>
      </w:r>
    </w:p>
    <w:p w14:paraId="713150D7" w14:textId="77777777" w:rsidR="007D7D91" w:rsidRPr="007D7D91" w:rsidRDefault="007D7D91" w:rsidP="00F54C9D">
      <w:pPr>
        <w:spacing w:line="276" w:lineRule="auto"/>
        <w:rPr>
          <w:rFonts w:ascii="Helvetica Neue Light" w:hAnsi="Helvetica Neue Light"/>
          <w:sz w:val="22"/>
          <w:szCs w:val="22"/>
        </w:rPr>
      </w:pPr>
    </w:p>
    <w:p w14:paraId="348D323A" w14:textId="77777777" w:rsidR="00B86500" w:rsidRPr="007D7D91" w:rsidRDefault="00B86500" w:rsidP="00B86500">
      <w:pPr>
        <w:spacing w:line="276" w:lineRule="auto"/>
        <w:rPr>
          <w:rFonts w:ascii="Helvetica Neue Light" w:hAnsi="Helvetica Neue Light"/>
          <w:b/>
          <w:bCs/>
          <w:i/>
          <w:iCs/>
          <w:sz w:val="22"/>
          <w:szCs w:val="22"/>
        </w:rPr>
      </w:pPr>
      <w:r w:rsidRPr="007D7D91">
        <w:rPr>
          <w:rFonts w:ascii="Helvetica Neue Light" w:hAnsi="Helvetica Neue Light"/>
          <w:b/>
          <w:bCs/>
          <w:i/>
          <w:iCs/>
          <w:sz w:val="22"/>
          <w:szCs w:val="22"/>
        </w:rPr>
        <w:t xml:space="preserve">He </w:t>
      </w:r>
      <w:proofErr w:type="spellStart"/>
      <w:r w:rsidRPr="007D7D91">
        <w:rPr>
          <w:rFonts w:ascii="Helvetica Neue Light" w:hAnsi="Helvetica Neue Light"/>
          <w:b/>
          <w:bCs/>
          <w:i/>
          <w:iCs/>
          <w:sz w:val="22"/>
          <w:szCs w:val="22"/>
        </w:rPr>
        <w:t>raukura</w:t>
      </w:r>
      <w:proofErr w:type="spellEnd"/>
      <w:r w:rsidRPr="007D7D91">
        <w:rPr>
          <w:rFonts w:ascii="Helvetica Neue Light" w:hAnsi="Helvetica Neue Light"/>
          <w:b/>
          <w:bCs/>
          <w:i/>
          <w:iCs/>
          <w:sz w:val="22"/>
          <w:szCs w:val="22"/>
        </w:rPr>
        <w:t xml:space="preserve"> </w:t>
      </w:r>
      <w:proofErr w:type="spellStart"/>
      <w:r w:rsidRPr="007D7D91">
        <w:rPr>
          <w:rFonts w:ascii="Helvetica Neue Light" w:hAnsi="Helvetica Neue Light"/>
          <w:b/>
          <w:bCs/>
          <w:i/>
          <w:iCs/>
          <w:sz w:val="22"/>
          <w:szCs w:val="22"/>
        </w:rPr>
        <w:t>rā</w:t>
      </w:r>
      <w:proofErr w:type="spellEnd"/>
      <w:r w:rsidRPr="007D7D91">
        <w:rPr>
          <w:rFonts w:ascii="Helvetica Neue Light" w:hAnsi="Helvetica Neue Light"/>
          <w:b/>
          <w:bCs/>
          <w:i/>
          <w:iCs/>
          <w:sz w:val="22"/>
          <w:szCs w:val="22"/>
        </w:rPr>
        <w:t xml:space="preserve"> </w:t>
      </w:r>
      <w:proofErr w:type="spellStart"/>
      <w:r w:rsidRPr="00F54C9D">
        <w:rPr>
          <w:rStyle w:val="Emphasis"/>
          <w:rFonts w:ascii="Helvetica Neue Light" w:hAnsi="Helvetica Neue Light" w:cstheme="minorHAnsi"/>
          <w:b/>
          <w:bCs/>
          <w:color w:val="000000" w:themeColor="text1"/>
          <w:sz w:val="22"/>
          <w:szCs w:val="22"/>
        </w:rPr>
        <w:t>tēnei</w:t>
      </w:r>
      <w:proofErr w:type="spellEnd"/>
      <w:r w:rsidRPr="00F54C9D">
        <w:rPr>
          <w:rFonts w:ascii="Helvetica Neue Light" w:hAnsi="Helvetica Neue Light"/>
          <w:b/>
          <w:bCs/>
          <w:sz w:val="22"/>
          <w:szCs w:val="22"/>
        </w:rPr>
        <w:t>:</w:t>
      </w:r>
      <w:r w:rsidRPr="007D7D91">
        <w:rPr>
          <w:rFonts w:ascii="Helvetica Neue Light" w:hAnsi="Helvetica Neue Light"/>
          <w:b/>
          <w:bCs/>
          <w:i/>
          <w:iCs/>
          <w:sz w:val="22"/>
          <w:szCs w:val="22"/>
        </w:rPr>
        <w:t xml:space="preserve"> here is that plume</w:t>
      </w:r>
    </w:p>
    <w:p w14:paraId="2EF22DB6" w14:textId="77777777" w:rsidR="004A3F01" w:rsidRPr="004A3F01" w:rsidRDefault="004A3F01" w:rsidP="00F54C9D">
      <w:pPr>
        <w:spacing w:line="276" w:lineRule="auto"/>
        <w:rPr>
          <w:rFonts w:ascii="Helvetica Neue Light" w:hAnsi="Helvetica Neue Light"/>
          <w:sz w:val="22"/>
          <w:szCs w:val="22"/>
        </w:rPr>
      </w:pPr>
    </w:p>
    <w:p w14:paraId="1BD05871" w14:textId="77777777" w:rsidR="004A3F01" w:rsidRPr="004A3F01" w:rsidRDefault="004A3F01" w:rsidP="00F54C9D">
      <w:pPr>
        <w:spacing w:line="276" w:lineRule="auto"/>
        <w:jc w:val="both"/>
        <w:rPr>
          <w:rFonts w:ascii="Helvetica Neue Light" w:hAnsi="Helvetica Neue Light"/>
          <w:sz w:val="22"/>
          <w:szCs w:val="22"/>
          <w:lang w:val="es-ES"/>
        </w:rPr>
      </w:pPr>
      <w:proofErr w:type="spellStart"/>
      <w:r w:rsidRPr="004A3F01">
        <w:rPr>
          <w:rFonts w:ascii="Helvetica Neue Light" w:hAnsi="Helvetica Neue Light"/>
          <w:sz w:val="22"/>
          <w:szCs w:val="22"/>
          <w:lang w:val="es-ES"/>
        </w:rPr>
        <w:t>Kura</w:t>
      </w:r>
      <w:proofErr w:type="spellEnd"/>
      <w:r w:rsidRPr="004A3F01">
        <w:rPr>
          <w:rFonts w:ascii="Helvetica Neue Light" w:hAnsi="Helvetica Neue Light"/>
          <w:sz w:val="22"/>
          <w:szCs w:val="22"/>
          <w:lang w:val="es-ES"/>
        </w:rPr>
        <w:t xml:space="preserve"> y Stuart han trabajado juntos en su amplio grupo de investigación Te </w:t>
      </w:r>
      <w:proofErr w:type="spellStart"/>
      <w:r w:rsidRPr="004A3F01">
        <w:rPr>
          <w:rFonts w:ascii="Helvetica Neue Light" w:hAnsi="Helvetica Neue Light"/>
          <w:sz w:val="22"/>
          <w:szCs w:val="22"/>
          <w:lang w:val="es-ES"/>
        </w:rPr>
        <w:t>Matahiapo</w:t>
      </w:r>
      <w:proofErr w:type="spellEnd"/>
      <w:r w:rsidRPr="004A3F01">
        <w:rPr>
          <w:rFonts w:ascii="Helvetica Neue Light" w:hAnsi="Helvetica Neue Light"/>
          <w:sz w:val="22"/>
          <w:szCs w:val="22"/>
          <w:lang w:val="es-ES"/>
        </w:rPr>
        <w:t xml:space="preserve">, para explorar y emplear estéticas sonoras y visuales y así participar y mejorar la experiencia con nuestros tesoros culturales, tanto tangibles como intangibles. Estas perspectivas pueden darse a través de lugares, tiempos, </w:t>
      </w:r>
      <w:proofErr w:type="spellStart"/>
      <w:r w:rsidRPr="004A3F01">
        <w:rPr>
          <w:rFonts w:ascii="Helvetica Neue Light" w:hAnsi="Helvetica Neue Light"/>
          <w:sz w:val="22"/>
          <w:szCs w:val="22"/>
          <w:lang w:val="es-ES"/>
        </w:rPr>
        <w:t>taong</w:t>
      </w:r>
      <w:proofErr w:type="spellEnd"/>
      <w:r w:rsidRPr="004A3F01">
        <w:rPr>
          <w:rFonts w:ascii="Helvetica Neue Light" w:hAnsi="Helvetica Neue Light"/>
          <w:sz w:val="22"/>
          <w:szCs w:val="22"/>
          <w:lang w:val="es-ES"/>
        </w:rPr>
        <w:t xml:space="preserve">, ceremonias y el uso de tecnologías que brindan mayor comprensión acerca de nuestro </w:t>
      </w:r>
      <w:proofErr w:type="spellStart"/>
      <w:r w:rsidRPr="004A3F01">
        <w:rPr>
          <w:rFonts w:ascii="Helvetica Neue Light" w:hAnsi="Helvetica Neue Light"/>
          <w:sz w:val="22"/>
          <w:szCs w:val="22"/>
          <w:lang w:val="es-ES"/>
        </w:rPr>
        <w:t>mātauranga</w:t>
      </w:r>
      <w:proofErr w:type="spellEnd"/>
      <w:r w:rsidRPr="004A3F01">
        <w:rPr>
          <w:rFonts w:ascii="Helvetica Neue Light" w:hAnsi="Helvetica Neue Light"/>
          <w:sz w:val="22"/>
          <w:szCs w:val="22"/>
          <w:lang w:val="es-ES"/>
        </w:rPr>
        <w:t xml:space="preserve"> colectivo y modos de entendimiento.</w:t>
      </w:r>
    </w:p>
    <w:p w14:paraId="22DD98CE" w14:textId="77777777" w:rsidR="004A3F01" w:rsidRPr="004A3F01" w:rsidRDefault="004A3F01" w:rsidP="00F54C9D">
      <w:pPr>
        <w:spacing w:line="276" w:lineRule="auto"/>
        <w:rPr>
          <w:rFonts w:ascii="Helvetica Neue Light" w:hAnsi="Helvetica Neue Light"/>
          <w:sz w:val="22"/>
          <w:szCs w:val="22"/>
          <w:lang w:val="es-ES"/>
        </w:rPr>
      </w:pPr>
    </w:p>
    <w:p w14:paraId="2A3BE1B1" w14:textId="77777777" w:rsidR="004A3F01" w:rsidRPr="004A3F01" w:rsidRDefault="004A3F01" w:rsidP="00F54C9D">
      <w:pPr>
        <w:spacing w:line="276" w:lineRule="auto"/>
        <w:jc w:val="both"/>
        <w:rPr>
          <w:rFonts w:ascii="Helvetica Neue Light" w:hAnsi="Helvetica Neue Light"/>
          <w:sz w:val="22"/>
          <w:szCs w:val="22"/>
          <w:lang w:val="es-ES"/>
        </w:rPr>
      </w:pPr>
      <w:r w:rsidRPr="004A3F01">
        <w:rPr>
          <w:rFonts w:ascii="Helvetica Neue Light" w:hAnsi="Helvetica Neue Light"/>
          <w:sz w:val="22"/>
          <w:szCs w:val="22"/>
          <w:lang w:val="es-ES"/>
        </w:rPr>
        <w:t xml:space="preserve">Viajamos a </w:t>
      </w:r>
      <w:proofErr w:type="spellStart"/>
      <w:r w:rsidRPr="004A3F01">
        <w:rPr>
          <w:rFonts w:ascii="Helvetica Neue Light" w:hAnsi="Helvetica Neue Light"/>
          <w:sz w:val="22"/>
          <w:szCs w:val="22"/>
          <w:lang w:val="es-ES"/>
        </w:rPr>
        <w:t>Dunedin</w:t>
      </w:r>
      <w:proofErr w:type="spellEnd"/>
      <w:r w:rsidRPr="004A3F01">
        <w:rPr>
          <w:rFonts w:ascii="Helvetica Neue Light" w:hAnsi="Helvetica Neue Light"/>
          <w:sz w:val="22"/>
          <w:szCs w:val="22"/>
          <w:lang w:val="es-ES"/>
        </w:rPr>
        <w:t xml:space="preserve">, una de las primeras ciudades coloniales, donde iniciamos nuestro primer </w:t>
      </w:r>
      <w:proofErr w:type="spellStart"/>
      <w:r w:rsidRPr="004A3F01">
        <w:rPr>
          <w:rFonts w:ascii="Helvetica Neue Light" w:hAnsi="Helvetica Neue Light"/>
          <w:sz w:val="22"/>
          <w:szCs w:val="22"/>
          <w:lang w:val="es-ES"/>
        </w:rPr>
        <w:t>mihi</w:t>
      </w:r>
      <w:proofErr w:type="spellEnd"/>
      <w:r w:rsidRPr="004A3F01">
        <w:rPr>
          <w:rFonts w:ascii="Helvetica Neue Light" w:hAnsi="Helvetica Neue Light"/>
          <w:sz w:val="22"/>
          <w:szCs w:val="22"/>
          <w:lang w:val="es-ES"/>
        </w:rPr>
        <w:t xml:space="preserve"> para un lugar de gran significado para la comunidad </w:t>
      </w:r>
      <w:proofErr w:type="spellStart"/>
      <w:r w:rsidRPr="004A3F01">
        <w:rPr>
          <w:rFonts w:ascii="Helvetica Neue Light" w:hAnsi="Helvetica Neue Light"/>
          <w:sz w:val="22"/>
          <w:szCs w:val="22"/>
          <w:lang w:val="es-ES"/>
        </w:rPr>
        <w:t>Parihaka</w:t>
      </w:r>
      <w:proofErr w:type="spellEnd"/>
      <w:r w:rsidRPr="004A3F01">
        <w:rPr>
          <w:rFonts w:ascii="Helvetica Neue Light" w:hAnsi="Helvetica Neue Light"/>
          <w:sz w:val="22"/>
          <w:szCs w:val="22"/>
          <w:lang w:val="es-ES"/>
        </w:rPr>
        <w:t xml:space="preserve">, a pesar de lo muy ignorado o desconocido que éste es para la corriente principal </w:t>
      </w:r>
      <w:proofErr w:type="spellStart"/>
      <w:r w:rsidRPr="004A3F01">
        <w:rPr>
          <w:rFonts w:ascii="Helvetica Neue Light" w:hAnsi="Helvetica Neue Light"/>
          <w:sz w:val="22"/>
          <w:szCs w:val="22"/>
          <w:lang w:val="es-ES"/>
        </w:rPr>
        <w:t>Aotearoa</w:t>
      </w:r>
      <w:proofErr w:type="spellEnd"/>
      <w:r w:rsidRPr="004A3F01">
        <w:rPr>
          <w:rFonts w:ascii="Helvetica Neue Light" w:hAnsi="Helvetica Neue Light"/>
          <w:sz w:val="22"/>
          <w:szCs w:val="22"/>
          <w:lang w:val="es-ES"/>
        </w:rPr>
        <w:t xml:space="preserve"> en Nueva Zelanda.   </w:t>
      </w:r>
    </w:p>
    <w:p w14:paraId="564E0862" w14:textId="77777777" w:rsidR="004A3F01" w:rsidRPr="004A3F01" w:rsidRDefault="004A3F01" w:rsidP="00F54C9D">
      <w:pPr>
        <w:spacing w:line="276" w:lineRule="auto"/>
        <w:rPr>
          <w:rFonts w:ascii="Helvetica Neue Light" w:hAnsi="Helvetica Neue Light"/>
          <w:sz w:val="22"/>
          <w:szCs w:val="22"/>
          <w:lang w:val="es-ES"/>
        </w:rPr>
      </w:pPr>
    </w:p>
    <w:p w14:paraId="0AA48394" w14:textId="77777777" w:rsidR="004A3F01" w:rsidRPr="004A3F01" w:rsidRDefault="004A3F01" w:rsidP="00F54C9D">
      <w:pPr>
        <w:spacing w:line="276" w:lineRule="auto"/>
        <w:jc w:val="both"/>
        <w:rPr>
          <w:rFonts w:ascii="Helvetica Neue Light" w:hAnsi="Helvetica Neue Light"/>
          <w:sz w:val="22"/>
          <w:szCs w:val="22"/>
          <w:lang w:val="es-ES"/>
        </w:rPr>
      </w:pPr>
      <w:r w:rsidRPr="004A3F01">
        <w:rPr>
          <w:rFonts w:ascii="Helvetica Neue Light" w:hAnsi="Helvetica Neue Light"/>
          <w:sz w:val="22"/>
          <w:szCs w:val="22"/>
          <w:lang w:val="es-ES"/>
        </w:rPr>
        <w:t xml:space="preserve">La invasión de </w:t>
      </w:r>
      <w:proofErr w:type="spellStart"/>
      <w:r w:rsidRPr="004A3F01">
        <w:rPr>
          <w:rFonts w:ascii="Helvetica Neue Light" w:hAnsi="Helvetica Neue Light"/>
          <w:sz w:val="22"/>
          <w:szCs w:val="22"/>
          <w:lang w:val="es-ES"/>
        </w:rPr>
        <w:t>Parihaka</w:t>
      </w:r>
      <w:proofErr w:type="spellEnd"/>
      <w:r w:rsidRPr="004A3F01">
        <w:rPr>
          <w:rFonts w:ascii="Helvetica Neue Light" w:hAnsi="Helvetica Neue Light"/>
          <w:sz w:val="22"/>
          <w:szCs w:val="22"/>
          <w:lang w:val="es-ES"/>
        </w:rPr>
        <w:t xml:space="preserve"> en 1881 condujo a que la mayoría de los hombres quienes habían ejercido </w:t>
      </w:r>
      <w:r w:rsidRPr="004A3F01">
        <w:rPr>
          <w:rFonts w:ascii="Helvetica Neue Light" w:hAnsi="Helvetica Neue Light"/>
          <w:color w:val="21242B"/>
          <w:sz w:val="22"/>
          <w:szCs w:val="22"/>
          <w:shd w:val="clear" w:color="auto" w:fill="FFFFFF"/>
          <w:lang w:val="es-ES"/>
        </w:rPr>
        <w:t>'</w:t>
      </w:r>
      <w:r w:rsidRPr="004A3F01">
        <w:rPr>
          <w:rFonts w:ascii="Helvetica Neue Light" w:hAnsi="Helvetica Neue Light"/>
          <w:sz w:val="22"/>
          <w:szCs w:val="22"/>
          <w:lang w:val="es-ES"/>
        </w:rPr>
        <w:t>resistencia pasiva</w:t>
      </w:r>
      <w:r w:rsidRPr="004A3F01">
        <w:rPr>
          <w:rFonts w:ascii="Helvetica Neue Light" w:hAnsi="Helvetica Neue Light"/>
          <w:color w:val="21242B"/>
          <w:sz w:val="22"/>
          <w:szCs w:val="22"/>
          <w:shd w:val="clear" w:color="auto" w:fill="FFFFFF"/>
          <w:lang w:val="es-ES"/>
        </w:rPr>
        <w:t>'</w:t>
      </w:r>
      <w:r w:rsidRPr="004A3F01">
        <w:rPr>
          <w:rFonts w:ascii="Helvetica Neue Light" w:hAnsi="Helvetica Neue Light"/>
          <w:sz w:val="22"/>
          <w:szCs w:val="22"/>
          <w:lang w:val="es-ES"/>
        </w:rPr>
        <w:t xml:space="preserve"> fueran encarcelados sin derecho a juicio para luego ser enviados de </w:t>
      </w:r>
      <w:proofErr w:type="spellStart"/>
      <w:r w:rsidRPr="004A3F01">
        <w:rPr>
          <w:rFonts w:ascii="Helvetica Neue Light" w:hAnsi="Helvetica Neue Light"/>
          <w:sz w:val="22"/>
          <w:szCs w:val="22"/>
          <w:lang w:val="es-ES"/>
        </w:rPr>
        <w:t>Taranaki</w:t>
      </w:r>
      <w:proofErr w:type="spellEnd"/>
      <w:r w:rsidRPr="004A3F01">
        <w:rPr>
          <w:rFonts w:ascii="Helvetica Neue Light" w:hAnsi="Helvetica Neue Light"/>
          <w:sz w:val="22"/>
          <w:szCs w:val="22"/>
          <w:lang w:val="es-ES"/>
        </w:rPr>
        <w:t xml:space="preserve"> a </w:t>
      </w:r>
      <w:proofErr w:type="spellStart"/>
      <w:r w:rsidRPr="004A3F01">
        <w:rPr>
          <w:rFonts w:ascii="Helvetica Neue Light" w:hAnsi="Helvetica Neue Light"/>
          <w:sz w:val="22"/>
          <w:szCs w:val="22"/>
          <w:lang w:val="es-ES"/>
        </w:rPr>
        <w:t>Pukeahu</w:t>
      </w:r>
      <w:proofErr w:type="spellEnd"/>
      <w:r w:rsidRPr="004A3F01">
        <w:rPr>
          <w:rFonts w:ascii="Helvetica Neue Light" w:hAnsi="Helvetica Neue Light"/>
          <w:sz w:val="22"/>
          <w:szCs w:val="22"/>
          <w:lang w:val="es-ES"/>
        </w:rPr>
        <w:t xml:space="preserve">, y de ahí a </w:t>
      </w:r>
      <w:proofErr w:type="spellStart"/>
      <w:r w:rsidRPr="004A3F01">
        <w:rPr>
          <w:rFonts w:ascii="Helvetica Neue Light" w:hAnsi="Helvetica Neue Light"/>
          <w:sz w:val="22"/>
          <w:szCs w:val="22"/>
          <w:lang w:val="es-ES"/>
        </w:rPr>
        <w:t>Dunedin</w:t>
      </w:r>
      <w:proofErr w:type="spellEnd"/>
      <w:r w:rsidRPr="004A3F01">
        <w:rPr>
          <w:rFonts w:ascii="Helvetica Neue Light" w:hAnsi="Helvetica Neue Light"/>
          <w:sz w:val="22"/>
          <w:szCs w:val="22"/>
          <w:lang w:val="es-ES"/>
        </w:rPr>
        <w:t xml:space="preserve">. Mientras que algunos colones de </w:t>
      </w:r>
      <w:proofErr w:type="spellStart"/>
      <w:r w:rsidRPr="004A3F01">
        <w:rPr>
          <w:rFonts w:ascii="Helvetica Neue Light" w:hAnsi="Helvetica Neue Light"/>
          <w:sz w:val="22"/>
          <w:szCs w:val="22"/>
          <w:lang w:val="es-ES"/>
        </w:rPr>
        <w:t>Dunedin</w:t>
      </w:r>
      <w:proofErr w:type="spellEnd"/>
      <w:r w:rsidRPr="004A3F01">
        <w:rPr>
          <w:rFonts w:ascii="Helvetica Neue Light" w:hAnsi="Helvetica Neue Light"/>
          <w:sz w:val="22"/>
          <w:szCs w:val="22"/>
          <w:lang w:val="es-ES"/>
        </w:rPr>
        <w:t xml:space="preserve"> se opusieron a la injusticia y maltrato hacia estos hombres condenados a trabajos forzados, la ciudad misma prosperó significativamente gracias a sus trabajos de cimientos y construcciones de carreteras y muros.</w:t>
      </w:r>
    </w:p>
    <w:p w14:paraId="64586E6D" w14:textId="77777777" w:rsidR="004A3F01" w:rsidRPr="004A3F01" w:rsidRDefault="004A3F01" w:rsidP="00F54C9D">
      <w:pPr>
        <w:spacing w:line="276" w:lineRule="auto"/>
        <w:rPr>
          <w:rFonts w:ascii="Helvetica Neue Light" w:hAnsi="Helvetica Neue Light"/>
          <w:sz w:val="22"/>
          <w:szCs w:val="22"/>
          <w:lang w:val="es-ES"/>
        </w:rPr>
      </w:pPr>
    </w:p>
    <w:p w14:paraId="6E4A8BE0" w14:textId="214A18E9" w:rsidR="004A3F01" w:rsidRPr="004A3F01" w:rsidRDefault="004A3F01" w:rsidP="00F54C9D">
      <w:pPr>
        <w:spacing w:line="276" w:lineRule="auto"/>
        <w:jc w:val="both"/>
        <w:rPr>
          <w:rFonts w:ascii="Helvetica Neue Light" w:hAnsi="Helvetica Neue Light"/>
          <w:sz w:val="22"/>
          <w:szCs w:val="22"/>
          <w:lang w:val="es-ES"/>
        </w:rPr>
      </w:pPr>
      <w:r w:rsidRPr="004A3F01">
        <w:rPr>
          <w:rFonts w:ascii="Helvetica Neue Light" w:hAnsi="Helvetica Neue Light"/>
          <w:sz w:val="22"/>
          <w:szCs w:val="22"/>
          <w:lang w:val="es-ES"/>
        </w:rPr>
        <w:t xml:space="preserve">El lugar que buscamos es de gran importancia puesto que son las cuevas que se crearon a la par de la construcción realizada por los prisioneros de la calzada de la bahía de Anderson.  Si bien en la documentación colonial oficial se reportó que estas cuevas eran espacios para almacenar equipos de construcción de carreteras, los </w:t>
      </w:r>
      <w:proofErr w:type="spellStart"/>
      <w:r w:rsidRPr="004A3F01">
        <w:rPr>
          <w:rFonts w:ascii="Helvetica Neue Light" w:hAnsi="Helvetica Neue Light"/>
          <w:sz w:val="22"/>
          <w:szCs w:val="22"/>
          <w:lang w:val="es-ES"/>
        </w:rPr>
        <w:t>Parihaka</w:t>
      </w:r>
      <w:proofErr w:type="spellEnd"/>
      <w:r w:rsidRPr="004A3F01">
        <w:rPr>
          <w:rFonts w:ascii="Helvetica Neue Light" w:hAnsi="Helvetica Neue Light"/>
          <w:sz w:val="22"/>
          <w:szCs w:val="22"/>
          <w:lang w:val="es-ES"/>
        </w:rPr>
        <w:t xml:space="preserve"> saben que una o ambas cuevas también fueron empleadas, en ocasiones, para encerrar a los prisioneros </w:t>
      </w:r>
      <w:proofErr w:type="spellStart"/>
      <w:r w:rsidRPr="004A3F01">
        <w:rPr>
          <w:rFonts w:ascii="Helvetica Neue Light" w:hAnsi="Helvetica Neue Light"/>
          <w:sz w:val="22"/>
          <w:szCs w:val="22"/>
          <w:lang w:val="es-ES"/>
        </w:rPr>
        <w:t>Parihaka</w:t>
      </w:r>
      <w:proofErr w:type="spellEnd"/>
      <w:r w:rsidRPr="004A3F01">
        <w:rPr>
          <w:rFonts w:ascii="Helvetica Neue Light" w:hAnsi="Helvetica Neue Light"/>
          <w:sz w:val="22"/>
          <w:szCs w:val="22"/>
          <w:lang w:val="es-ES"/>
        </w:rPr>
        <w:t xml:space="preserve">. Las escalofriantes narraciones de cómo se turnaban para respirar a través de los juncos cerca de las puertas, así como las expresiones para superar el sufrimiento, se transmitieron en el </w:t>
      </w:r>
      <w:proofErr w:type="spellStart"/>
      <w:r w:rsidRPr="004A3F01">
        <w:rPr>
          <w:rFonts w:ascii="Helvetica Neue Light" w:hAnsi="Helvetica Neue Light"/>
          <w:sz w:val="22"/>
          <w:szCs w:val="22"/>
          <w:lang w:val="es-ES"/>
        </w:rPr>
        <w:t>waiata</w:t>
      </w:r>
      <w:proofErr w:type="spellEnd"/>
      <w:r w:rsidRPr="004A3F01">
        <w:rPr>
          <w:rFonts w:ascii="Helvetica Neue Light" w:hAnsi="Helvetica Neue Light"/>
          <w:sz w:val="22"/>
          <w:szCs w:val="22"/>
          <w:lang w:val="es-ES"/>
        </w:rPr>
        <w:t xml:space="preserve"> y </w:t>
      </w:r>
      <w:proofErr w:type="spellStart"/>
      <w:r w:rsidRPr="004A3F01">
        <w:rPr>
          <w:rFonts w:ascii="Helvetica Neue Light" w:hAnsi="Helvetica Neue Light"/>
          <w:sz w:val="22"/>
          <w:szCs w:val="22"/>
          <w:lang w:val="es-ES"/>
        </w:rPr>
        <w:t>korero</w:t>
      </w:r>
      <w:proofErr w:type="spellEnd"/>
      <w:r w:rsidRPr="004A3F01">
        <w:rPr>
          <w:rFonts w:ascii="Helvetica Neue Light" w:hAnsi="Helvetica Neue Light"/>
          <w:sz w:val="22"/>
          <w:szCs w:val="22"/>
          <w:lang w:val="es-ES"/>
        </w:rPr>
        <w:t xml:space="preserve">, es decir, el conocimiento contenido en </w:t>
      </w:r>
      <w:proofErr w:type="spellStart"/>
      <w:r w:rsidRPr="004A3F01">
        <w:rPr>
          <w:rFonts w:ascii="Helvetica Neue Light" w:hAnsi="Helvetica Neue Light"/>
          <w:sz w:val="22"/>
          <w:szCs w:val="22"/>
          <w:lang w:val="es-ES"/>
        </w:rPr>
        <w:t>Parihaka</w:t>
      </w:r>
      <w:proofErr w:type="spellEnd"/>
      <w:r w:rsidRPr="004A3F01">
        <w:rPr>
          <w:rFonts w:ascii="Helvetica Neue Light" w:hAnsi="Helvetica Neue Light"/>
          <w:sz w:val="22"/>
          <w:szCs w:val="22"/>
          <w:lang w:val="es-ES"/>
        </w:rPr>
        <w:t>.</w:t>
      </w:r>
    </w:p>
    <w:p w14:paraId="60F7D794" w14:textId="77777777" w:rsidR="00FD3EE1" w:rsidRDefault="00FD3EE1" w:rsidP="00F54C9D">
      <w:pPr>
        <w:spacing w:line="276" w:lineRule="auto"/>
        <w:jc w:val="both"/>
        <w:rPr>
          <w:rFonts w:ascii="Helvetica Neue Light" w:hAnsi="Helvetica Neue Light"/>
          <w:sz w:val="22"/>
          <w:szCs w:val="22"/>
          <w:lang w:val="es-ES"/>
        </w:rPr>
      </w:pPr>
    </w:p>
    <w:p w14:paraId="3CE4FA40" w14:textId="38319397" w:rsidR="004A3F01" w:rsidRPr="004A3F01" w:rsidRDefault="004A3F01" w:rsidP="00F54C9D">
      <w:pPr>
        <w:spacing w:line="276" w:lineRule="auto"/>
        <w:jc w:val="both"/>
        <w:rPr>
          <w:rFonts w:ascii="Helvetica Neue Light" w:hAnsi="Helvetica Neue Light"/>
          <w:sz w:val="22"/>
          <w:szCs w:val="22"/>
          <w:lang w:val="es-ES"/>
        </w:rPr>
      </w:pPr>
      <w:r w:rsidRPr="004A3F01">
        <w:rPr>
          <w:rFonts w:ascii="Helvetica Neue Light" w:hAnsi="Helvetica Neue Light"/>
          <w:sz w:val="22"/>
          <w:szCs w:val="22"/>
          <w:lang w:val="es-ES"/>
        </w:rPr>
        <w:t xml:space="preserve">Iniciamos esta experiencia con una primera visita a los yacimientos de las cuevas, mirando hacia el otro lado de la carretera, a su aspecto exterior. Era un día cualquiera, un buen día de fin de semana, con gente practicando </w:t>
      </w:r>
      <w:proofErr w:type="gramStart"/>
      <w:r w:rsidRPr="004A3F01">
        <w:rPr>
          <w:rFonts w:ascii="Helvetica Neue Light" w:hAnsi="Helvetica Neue Light"/>
          <w:sz w:val="22"/>
          <w:szCs w:val="22"/>
          <w:lang w:val="es-ES"/>
        </w:rPr>
        <w:t>paddle</w:t>
      </w:r>
      <w:proofErr w:type="gramEnd"/>
      <w:r w:rsidRPr="004A3F01">
        <w:rPr>
          <w:rFonts w:ascii="Helvetica Neue Light" w:hAnsi="Helvetica Neue Light"/>
          <w:sz w:val="22"/>
          <w:szCs w:val="22"/>
          <w:lang w:val="es-ES"/>
        </w:rPr>
        <w:t xml:space="preserve"> </w:t>
      </w:r>
      <w:proofErr w:type="spellStart"/>
      <w:r w:rsidRPr="004A3F01">
        <w:rPr>
          <w:rFonts w:ascii="Helvetica Neue Light" w:hAnsi="Helvetica Neue Light"/>
          <w:sz w:val="22"/>
          <w:szCs w:val="22"/>
          <w:lang w:val="es-ES"/>
        </w:rPr>
        <w:t>board</w:t>
      </w:r>
      <w:proofErr w:type="spellEnd"/>
      <w:r w:rsidRPr="004A3F01">
        <w:rPr>
          <w:rFonts w:ascii="Helvetica Neue Light" w:hAnsi="Helvetica Neue Light"/>
          <w:sz w:val="22"/>
          <w:szCs w:val="22"/>
          <w:lang w:val="es-ES"/>
        </w:rPr>
        <w:t xml:space="preserve">, ciclistas y personas paseando a sus perros. La marea golpeaba contra las rocas. El sendero y la carretera formaban un estrecho paso entre el agua y el acantilado. No había espacio para acercarnos más. Estábamos preparados para la ausencia de respeto notorio por este lugar. Nos inclinamos discretamente ante la presencia de la fachada de la cueva, notando que tanto los transeúntes como las personas que pasaban en sus vehículos nos miraban con curiosidad. </w:t>
      </w:r>
      <w:r w:rsidRPr="004A3F01">
        <w:rPr>
          <w:rFonts w:ascii="Helvetica Neue Light" w:hAnsi="Helvetica Neue Light"/>
          <w:sz w:val="22"/>
          <w:szCs w:val="22"/>
        </w:rPr>
        <w:t xml:space="preserve">Era un </w:t>
      </w:r>
      <w:proofErr w:type="spellStart"/>
      <w:r w:rsidRPr="004A3F01">
        <w:rPr>
          <w:rFonts w:ascii="Helvetica Neue Light" w:hAnsi="Helvetica Neue Light"/>
          <w:sz w:val="22"/>
          <w:szCs w:val="22"/>
        </w:rPr>
        <w:t>momento</w:t>
      </w:r>
      <w:proofErr w:type="spellEnd"/>
      <w:r w:rsidRPr="004A3F01">
        <w:rPr>
          <w:rFonts w:ascii="Helvetica Neue Light" w:hAnsi="Helvetica Neue Light"/>
          <w:sz w:val="22"/>
          <w:szCs w:val="22"/>
        </w:rPr>
        <w:t xml:space="preserve"> </w:t>
      </w:r>
      <w:proofErr w:type="spellStart"/>
      <w:r w:rsidRPr="004A3F01">
        <w:rPr>
          <w:rFonts w:ascii="Helvetica Neue Light" w:hAnsi="Helvetica Neue Light"/>
          <w:sz w:val="22"/>
          <w:szCs w:val="22"/>
        </w:rPr>
        <w:t>trascendente</w:t>
      </w:r>
      <w:proofErr w:type="spellEnd"/>
      <w:r w:rsidRPr="004A3F01">
        <w:rPr>
          <w:rFonts w:ascii="Helvetica Neue Light" w:hAnsi="Helvetica Neue Light"/>
          <w:sz w:val="22"/>
          <w:szCs w:val="22"/>
        </w:rPr>
        <w:t xml:space="preserve">, </w:t>
      </w:r>
      <w:proofErr w:type="spellStart"/>
      <w:r w:rsidRPr="004A3F01">
        <w:rPr>
          <w:rFonts w:ascii="Helvetica Neue Light" w:hAnsi="Helvetica Neue Light"/>
          <w:sz w:val="22"/>
          <w:szCs w:val="22"/>
        </w:rPr>
        <w:t>los</w:t>
      </w:r>
      <w:proofErr w:type="spellEnd"/>
      <w:r w:rsidRPr="004A3F01">
        <w:rPr>
          <w:rFonts w:ascii="Helvetica Neue Light" w:hAnsi="Helvetica Neue Light"/>
          <w:sz w:val="22"/>
          <w:szCs w:val="22"/>
        </w:rPr>
        <w:t xml:space="preserve"> </w:t>
      </w:r>
      <w:proofErr w:type="spellStart"/>
      <w:r w:rsidRPr="004A3F01">
        <w:rPr>
          <w:rFonts w:ascii="Helvetica Neue Light" w:hAnsi="Helvetica Neue Light"/>
          <w:sz w:val="22"/>
          <w:szCs w:val="22"/>
        </w:rPr>
        <w:t>bisabuelos</w:t>
      </w:r>
      <w:proofErr w:type="spellEnd"/>
      <w:r w:rsidRPr="004A3F01">
        <w:rPr>
          <w:rFonts w:ascii="Helvetica Neue Light" w:hAnsi="Helvetica Neue Light"/>
          <w:sz w:val="22"/>
          <w:szCs w:val="22"/>
        </w:rPr>
        <w:t xml:space="preserve"> </w:t>
      </w:r>
      <w:proofErr w:type="spellStart"/>
      <w:r w:rsidRPr="004A3F01">
        <w:rPr>
          <w:rFonts w:ascii="Helvetica Neue Light" w:hAnsi="Helvetica Neue Light"/>
          <w:sz w:val="22"/>
          <w:szCs w:val="22"/>
        </w:rPr>
        <w:t>habían</w:t>
      </w:r>
      <w:proofErr w:type="spellEnd"/>
      <w:r w:rsidRPr="004A3F01">
        <w:rPr>
          <w:rFonts w:ascii="Helvetica Neue Light" w:hAnsi="Helvetica Neue Light"/>
          <w:sz w:val="22"/>
          <w:szCs w:val="22"/>
        </w:rPr>
        <w:t xml:space="preserve"> </w:t>
      </w:r>
      <w:proofErr w:type="spellStart"/>
      <w:r w:rsidRPr="004A3F01">
        <w:rPr>
          <w:rFonts w:ascii="Helvetica Neue Light" w:hAnsi="Helvetica Neue Light"/>
          <w:sz w:val="22"/>
          <w:szCs w:val="22"/>
        </w:rPr>
        <w:t>estado</w:t>
      </w:r>
      <w:proofErr w:type="spellEnd"/>
      <w:r w:rsidRPr="004A3F01">
        <w:rPr>
          <w:rFonts w:ascii="Helvetica Neue Light" w:hAnsi="Helvetica Neue Light"/>
          <w:sz w:val="22"/>
          <w:szCs w:val="22"/>
        </w:rPr>
        <w:t xml:space="preserve"> </w:t>
      </w:r>
      <w:proofErr w:type="spellStart"/>
      <w:r w:rsidRPr="004A3F01">
        <w:rPr>
          <w:rFonts w:ascii="Helvetica Neue Light" w:hAnsi="Helvetica Neue Light"/>
          <w:sz w:val="22"/>
          <w:szCs w:val="22"/>
        </w:rPr>
        <w:t>ahí</w:t>
      </w:r>
      <w:proofErr w:type="spellEnd"/>
      <w:r w:rsidRPr="004A3F01">
        <w:rPr>
          <w:rFonts w:ascii="Helvetica Neue Light" w:hAnsi="Helvetica Neue Light"/>
          <w:sz w:val="22"/>
          <w:szCs w:val="22"/>
        </w:rPr>
        <w:t xml:space="preserve">. </w:t>
      </w:r>
      <w:r w:rsidRPr="004A3F01">
        <w:rPr>
          <w:rFonts w:ascii="Helvetica Neue Light" w:hAnsi="Helvetica Neue Light"/>
          <w:sz w:val="22"/>
          <w:szCs w:val="22"/>
          <w:lang w:val="es-ES"/>
        </w:rPr>
        <w:t>Las imágenes del tráfico pasaban más rápido que los sonidos que producían, y de pronto, todas las distracciones se desvanecieron, todas excepto una pequeña pluma que se agitaba con la brisa en una grieta sobre las puertas. Estábamos estupefactos: todo lo que veíamos y sentíamos desde el exterior, preguntándonos qué tan similar sería al mirar desde adentro hacia afuera.</w:t>
      </w:r>
    </w:p>
    <w:p w14:paraId="3761360D" w14:textId="77777777" w:rsidR="004A3F01" w:rsidRPr="004A3F01" w:rsidRDefault="004A3F01" w:rsidP="00F54C9D">
      <w:pPr>
        <w:spacing w:line="276" w:lineRule="auto"/>
        <w:rPr>
          <w:rFonts w:ascii="Helvetica Neue Light" w:hAnsi="Helvetica Neue Light"/>
          <w:sz w:val="22"/>
          <w:szCs w:val="22"/>
          <w:lang w:val="es-ES"/>
        </w:rPr>
      </w:pPr>
    </w:p>
    <w:p w14:paraId="27637188" w14:textId="77777777" w:rsidR="004A3F01" w:rsidRPr="004A3F01" w:rsidRDefault="004A3F01" w:rsidP="00F54C9D">
      <w:pPr>
        <w:spacing w:line="276" w:lineRule="auto"/>
        <w:rPr>
          <w:rFonts w:ascii="Helvetica Neue Light" w:hAnsi="Helvetica Neue Light"/>
          <w:sz w:val="22"/>
          <w:szCs w:val="22"/>
          <w:lang w:val="es-ES"/>
        </w:rPr>
      </w:pPr>
      <w:r w:rsidRPr="004A3F01">
        <w:rPr>
          <w:rFonts w:ascii="Helvetica Neue Light" w:hAnsi="Helvetica Neue Light"/>
          <w:sz w:val="22"/>
          <w:szCs w:val="22"/>
          <w:lang w:val="es-ES"/>
        </w:rPr>
        <w:lastRenderedPageBreak/>
        <w:t xml:space="preserve">Palabras clave: agencia, identidad, luz, </w:t>
      </w:r>
      <w:proofErr w:type="spellStart"/>
      <w:r w:rsidRPr="004A3F01">
        <w:rPr>
          <w:rFonts w:ascii="Helvetica Neue Light" w:hAnsi="Helvetica Neue Light"/>
          <w:sz w:val="22"/>
          <w:szCs w:val="22"/>
          <w:lang w:val="es-ES"/>
        </w:rPr>
        <w:t>Parihaka</w:t>
      </w:r>
      <w:proofErr w:type="spellEnd"/>
      <w:r w:rsidRPr="004A3F01">
        <w:rPr>
          <w:rFonts w:ascii="Helvetica Neue Light" w:hAnsi="Helvetica Neue Light"/>
          <w:sz w:val="22"/>
          <w:szCs w:val="22"/>
          <w:lang w:val="es-ES"/>
        </w:rPr>
        <w:t xml:space="preserve">, </w:t>
      </w:r>
      <w:proofErr w:type="spellStart"/>
      <w:r w:rsidRPr="004A3F01">
        <w:rPr>
          <w:rFonts w:ascii="Helvetica Neue Light" w:hAnsi="Helvetica Neue Light"/>
          <w:sz w:val="22"/>
          <w:szCs w:val="22"/>
          <w:lang w:val="es-ES"/>
        </w:rPr>
        <w:t>taonga</w:t>
      </w:r>
      <w:proofErr w:type="spellEnd"/>
      <w:r w:rsidRPr="004A3F01">
        <w:rPr>
          <w:rFonts w:ascii="Helvetica Neue Light" w:hAnsi="Helvetica Neue Light"/>
          <w:sz w:val="22"/>
          <w:szCs w:val="22"/>
          <w:lang w:val="es-ES"/>
        </w:rPr>
        <w:t xml:space="preserve">, sonido, tiempo, </w:t>
      </w:r>
      <w:proofErr w:type="spellStart"/>
      <w:r w:rsidRPr="004A3F01">
        <w:rPr>
          <w:rFonts w:ascii="Helvetica Neue Light" w:hAnsi="Helvetica Neue Light"/>
          <w:sz w:val="22"/>
          <w:szCs w:val="22"/>
          <w:lang w:val="es-ES"/>
        </w:rPr>
        <w:t>whakapapa</w:t>
      </w:r>
      <w:proofErr w:type="spellEnd"/>
    </w:p>
    <w:p w14:paraId="2D073BF5" w14:textId="77777777" w:rsidR="004A3F01" w:rsidRPr="004A3F01" w:rsidRDefault="004A3F01" w:rsidP="00F54C9D">
      <w:pPr>
        <w:spacing w:line="276" w:lineRule="auto"/>
        <w:rPr>
          <w:rFonts w:ascii="Helvetica Neue Light" w:hAnsi="Helvetica Neue Light"/>
          <w:sz w:val="22"/>
          <w:szCs w:val="22"/>
        </w:rPr>
      </w:pPr>
    </w:p>
    <w:p w14:paraId="4ACC7B94" w14:textId="77777777" w:rsidR="004A3F01" w:rsidRPr="004A3F01" w:rsidRDefault="004A3F01" w:rsidP="00F54C9D">
      <w:pPr>
        <w:spacing w:line="276" w:lineRule="auto"/>
        <w:rPr>
          <w:rFonts w:ascii="Helvetica Neue Light" w:hAnsi="Helvetica Neue Light"/>
          <w:color w:val="000000"/>
          <w:sz w:val="22"/>
          <w:szCs w:val="22"/>
        </w:rPr>
      </w:pPr>
    </w:p>
    <w:p w14:paraId="1E773EAD" w14:textId="13D8FDD4" w:rsidR="004A3F01" w:rsidRPr="00BF400E" w:rsidRDefault="004A3F01" w:rsidP="00F54C9D">
      <w:pPr>
        <w:spacing w:line="276" w:lineRule="auto"/>
        <w:rPr>
          <w:rFonts w:ascii="Helvetica Neue Light" w:hAnsi="Helvetica Neue Light"/>
          <w:b/>
          <w:bCs/>
          <w:color w:val="ED7D31" w:themeColor="accent2"/>
          <w:sz w:val="20"/>
          <w:szCs w:val="20"/>
        </w:rPr>
      </w:pPr>
      <w:r w:rsidRPr="00BF400E">
        <w:rPr>
          <w:rFonts w:ascii="Helvetica Neue Light" w:hAnsi="Helvetica Neue Light"/>
          <w:b/>
          <w:bCs/>
          <w:color w:val="ED7D31" w:themeColor="accent2"/>
          <w:sz w:val="20"/>
          <w:szCs w:val="20"/>
        </w:rPr>
        <w:t>Stuart Foster</w:t>
      </w:r>
    </w:p>
    <w:p w14:paraId="5FAC2D11" w14:textId="77777777" w:rsidR="004A3F01" w:rsidRPr="00BF400E" w:rsidRDefault="004A3F01" w:rsidP="00F54C9D">
      <w:pPr>
        <w:spacing w:line="276" w:lineRule="auto"/>
        <w:jc w:val="both"/>
        <w:rPr>
          <w:rFonts w:ascii="Helvetica Neue Light" w:hAnsi="Helvetica Neue Light"/>
          <w:color w:val="ED7D31" w:themeColor="accent2"/>
          <w:sz w:val="20"/>
          <w:szCs w:val="20"/>
          <w:shd w:val="clear" w:color="auto" w:fill="FFFFFF"/>
          <w:lang w:val="es-ES"/>
        </w:rPr>
      </w:pPr>
      <w:r w:rsidRPr="00BF400E">
        <w:rPr>
          <w:rFonts w:ascii="Helvetica Neue Light" w:hAnsi="Helvetica Neue Light"/>
          <w:color w:val="ED7D31" w:themeColor="accent2"/>
          <w:sz w:val="20"/>
          <w:szCs w:val="20"/>
          <w:lang w:val="es-ES"/>
        </w:rPr>
        <w:t xml:space="preserve">Stuart Foster, diseñador espacial, catedrático universitario en </w:t>
      </w:r>
      <w:proofErr w:type="spellStart"/>
      <w:r w:rsidRPr="00BF400E">
        <w:rPr>
          <w:rFonts w:ascii="Helvetica Neue Light" w:hAnsi="Helvetica Neue Light"/>
          <w:color w:val="ED7D31" w:themeColor="accent2"/>
          <w:sz w:val="20"/>
          <w:szCs w:val="20"/>
          <w:lang w:val="es-ES"/>
        </w:rPr>
        <w:t>Toi</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Rauwhārangi</w:t>
      </w:r>
      <w:proofErr w:type="spellEnd"/>
      <w:r w:rsidRPr="00BF400E">
        <w:rPr>
          <w:rFonts w:ascii="Helvetica Neue Light" w:hAnsi="Helvetica Neue Light"/>
          <w:color w:val="ED7D31" w:themeColor="accent2"/>
          <w:sz w:val="20"/>
          <w:szCs w:val="20"/>
          <w:lang w:val="es-ES"/>
        </w:rPr>
        <w:t>, (</w:t>
      </w:r>
      <w:proofErr w:type="spellStart"/>
      <w:r w:rsidRPr="00BF400E">
        <w:rPr>
          <w:rFonts w:ascii="Helvetica Neue Light" w:hAnsi="Helvetica Neue Light"/>
          <w:color w:val="ED7D31" w:themeColor="accent2"/>
          <w:sz w:val="20"/>
          <w:szCs w:val="20"/>
          <w:lang w:val="es-ES"/>
        </w:rPr>
        <w:t>CoCA</w:t>
      </w:r>
      <w:proofErr w:type="spellEnd"/>
      <w:r w:rsidRPr="00BF400E">
        <w:rPr>
          <w:rFonts w:ascii="Helvetica Neue Light" w:hAnsi="Helvetica Neue Light"/>
          <w:color w:val="ED7D31" w:themeColor="accent2"/>
          <w:sz w:val="20"/>
          <w:szCs w:val="20"/>
          <w:lang w:val="es-ES"/>
        </w:rPr>
        <w:t xml:space="preserve">), Massey </w:t>
      </w:r>
      <w:proofErr w:type="spellStart"/>
      <w:r w:rsidRPr="00BF400E">
        <w:rPr>
          <w:rFonts w:ascii="Helvetica Neue Light" w:hAnsi="Helvetica Neue Light"/>
          <w:color w:val="ED7D31" w:themeColor="accent2"/>
          <w:sz w:val="20"/>
          <w:szCs w:val="20"/>
          <w:lang w:val="es-ES"/>
        </w:rPr>
        <w:t>University</w:t>
      </w:r>
      <w:proofErr w:type="spellEnd"/>
      <w:r w:rsidRPr="00BF400E">
        <w:rPr>
          <w:rFonts w:ascii="Helvetica Neue Light" w:hAnsi="Helvetica Neue Light"/>
          <w:color w:val="ED7D31" w:themeColor="accent2"/>
          <w:sz w:val="20"/>
          <w:szCs w:val="20"/>
          <w:lang w:val="es-ES"/>
        </w:rPr>
        <w:t xml:space="preserve"> Te </w:t>
      </w:r>
      <w:proofErr w:type="spellStart"/>
      <w:r w:rsidRPr="00BF400E">
        <w:rPr>
          <w:rFonts w:ascii="Helvetica Neue Light" w:hAnsi="Helvetica Neue Light"/>
          <w:color w:val="ED7D31" w:themeColor="accent2"/>
          <w:sz w:val="20"/>
          <w:szCs w:val="20"/>
          <w:lang w:val="es-ES"/>
        </w:rPr>
        <w:t>Kunenga</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ki</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Purehuroa</w:t>
      </w:r>
      <w:proofErr w:type="spellEnd"/>
      <w:r w:rsidRPr="00BF400E">
        <w:rPr>
          <w:rFonts w:ascii="Helvetica Neue Light" w:hAnsi="Helvetica Neue Light"/>
          <w:color w:val="ED7D31" w:themeColor="accent2"/>
          <w:sz w:val="20"/>
          <w:szCs w:val="20"/>
          <w:lang w:val="es-ES"/>
        </w:rPr>
        <w:t xml:space="preserve">. Stuart trabaja con una variedad de tecnologías digitales que funcionan como mediadores entre las personas, el espacio y el lugar. Su trabajo investigativo refleja una práctica espacial dirigida por el diseño, la cual está centrada en la creación de entornos narrativos </w:t>
      </w:r>
      <w:proofErr w:type="gramStart"/>
      <w:r w:rsidRPr="00BF400E">
        <w:rPr>
          <w:rFonts w:ascii="Helvetica Neue Light" w:hAnsi="Helvetica Neue Light"/>
          <w:color w:val="ED7D31" w:themeColor="accent2"/>
          <w:sz w:val="20"/>
          <w:szCs w:val="20"/>
          <w:lang w:val="es-ES"/>
        </w:rPr>
        <w:t>espacio-temporales</w:t>
      </w:r>
      <w:proofErr w:type="gramEnd"/>
      <w:r w:rsidRPr="00BF400E">
        <w:rPr>
          <w:rFonts w:ascii="Helvetica Neue Light" w:hAnsi="Helvetica Neue Light"/>
          <w:color w:val="ED7D31" w:themeColor="accent2"/>
          <w:sz w:val="20"/>
          <w:szCs w:val="20"/>
          <w:lang w:val="es-ES"/>
        </w:rPr>
        <w:t xml:space="preserve"> impregnados con tecnologías digitales. Ya sea presentado en entornos públicos y/o en sitios específicos, su investigación se enfoca en la comunicación de la conexión cultural y social a través del uso innovador de la tecnología digital, la estética interdisciplinaria y la representación de rituales.  Los ambientes espaciales fueron concebidos, desarrollados e integrados con tecnologías contemporáneas para realzar la experiencia de la representación de los rituales que transgreden la distancia geográfica, manteniendo la integridad de su significado e importancia cultural. Los trabajos creativos de Stuart y sus colaboraciones han sido presentadas en múltiples exhibiciones y festivales entre los cuales se encuentra </w:t>
      </w:r>
      <w:r w:rsidRPr="00BF400E">
        <w:rPr>
          <w:rFonts w:ascii="Helvetica Neue Light" w:hAnsi="Helvetica Neue Light"/>
          <w:color w:val="ED7D31" w:themeColor="accent2"/>
          <w:sz w:val="20"/>
          <w:szCs w:val="20"/>
          <w:shd w:val="clear" w:color="auto" w:fill="FFFFFF"/>
          <w:lang w:val="es-ES"/>
        </w:rPr>
        <w:t>`i Light festival´, Marina Bay, Singapur (2012), `</w:t>
      </w:r>
      <w:proofErr w:type="spellStart"/>
      <w:r w:rsidRPr="00BF400E">
        <w:rPr>
          <w:rFonts w:ascii="Helvetica Neue Light" w:hAnsi="Helvetica Neue Light"/>
          <w:color w:val="ED7D31" w:themeColor="accent2"/>
          <w:sz w:val="20"/>
          <w:szCs w:val="20"/>
          <w:shd w:val="clear" w:color="auto" w:fill="FFFFFF"/>
          <w:lang w:val="es-ES"/>
        </w:rPr>
        <w:t>Pictures</w:t>
      </w:r>
      <w:proofErr w:type="spellEnd"/>
      <w:r w:rsidRPr="00BF400E">
        <w:rPr>
          <w:rFonts w:ascii="Helvetica Neue Light" w:hAnsi="Helvetica Neue Light"/>
          <w:color w:val="ED7D31" w:themeColor="accent2"/>
          <w:sz w:val="20"/>
          <w:szCs w:val="20"/>
          <w:shd w:val="clear" w:color="auto" w:fill="FFFFFF"/>
          <w:lang w:val="es-ES"/>
        </w:rPr>
        <w:t xml:space="preserve"> in </w:t>
      </w:r>
      <w:proofErr w:type="spellStart"/>
      <w:r w:rsidRPr="00BF400E">
        <w:rPr>
          <w:rFonts w:ascii="Helvetica Neue Light" w:hAnsi="Helvetica Neue Light"/>
          <w:color w:val="ED7D31" w:themeColor="accent2"/>
          <w:sz w:val="20"/>
          <w:szCs w:val="20"/>
          <w:shd w:val="clear" w:color="auto" w:fill="FFFFFF"/>
          <w:lang w:val="es-ES"/>
        </w:rPr>
        <w:t>Motion</w:t>
      </w:r>
      <w:proofErr w:type="spellEnd"/>
      <w:r w:rsidRPr="00BF400E">
        <w:rPr>
          <w:rFonts w:ascii="Helvetica Neue Light" w:hAnsi="Helvetica Neue Light"/>
          <w:color w:val="ED7D31" w:themeColor="accent2"/>
          <w:sz w:val="20"/>
          <w:szCs w:val="20"/>
          <w:shd w:val="clear" w:color="auto" w:fill="FFFFFF"/>
          <w:lang w:val="es-ES"/>
        </w:rPr>
        <w:t xml:space="preserve">´ exhibición </w:t>
      </w:r>
      <w:proofErr w:type="spellStart"/>
      <w:r w:rsidRPr="00BF400E">
        <w:rPr>
          <w:rFonts w:ascii="Helvetica Neue Light" w:hAnsi="Helvetica Neue Light"/>
          <w:color w:val="ED7D31" w:themeColor="accent2"/>
          <w:sz w:val="20"/>
          <w:szCs w:val="20"/>
          <w:shd w:val="clear" w:color="auto" w:fill="FFFFFF"/>
          <w:lang w:val="es-ES"/>
        </w:rPr>
        <w:t>Zentrum</w:t>
      </w:r>
      <w:proofErr w:type="spellEnd"/>
      <w:r w:rsidRPr="00BF400E">
        <w:rPr>
          <w:rFonts w:ascii="Helvetica Neue Light" w:hAnsi="Helvetica Neue Light"/>
          <w:color w:val="ED7D31" w:themeColor="accent2"/>
          <w:sz w:val="20"/>
          <w:szCs w:val="20"/>
          <w:shd w:val="clear" w:color="auto" w:fill="FFFFFF"/>
          <w:lang w:val="es-ES"/>
        </w:rPr>
        <w:t xml:space="preserve"> Paul Klee, Berna (2016), Suiza, `</w:t>
      </w:r>
      <w:proofErr w:type="spellStart"/>
      <w:r w:rsidRPr="00BF400E">
        <w:rPr>
          <w:rFonts w:ascii="Helvetica Neue Light" w:hAnsi="Helvetica Neue Light"/>
          <w:color w:val="ED7D31" w:themeColor="accent2"/>
          <w:sz w:val="20"/>
          <w:szCs w:val="20"/>
          <w:shd w:val="clear" w:color="auto" w:fill="FFFFFF"/>
          <w:lang w:val="es-ES"/>
        </w:rPr>
        <w:t>European</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Heritage</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Days</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Abbaye</w:t>
      </w:r>
      <w:proofErr w:type="spellEnd"/>
      <w:r w:rsidRPr="00BF400E">
        <w:rPr>
          <w:rFonts w:ascii="Helvetica Neue Light" w:hAnsi="Helvetica Neue Light"/>
          <w:color w:val="ED7D31" w:themeColor="accent2"/>
          <w:sz w:val="20"/>
          <w:szCs w:val="20"/>
          <w:shd w:val="clear" w:color="auto" w:fill="FFFFFF"/>
          <w:lang w:val="es-ES"/>
        </w:rPr>
        <w:t xml:space="preserve"> de </w:t>
      </w:r>
      <w:proofErr w:type="spellStart"/>
      <w:r w:rsidRPr="00BF400E">
        <w:rPr>
          <w:rFonts w:ascii="Helvetica Neue Light" w:hAnsi="Helvetica Neue Light"/>
          <w:color w:val="ED7D31" w:themeColor="accent2"/>
          <w:sz w:val="20"/>
          <w:szCs w:val="20"/>
          <w:shd w:val="clear" w:color="auto" w:fill="FFFFFF"/>
          <w:lang w:val="es-ES"/>
        </w:rPr>
        <w:t>Noirlac</w:t>
      </w:r>
      <w:proofErr w:type="spellEnd"/>
      <w:r w:rsidRPr="00BF400E">
        <w:rPr>
          <w:rFonts w:ascii="Helvetica Neue Light" w:hAnsi="Helvetica Neue Light"/>
          <w:color w:val="ED7D31" w:themeColor="accent2"/>
          <w:sz w:val="20"/>
          <w:szCs w:val="20"/>
          <w:shd w:val="clear" w:color="auto" w:fill="FFFFFF"/>
          <w:lang w:val="es-ES"/>
        </w:rPr>
        <w:t>, Francia (2016), ‘</w:t>
      </w:r>
      <w:proofErr w:type="spellStart"/>
      <w:r w:rsidRPr="00BF400E">
        <w:rPr>
          <w:rFonts w:ascii="Helvetica Neue Light" w:hAnsi="Helvetica Neue Light"/>
          <w:color w:val="ED7D31" w:themeColor="accent2"/>
          <w:sz w:val="20"/>
          <w:szCs w:val="20"/>
          <w:shd w:val="clear" w:color="auto" w:fill="FFFFFF"/>
          <w:lang w:val="es-ES"/>
        </w:rPr>
        <w:t>Prague</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Quadrennial</w:t>
      </w:r>
      <w:proofErr w:type="spellEnd"/>
      <w:r w:rsidRPr="00BF400E">
        <w:rPr>
          <w:rFonts w:ascii="Helvetica Neue Light" w:hAnsi="Helvetica Neue Light"/>
          <w:color w:val="ED7D31" w:themeColor="accent2"/>
          <w:sz w:val="20"/>
          <w:szCs w:val="20"/>
          <w:shd w:val="clear" w:color="auto" w:fill="FFFFFF"/>
          <w:lang w:val="es-ES"/>
        </w:rPr>
        <w:t>’, Praga, República Checa (2019), y ‘</w:t>
      </w:r>
      <w:proofErr w:type="spellStart"/>
      <w:r w:rsidRPr="00BF400E">
        <w:rPr>
          <w:rFonts w:ascii="Helvetica Neue Light" w:hAnsi="Helvetica Neue Light"/>
          <w:color w:val="ED7D31" w:themeColor="accent2"/>
          <w:sz w:val="20"/>
          <w:szCs w:val="20"/>
          <w:shd w:val="clear" w:color="auto" w:fill="FFFFFF"/>
          <w:lang w:val="es-ES"/>
        </w:rPr>
        <w:t>Astrolabe</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Whakaterenga</w:t>
      </w:r>
      <w:proofErr w:type="spellEnd"/>
      <w:r w:rsidRPr="00BF400E">
        <w:rPr>
          <w:rFonts w:ascii="Helvetica Neue Light" w:hAnsi="Helvetica Neue Light"/>
          <w:color w:val="ED7D31" w:themeColor="accent2"/>
          <w:sz w:val="20"/>
          <w:szCs w:val="20"/>
          <w:shd w:val="clear" w:color="auto" w:fill="FFFFFF"/>
          <w:lang w:val="es-ES"/>
        </w:rPr>
        <w:t>’, Museo Nacional de Singapur (2020).</w:t>
      </w:r>
    </w:p>
    <w:p w14:paraId="6B49C42F" w14:textId="77777777" w:rsidR="004A3F01" w:rsidRPr="00BF400E" w:rsidRDefault="004A3F01" w:rsidP="00F54C9D">
      <w:pPr>
        <w:spacing w:line="276" w:lineRule="auto"/>
        <w:rPr>
          <w:rFonts w:ascii="Helvetica Neue Light" w:hAnsi="Helvetica Neue Light"/>
          <w:color w:val="ED7D31" w:themeColor="accent2"/>
          <w:sz w:val="20"/>
          <w:szCs w:val="20"/>
          <w:shd w:val="clear" w:color="auto" w:fill="FFFFFF"/>
          <w:lang w:val="es-ES"/>
        </w:rPr>
      </w:pPr>
    </w:p>
    <w:p w14:paraId="07F82535" w14:textId="77777777" w:rsidR="004A3F01" w:rsidRPr="00BF400E" w:rsidRDefault="004A3F01" w:rsidP="00F54C9D">
      <w:pPr>
        <w:spacing w:line="276" w:lineRule="auto"/>
        <w:jc w:val="both"/>
        <w:rPr>
          <w:rFonts w:ascii="Helvetica Neue Light" w:hAnsi="Helvetica Neue Light"/>
          <w:color w:val="ED7D31" w:themeColor="accent2"/>
          <w:sz w:val="20"/>
          <w:szCs w:val="20"/>
          <w:shd w:val="clear" w:color="auto" w:fill="FFFFFF"/>
          <w:lang w:val="es-ES"/>
        </w:rPr>
      </w:pPr>
      <w:r w:rsidRPr="00BF400E">
        <w:rPr>
          <w:rFonts w:ascii="Helvetica Neue Light" w:hAnsi="Helvetica Neue Light"/>
          <w:color w:val="ED7D31" w:themeColor="accent2"/>
          <w:sz w:val="20"/>
          <w:szCs w:val="20"/>
          <w:shd w:val="clear" w:color="auto" w:fill="FFFFFF"/>
          <w:lang w:val="es-ES"/>
        </w:rPr>
        <w:t xml:space="preserve">Al trabajar en colaboración con </w:t>
      </w:r>
      <w:proofErr w:type="spellStart"/>
      <w:r w:rsidRPr="00BF400E">
        <w:rPr>
          <w:rFonts w:ascii="Helvetica Neue Light" w:hAnsi="Helvetica Neue Light"/>
          <w:color w:val="ED7D31" w:themeColor="accent2"/>
          <w:sz w:val="20"/>
          <w:szCs w:val="20"/>
          <w:shd w:val="clear" w:color="auto" w:fill="FFFFFF"/>
          <w:lang w:val="es-ES"/>
        </w:rPr>
        <w:t>Kura</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Puke</w:t>
      </w:r>
      <w:proofErr w:type="spellEnd"/>
      <w:r w:rsidRPr="00BF400E">
        <w:rPr>
          <w:rFonts w:ascii="Helvetica Neue Light" w:hAnsi="Helvetica Neue Light"/>
          <w:color w:val="ED7D31" w:themeColor="accent2"/>
          <w:sz w:val="20"/>
          <w:szCs w:val="20"/>
          <w:shd w:val="clear" w:color="auto" w:fill="FFFFFF"/>
          <w:lang w:val="es-ES"/>
        </w:rPr>
        <w:t xml:space="preserve">, sus proyectos de conexiones culturales con </w:t>
      </w:r>
      <w:proofErr w:type="spellStart"/>
      <w:r w:rsidRPr="00BF400E">
        <w:rPr>
          <w:rFonts w:ascii="Helvetica Neue Light" w:hAnsi="Helvetica Neue Light"/>
          <w:color w:val="ED7D31" w:themeColor="accent2"/>
          <w:sz w:val="20"/>
          <w:szCs w:val="20"/>
          <w:shd w:val="clear" w:color="auto" w:fill="FFFFFF"/>
          <w:lang w:val="es-ES"/>
        </w:rPr>
        <w:t>taonga</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Māori</w:t>
      </w:r>
      <w:proofErr w:type="spellEnd"/>
      <w:r w:rsidRPr="00BF400E">
        <w:rPr>
          <w:rFonts w:ascii="Helvetica Neue Light" w:hAnsi="Helvetica Neue Light"/>
          <w:color w:val="ED7D31" w:themeColor="accent2"/>
          <w:sz w:val="20"/>
          <w:szCs w:val="20"/>
          <w:shd w:val="clear" w:color="auto" w:fill="FFFFFF"/>
          <w:lang w:val="es-ES"/>
        </w:rPr>
        <w:t xml:space="preserve"> a través del tiempo y el espacio han sido presentados en dos trabajos de colaboración internacional: 'Te Ara </w:t>
      </w:r>
      <w:proofErr w:type="spellStart"/>
      <w:r w:rsidRPr="00BF400E">
        <w:rPr>
          <w:rFonts w:ascii="Helvetica Neue Light" w:hAnsi="Helvetica Neue Light"/>
          <w:color w:val="ED7D31" w:themeColor="accent2"/>
          <w:sz w:val="20"/>
          <w:szCs w:val="20"/>
          <w:shd w:val="clear" w:color="auto" w:fill="FFFFFF"/>
          <w:lang w:val="es-ES"/>
        </w:rPr>
        <w:t>Wairua</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Pathways</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of</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the</w:t>
      </w:r>
      <w:proofErr w:type="spellEnd"/>
      <w:r w:rsidRPr="00BF400E">
        <w:rPr>
          <w:rFonts w:ascii="Helvetica Neue Light" w:hAnsi="Helvetica Neue Light"/>
          <w:color w:val="ED7D31" w:themeColor="accent2"/>
          <w:sz w:val="20"/>
          <w:szCs w:val="20"/>
          <w:shd w:val="clear" w:color="auto" w:fill="FFFFFF"/>
          <w:lang w:val="es-ES"/>
        </w:rPr>
        <w:t xml:space="preserve"> Intangible'</w:t>
      </w:r>
      <w:r w:rsidRPr="00BF400E">
        <w:rPr>
          <w:rFonts w:ascii="Helvetica Neue Light" w:hAnsi="Helvetica Neue Light" w:cstheme="minorHAnsi"/>
          <w:color w:val="ED7D31" w:themeColor="accent2"/>
          <w:sz w:val="20"/>
          <w:szCs w:val="20"/>
          <w:shd w:val="clear" w:color="auto" w:fill="FFFFFF"/>
          <w:lang w:val="es-ES"/>
        </w:rPr>
        <w:t xml:space="preserve"> (</w:t>
      </w:r>
      <w:r w:rsidRPr="00BF400E">
        <w:rPr>
          <w:rFonts w:ascii="Helvetica Neue Light" w:hAnsi="Helvetica Neue Light"/>
          <w:color w:val="ED7D31" w:themeColor="accent2"/>
          <w:sz w:val="20"/>
          <w:szCs w:val="20"/>
          <w:shd w:val="clear" w:color="auto" w:fill="FFFFFF"/>
          <w:lang w:val="es-ES"/>
        </w:rPr>
        <w:t xml:space="preserve">Te Ara </w:t>
      </w:r>
      <w:proofErr w:type="spellStart"/>
      <w:r w:rsidRPr="00BF400E">
        <w:rPr>
          <w:rFonts w:ascii="Helvetica Neue Light" w:hAnsi="Helvetica Neue Light"/>
          <w:color w:val="ED7D31" w:themeColor="accent2"/>
          <w:sz w:val="20"/>
          <w:szCs w:val="20"/>
          <w:shd w:val="clear" w:color="auto" w:fill="FFFFFF"/>
          <w:lang w:val="es-ES"/>
        </w:rPr>
        <w:t>Wairua</w:t>
      </w:r>
      <w:proofErr w:type="spellEnd"/>
      <w:r w:rsidRPr="00BF400E">
        <w:rPr>
          <w:rFonts w:ascii="Helvetica Neue Light" w:hAnsi="Helvetica Neue Light"/>
          <w:color w:val="ED7D31" w:themeColor="accent2"/>
          <w:sz w:val="20"/>
          <w:szCs w:val="20"/>
          <w:shd w:val="clear" w:color="auto" w:fill="FFFFFF"/>
          <w:lang w:val="es-ES"/>
        </w:rPr>
        <w:t xml:space="preserve">: caminos de lo intangible), un evento ceremonial para una ‘capa huérfana’ que se llevó a cabo en la colección de antropología de UCL, y 'Te </w:t>
      </w:r>
      <w:proofErr w:type="spellStart"/>
      <w:r w:rsidRPr="00BF400E">
        <w:rPr>
          <w:rFonts w:ascii="Helvetica Neue Light" w:hAnsi="Helvetica Neue Light"/>
          <w:color w:val="ED7D31" w:themeColor="accent2"/>
          <w:sz w:val="20"/>
          <w:szCs w:val="20"/>
          <w:shd w:val="clear" w:color="auto" w:fill="FFFFFF"/>
          <w:lang w:val="es-ES"/>
        </w:rPr>
        <w:t>Hononga</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Joining</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of</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Worlds</w:t>
      </w:r>
      <w:proofErr w:type="spellEnd"/>
      <w:r w:rsidRPr="00BF400E">
        <w:rPr>
          <w:rFonts w:ascii="Helvetica Neue Light" w:hAnsi="Helvetica Neue Light"/>
          <w:color w:val="ED7D31" w:themeColor="accent2"/>
          <w:sz w:val="20"/>
          <w:szCs w:val="20"/>
          <w:shd w:val="clear" w:color="auto" w:fill="FFFFFF"/>
          <w:lang w:val="es-ES"/>
        </w:rPr>
        <w:t>'</w:t>
      </w:r>
      <w:r w:rsidRPr="00BF400E">
        <w:rPr>
          <w:rFonts w:ascii="Helvetica Neue Light" w:hAnsi="Helvetica Neue Light" w:cstheme="minorHAnsi"/>
          <w:color w:val="ED7D31" w:themeColor="accent2"/>
          <w:sz w:val="20"/>
          <w:szCs w:val="20"/>
          <w:shd w:val="clear" w:color="auto" w:fill="FFFFFF"/>
          <w:lang w:val="es-ES"/>
        </w:rPr>
        <w:t xml:space="preserve"> (</w:t>
      </w:r>
      <w:r w:rsidRPr="00BF400E">
        <w:rPr>
          <w:rFonts w:ascii="Helvetica Neue Light" w:hAnsi="Helvetica Neue Light"/>
          <w:color w:val="ED7D31" w:themeColor="accent2"/>
          <w:sz w:val="20"/>
          <w:szCs w:val="20"/>
          <w:shd w:val="clear" w:color="auto" w:fill="FFFFFF"/>
          <w:lang w:val="es-ES"/>
        </w:rPr>
        <w:t xml:space="preserve">Te </w:t>
      </w:r>
      <w:proofErr w:type="spellStart"/>
      <w:r w:rsidRPr="00BF400E">
        <w:rPr>
          <w:rFonts w:ascii="Helvetica Neue Light" w:hAnsi="Helvetica Neue Light"/>
          <w:color w:val="ED7D31" w:themeColor="accent2"/>
          <w:sz w:val="20"/>
          <w:szCs w:val="20"/>
          <w:shd w:val="clear" w:color="auto" w:fill="FFFFFF"/>
          <w:lang w:val="es-ES"/>
        </w:rPr>
        <w:t>Hononga</w:t>
      </w:r>
      <w:proofErr w:type="spellEnd"/>
      <w:r w:rsidRPr="00BF400E">
        <w:rPr>
          <w:rFonts w:ascii="Helvetica Neue Light" w:hAnsi="Helvetica Neue Light"/>
          <w:color w:val="ED7D31" w:themeColor="accent2"/>
          <w:sz w:val="20"/>
          <w:szCs w:val="20"/>
          <w:shd w:val="clear" w:color="auto" w:fill="FFFFFF"/>
          <w:lang w:val="es-ES"/>
        </w:rPr>
        <w:t xml:space="preserve">: uniendo los mundos), el cual conectaba la desplazada casa ancestral </w:t>
      </w:r>
      <w:proofErr w:type="spellStart"/>
      <w:r w:rsidRPr="00BF400E">
        <w:rPr>
          <w:rFonts w:ascii="Helvetica Neue Light" w:hAnsi="Helvetica Neue Light"/>
          <w:color w:val="ED7D31" w:themeColor="accent2"/>
          <w:sz w:val="20"/>
          <w:szCs w:val="20"/>
          <w:shd w:val="clear" w:color="auto" w:fill="FFFFFF"/>
          <w:lang w:val="es-ES"/>
        </w:rPr>
        <w:t>Hinemihi</w:t>
      </w:r>
      <w:proofErr w:type="spellEnd"/>
      <w:r w:rsidRPr="00BF400E">
        <w:rPr>
          <w:rFonts w:ascii="Helvetica Neue Light" w:hAnsi="Helvetica Neue Light"/>
          <w:color w:val="ED7D31" w:themeColor="accent2"/>
          <w:sz w:val="20"/>
          <w:szCs w:val="20"/>
          <w:shd w:val="clear" w:color="auto" w:fill="FFFFFF"/>
          <w:lang w:val="es-ES"/>
        </w:rPr>
        <w:t xml:space="preserve"> de nuevo con </w:t>
      </w:r>
      <w:proofErr w:type="spellStart"/>
      <w:r w:rsidRPr="00BF400E">
        <w:rPr>
          <w:rFonts w:ascii="Helvetica Neue Light" w:hAnsi="Helvetica Neue Light"/>
          <w:color w:val="ED7D31" w:themeColor="accent2"/>
          <w:sz w:val="20"/>
          <w:szCs w:val="20"/>
          <w:shd w:val="clear" w:color="auto" w:fill="FFFFFF"/>
          <w:lang w:val="es-ES"/>
        </w:rPr>
        <w:t>Aotearoa</w:t>
      </w:r>
      <w:proofErr w:type="spellEnd"/>
      <w:r w:rsidRPr="00BF400E">
        <w:rPr>
          <w:rFonts w:ascii="Helvetica Neue Light" w:hAnsi="Helvetica Neue Light"/>
          <w:color w:val="ED7D31" w:themeColor="accent2"/>
          <w:sz w:val="20"/>
          <w:szCs w:val="20"/>
          <w:shd w:val="clear" w:color="auto" w:fill="FFFFFF"/>
          <w:lang w:val="es-ES"/>
        </w:rPr>
        <w:t xml:space="preserve">. El trabajo 'Te Mauri', se enfocaba en revitalizar la memoria de un </w:t>
      </w:r>
      <w:proofErr w:type="spellStart"/>
      <w:r w:rsidRPr="00BF400E">
        <w:rPr>
          <w:rFonts w:ascii="Helvetica Neue Light" w:hAnsi="Helvetica Neue Light"/>
          <w:color w:val="ED7D31" w:themeColor="accent2"/>
          <w:sz w:val="20"/>
          <w:szCs w:val="20"/>
          <w:shd w:val="clear" w:color="auto" w:fill="FFFFFF"/>
          <w:lang w:val="es-ES"/>
        </w:rPr>
        <w:t>waka</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prow</w:t>
      </w:r>
      <w:proofErr w:type="spellEnd"/>
      <w:r w:rsidRPr="00BF400E">
        <w:rPr>
          <w:rFonts w:ascii="Helvetica Neue Light" w:hAnsi="Helvetica Neue Light"/>
          <w:color w:val="ED7D31" w:themeColor="accent2"/>
          <w:sz w:val="20"/>
          <w:szCs w:val="20"/>
          <w:shd w:val="clear" w:color="auto" w:fill="FFFFFF"/>
          <w:lang w:val="es-ES"/>
        </w:rPr>
        <w:t xml:space="preserve"> que viajó a Nueva York como parte de la exhibición Te </w:t>
      </w:r>
      <w:proofErr w:type="spellStart"/>
      <w:r w:rsidRPr="00BF400E">
        <w:rPr>
          <w:rFonts w:ascii="Helvetica Neue Light" w:hAnsi="Helvetica Neue Light"/>
          <w:color w:val="ED7D31" w:themeColor="accent2"/>
          <w:sz w:val="20"/>
          <w:szCs w:val="20"/>
          <w:shd w:val="clear" w:color="auto" w:fill="FFFFFF"/>
          <w:lang w:val="es-ES"/>
        </w:rPr>
        <w:t>Māori</w:t>
      </w:r>
      <w:proofErr w:type="spellEnd"/>
      <w:r w:rsidRPr="00BF400E">
        <w:rPr>
          <w:rFonts w:ascii="Helvetica Neue Light" w:hAnsi="Helvetica Neue Light"/>
          <w:color w:val="ED7D31" w:themeColor="accent2"/>
          <w:sz w:val="20"/>
          <w:szCs w:val="20"/>
          <w:shd w:val="clear" w:color="auto" w:fill="FFFFFF"/>
          <w:lang w:val="es-ES"/>
        </w:rPr>
        <w:t xml:space="preserve"> en 1984. </w:t>
      </w:r>
    </w:p>
    <w:p w14:paraId="55B8058B" w14:textId="77777777" w:rsidR="004A3F01" w:rsidRPr="00BF400E" w:rsidRDefault="004A3F01" w:rsidP="00F54C9D">
      <w:pPr>
        <w:spacing w:line="276" w:lineRule="auto"/>
        <w:rPr>
          <w:rFonts w:ascii="Helvetica Neue Light" w:hAnsi="Helvetica Neue Light"/>
          <w:color w:val="ED7D31" w:themeColor="accent2"/>
          <w:sz w:val="20"/>
          <w:szCs w:val="20"/>
          <w:shd w:val="clear" w:color="auto" w:fill="FFFFFF"/>
          <w:lang w:val="es-ES"/>
        </w:rPr>
      </w:pPr>
    </w:p>
    <w:p w14:paraId="0FB9948B" w14:textId="77777777" w:rsidR="004A3F01" w:rsidRPr="00BF400E" w:rsidRDefault="004A3F01" w:rsidP="00F54C9D">
      <w:pPr>
        <w:spacing w:line="276" w:lineRule="auto"/>
        <w:jc w:val="both"/>
        <w:rPr>
          <w:rFonts w:ascii="Helvetica Neue Light" w:hAnsi="Helvetica Neue Light"/>
          <w:color w:val="ED7D31" w:themeColor="accent2"/>
          <w:sz w:val="20"/>
          <w:szCs w:val="20"/>
          <w:lang w:val="es-ES"/>
        </w:rPr>
      </w:pPr>
      <w:r w:rsidRPr="00BF400E">
        <w:rPr>
          <w:rFonts w:ascii="Helvetica Neue Light" w:hAnsi="Helvetica Neue Light"/>
          <w:color w:val="ED7D31" w:themeColor="accent2"/>
          <w:sz w:val="20"/>
          <w:szCs w:val="20"/>
          <w:shd w:val="clear" w:color="auto" w:fill="FFFFFF"/>
          <w:lang w:val="es-ES"/>
        </w:rPr>
        <w:t xml:space="preserve">Desde julio de 2015, Stuart tuvo funciones clave como diseñador espacial y asesor técnico del proyecto </w:t>
      </w:r>
      <w:proofErr w:type="spellStart"/>
      <w:r w:rsidRPr="00BF400E">
        <w:rPr>
          <w:rFonts w:ascii="Helvetica Neue Light" w:hAnsi="Helvetica Neue Light"/>
          <w:color w:val="ED7D31" w:themeColor="accent2"/>
          <w:sz w:val="20"/>
          <w:szCs w:val="20"/>
          <w:shd w:val="clear" w:color="auto" w:fill="FFFFFF"/>
          <w:lang w:val="es-ES"/>
        </w:rPr>
        <w:t>marae</w:t>
      </w:r>
      <w:proofErr w:type="spellEnd"/>
      <w:r w:rsidRPr="00BF400E">
        <w:rPr>
          <w:rFonts w:ascii="Helvetica Neue Light" w:hAnsi="Helvetica Neue Light"/>
          <w:color w:val="ED7D31" w:themeColor="accent2"/>
          <w:sz w:val="20"/>
          <w:szCs w:val="20"/>
          <w:shd w:val="clear" w:color="auto" w:fill="FFFFFF"/>
          <w:lang w:val="es-ES"/>
        </w:rPr>
        <w:t xml:space="preserve"> para la Universidad Massey que se inauguró en marzo de 2021 (Te Rau </w:t>
      </w:r>
      <w:proofErr w:type="spellStart"/>
      <w:r w:rsidRPr="00BF400E">
        <w:rPr>
          <w:rFonts w:ascii="Helvetica Neue Light" w:hAnsi="Helvetica Neue Light"/>
          <w:color w:val="ED7D31" w:themeColor="accent2"/>
          <w:sz w:val="20"/>
          <w:szCs w:val="20"/>
          <w:shd w:val="clear" w:color="auto" w:fill="FFFFFF"/>
          <w:lang w:val="es-ES"/>
        </w:rPr>
        <w:t>Karamu</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Marae</w:t>
      </w:r>
      <w:proofErr w:type="spellEnd"/>
      <w:r w:rsidRPr="00BF400E">
        <w:rPr>
          <w:rFonts w:ascii="Helvetica Neue Light" w:hAnsi="Helvetica Neue Light"/>
          <w:color w:val="ED7D31" w:themeColor="accent2"/>
          <w:sz w:val="20"/>
          <w:szCs w:val="20"/>
          <w:shd w:val="clear" w:color="auto" w:fill="FFFFFF"/>
          <w:lang w:val="es-ES"/>
        </w:rPr>
        <w:t>).</w:t>
      </w:r>
    </w:p>
    <w:p w14:paraId="387D1475" w14:textId="77777777" w:rsidR="004A3F01" w:rsidRPr="00BF400E" w:rsidRDefault="004A3F01" w:rsidP="00F54C9D">
      <w:pPr>
        <w:spacing w:line="276" w:lineRule="auto"/>
        <w:rPr>
          <w:rFonts w:ascii="Helvetica Neue Light" w:hAnsi="Helvetica Neue Light"/>
          <w:color w:val="21242B"/>
          <w:sz w:val="20"/>
          <w:szCs w:val="20"/>
          <w:shd w:val="clear" w:color="auto" w:fill="FFFFFF"/>
          <w:lang w:val="es-ES"/>
        </w:rPr>
      </w:pPr>
    </w:p>
    <w:p w14:paraId="2BE50F3A" w14:textId="77777777" w:rsidR="00D829D8" w:rsidRPr="00BF400E" w:rsidRDefault="00D829D8" w:rsidP="00F54C9D">
      <w:pPr>
        <w:spacing w:line="276" w:lineRule="auto"/>
        <w:rPr>
          <w:rFonts w:ascii="Helvetica Neue Light" w:hAnsi="Helvetica Neue Light"/>
          <w:b/>
          <w:bCs/>
          <w:color w:val="000000" w:themeColor="text1"/>
          <w:sz w:val="20"/>
          <w:szCs w:val="20"/>
          <w:lang w:val="es-ES"/>
        </w:rPr>
      </w:pPr>
    </w:p>
    <w:p w14:paraId="318691AA" w14:textId="0CFEF6D0" w:rsidR="004A3F01" w:rsidRPr="00BF400E" w:rsidRDefault="004A3F01" w:rsidP="00F54C9D">
      <w:pPr>
        <w:spacing w:line="276" w:lineRule="auto"/>
        <w:rPr>
          <w:rFonts w:ascii="Helvetica Neue Light" w:hAnsi="Helvetica Neue Light"/>
          <w:b/>
          <w:bCs/>
          <w:color w:val="ED7D31" w:themeColor="accent2"/>
          <w:sz w:val="20"/>
          <w:szCs w:val="20"/>
          <w:lang w:val="es-ES"/>
        </w:rPr>
      </w:pPr>
      <w:proofErr w:type="spellStart"/>
      <w:r w:rsidRPr="00BF400E">
        <w:rPr>
          <w:rFonts w:ascii="Helvetica Neue Light" w:hAnsi="Helvetica Neue Light"/>
          <w:b/>
          <w:bCs/>
          <w:color w:val="ED7D31" w:themeColor="accent2"/>
          <w:sz w:val="20"/>
          <w:szCs w:val="20"/>
          <w:lang w:val="es-ES"/>
        </w:rPr>
        <w:t>Kura</w:t>
      </w:r>
      <w:proofErr w:type="spellEnd"/>
      <w:r w:rsidRPr="00BF400E">
        <w:rPr>
          <w:rFonts w:ascii="Helvetica Neue Light" w:hAnsi="Helvetica Neue Light"/>
          <w:b/>
          <w:bCs/>
          <w:color w:val="ED7D31" w:themeColor="accent2"/>
          <w:sz w:val="20"/>
          <w:szCs w:val="20"/>
          <w:lang w:val="es-ES"/>
        </w:rPr>
        <w:t xml:space="preserve"> </w:t>
      </w:r>
      <w:proofErr w:type="spellStart"/>
      <w:r w:rsidRPr="00BF400E">
        <w:rPr>
          <w:rFonts w:ascii="Helvetica Neue Light" w:hAnsi="Helvetica Neue Light"/>
          <w:b/>
          <w:bCs/>
          <w:color w:val="ED7D31" w:themeColor="accent2"/>
          <w:sz w:val="20"/>
          <w:szCs w:val="20"/>
          <w:lang w:val="es-ES"/>
        </w:rPr>
        <w:t>Puke</w:t>
      </w:r>
      <w:proofErr w:type="spellEnd"/>
      <w:r w:rsidRPr="00BF400E">
        <w:rPr>
          <w:rFonts w:ascii="Helvetica Neue Light" w:hAnsi="Helvetica Neue Light"/>
          <w:b/>
          <w:bCs/>
          <w:color w:val="ED7D31" w:themeColor="accent2"/>
          <w:sz w:val="20"/>
          <w:szCs w:val="20"/>
          <w:lang w:val="es-ES"/>
        </w:rPr>
        <w:t xml:space="preserve"> </w:t>
      </w:r>
    </w:p>
    <w:p w14:paraId="128EF356" w14:textId="77777777" w:rsidR="004A3F01" w:rsidRPr="00BF400E" w:rsidRDefault="004A3F01" w:rsidP="00F54C9D">
      <w:pPr>
        <w:spacing w:line="276" w:lineRule="auto"/>
        <w:rPr>
          <w:rFonts w:ascii="Helvetica Neue Light" w:hAnsi="Helvetica Neue Light"/>
          <w:sz w:val="20"/>
          <w:szCs w:val="20"/>
          <w:lang w:val="es-ES"/>
        </w:rPr>
      </w:pPr>
    </w:p>
    <w:p w14:paraId="1119F626" w14:textId="77777777" w:rsidR="004A3F01" w:rsidRPr="00BF400E" w:rsidRDefault="004A3F01" w:rsidP="00F54C9D">
      <w:pPr>
        <w:spacing w:line="276" w:lineRule="auto"/>
        <w:rPr>
          <w:rFonts w:ascii="Helvetica Neue Light" w:hAnsi="Helvetica Neue Light"/>
          <w:color w:val="ED7D31" w:themeColor="accent2"/>
          <w:sz w:val="20"/>
          <w:szCs w:val="20"/>
          <w:lang w:val="es-ES"/>
        </w:rPr>
      </w:pPr>
      <w:proofErr w:type="spellStart"/>
      <w:r w:rsidRPr="00BF400E">
        <w:rPr>
          <w:rFonts w:ascii="Helvetica Neue Light" w:hAnsi="Helvetica Neue Light"/>
          <w:color w:val="ED7D31" w:themeColor="accent2"/>
          <w:sz w:val="20"/>
          <w:szCs w:val="20"/>
          <w:lang w:val="es-ES"/>
        </w:rPr>
        <w:t>Ko</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Taranaki</w:t>
      </w:r>
      <w:proofErr w:type="spellEnd"/>
      <w:r w:rsidRPr="00BF400E">
        <w:rPr>
          <w:rFonts w:ascii="Helvetica Neue Light" w:hAnsi="Helvetica Neue Light"/>
          <w:color w:val="ED7D31" w:themeColor="accent2"/>
          <w:sz w:val="20"/>
          <w:szCs w:val="20"/>
          <w:lang w:val="es-ES"/>
        </w:rPr>
        <w:t xml:space="preserve"> te </w:t>
      </w:r>
      <w:proofErr w:type="spellStart"/>
      <w:r w:rsidRPr="00BF400E">
        <w:rPr>
          <w:rFonts w:ascii="Helvetica Neue Light" w:hAnsi="Helvetica Neue Light"/>
          <w:color w:val="ED7D31" w:themeColor="accent2"/>
          <w:sz w:val="20"/>
          <w:szCs w:val="20"/>
          <w:lang w:val="es-ES"/>
        </w:rPr>
        <w:t>Maunga</w:t>
      </w:r>
      <w:proofErr w:type="spellEnd"/>
      <w:r w:rsidRPr="00BF400E">
        <w:rPr>
          <w:rFonts w:ascii="Helvetica Neue Light" w:hAnsi="Helvetica Neue Light"/>
          <w:color w:val="ED7D31" w:themeColor="accent2"/>
          <w:sz w:val="20"/>
          <w:szCs w:val="20"/>
          <w:lang w:val="es-ES"/>
        </w:rPr>
        <w:t>, </w:t>
      </w:r>
    </w:p>
    <w:p w14:paraId="2C04C35B" w14:textId="77777777" w:rsidR="004A3F01" w:rsidRPr="00BF400E" w:rsidRDefault="004A3F01" w:rsidP="00F54C9D">
      <w:pPr>
        <w:spacing w:line="276" w:lineRule="auto"/>
        <w:rPr>
          <w:rFonts w:ascii="Helvetica Neue Light" w:hAnsi="Helvetica Neue Light"/>
          <w:color w:val="ED7D31" w:themeColor="accent2"/>
          <w:sz w:val="20"/>
          <w:szCs w:val="20"/>
          <w:lang w:val="es-ES"/>
        </w:rPr>
      </w:pPr>
      <w:proofErr w:type="spellStart"/>
      <w:r w:rsidRPr="00BF400E">
        <w:rPr>
          <w:rFonts w:ascii="Helvetica Neue Light" w:hAnsi="Helvetica Neue Light"/>
          <w:color w:val="ED7D31" w:themeColor="accent2"/>
          <w:sz w:val="20"/>
          <w:szCs w:val="20"/>
          <w:lang w:val="es-ES"/>
        </w:rPr>
        <w:t>Ko</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Waiwhakaiho</w:t>
      </w:r>
      <w:proofErr w:type="spellEnd"/>
      <w:r w:rsidRPr="00BF400E">
        <w:rPr>
          <w:rFonts w:ascii="Helvetica Neue Light" w:hAnsi="Helvetica Neue Light"/>
          <w:color w:val="ED7D31" w:themeColor="accent2"/>
          <w:sz w:val="20"/>
          <w:szCs w:val="20"/>
          <w:lang w:val="es-ES"/>
        </w:rPr>
        <w:t xml:space="preserve"> te </w:t>
      </w:r>
      <w:proofErr w:type="spellStart"/>
      <w:r w:rsidRPr="00BF400E">
        <w:rPr>
          <w:rFonts w:ascii="Helvetica Neue Light" w:hAnsi="Helvetica Neue Light"/>
          <w:color w:val="ED7D31" w:themeColor="accent2"/>
          <w:sz w:val="20"/>
          <w:szCs w:val="20"/>
          <w:lang w:val="es-ES"/>
        </w:rPr>
        <w:t>awa</w:t>
      </w:r>
      <w:proofErr w:type="spellEnd"/>
      <w:r w:rsidRPr="00BF400E">
        <w:rPr>
          <w:rFonts w:ascii="Helvetica Neue Light" w:hAnsi="Helvetica Neue Light"/>
          <w:color w:val="ED7D31" w:themeColor="accent2"/>
          <w:sz w:val="20"/>
          <w:szCs w:val="20"/>
          <w:lang w:val="es-ES"/>
        </w:rPr>
        <w:t>, </w:t>
      </w:r>
    </w:p>
    <w:p w14:paraId="4DC752B3" w14:textId="77777777" w:rsidR="004A3F01" w:rsidRPr="00BF400E" w:rsidRDefault="004A3F01" w:rsidP="00F54C9D">
      <w:pPr>
        <w:spacing w:line="276" w:lineRule="auto"/>
        <w:rPr>
          <w:rFonts w:ascii="Helvetica Neue Light" w:hAnsi="Helvetica Neue Light"/>
          <w:color w:val="ED7D31" w:themeColor="accent2"/>
          <w:sz w:val="20"/>
          <w:szCs w:val="20"/>
          <w:lang w:val="es-ES"/>
        </w:rPr>
      </w:pPr>
      <w:proofErr w:type="spellStart"/>
      <w:r w:rsidRPr="00BF400E">
        <w:rPr>
          <w:rFonts w:ascii="Helvetica Neue Light" w:hAnsi="Helvetica Neue Light"/>
          <w:color w:val="ED7D31" w:themeColor="accent2"/>
          <w:sz w:val="20"/>
          <w:szCs w:val="20"/>
          <w:lang w:val="es-ES"/>
        </w:rPr>
        <w:t>Ko</w:t>
      </w:r>
      <w:proofErr w:type="spellEnd"/>
      <w:r w:rsidRPr="00BF400E">
        <w:rPr>
          <w:rFonts w:ascii="Helvetica Neue Light" w:hAnsi="Helvetica Neue Light"/>
          <w:color w:val="ED7D31" w:themeColor="accent2"/>
          <w:sz w:val="20"/>
          <w:szCs w:val="20"/>
          <w:lang w:val="es-ES"/>
        </w:rPr>
        <w:t xml:space="preserve"> Te </w:t>
      </w:r>
      <w:proofErr w:type="spellStart"/>
      <w:r w:rsidRPr="00BF400E">
        <w:rPr>
          <w:rFonts w:ascii="Helvetica Neue Light" w:hAnsi="Helvetica Neue Light"/>
          <w:color w:val="ED7D31" w:themeColor="accent2"/>
          <w:sz w:val="20"/>
          <w:szCs w:val="20"/>
          <w:lang w:val="es-ES"/>
        </w:rPr>
        <w:t>Atiawa</w:t>
      </w:r>
      <w:proofErr w:type="spellEnd"/>
      <w:r w:rsidRPr="00BF400E">
        <w:rPr>
          <w:rFonts w:ascii="Helvetica Neue Light" w:hAnsi="Helvetica Neue Light"/>
          <w:color w:val="ED7D31" w:themeColor="accent2"/>
          <w:sz w:val="20"/>
          <w:szCs w:val="20"/>
          <w:lang w:val="es-ES"/>
        </w:rPr>
        <w:t xml:space="preserve"> me </w:t>
      </w:r>
      <w:proofErr w:type="spellStart"/>
      <w:r w:rsidRPr="00BF400E">
        <w:rPr>
          <w:rFonts w:ascii="Helvetica Neue Light" w:hAnsi="Helvetica Neue Light"/>
          <w:color w:val="ED7D31" w:themeColor="accent2"/>
          <w:sz w:val="20"/>
          <w:szCs w:val="20"/>
          <w:lang w:val="es-ES"/>
        </w:rPr>
        <w:t>Taranaki</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whanui</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oku</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iwi</w:t>
      </w:r>
      <w:proofErr w:type="spellEnd"/>
      <w:r w:rsidRPr="00BF400E">
        <w:rPr>
          <w:rFonts w:ascii="Helvetica Neue Light" w:hAnsi="Helvetica Neue Light"/>
          <w:color w:val="ED7D31" w:themeColor="accent2"/>
          <w:sz w:val="20"/>
          <w:szCs w:val="20"/>
          <w:lang w:val="es-ES"/>
        </w:rPr>
        <w:t>,</w:t>
      </w:r>
    </w:p>
    <w:p w14:paraId="72BC724B" w14:textId="77777777" w:rsidR="004A3F01" w:rsidRPr="00BF400E" w:rsidRDefault="004A3F01" w:rsidP="00F54C9D">
      <w:pPr>
        <w:spacing w:line="276" w:lineRule="auto"/>
        <w:rPr>
          <w:rFonts w:ascii="Helvetica Neue Light" w:hAnsi="Helvetica Neue Light"/>
          <w:color w:val="ED7D31" w:themeColor="accent2"/>
          <w:sz w:val="20"/>
          <w:szCs w:val="20"/>
          <w:lang w:val="es-ES"/>
        </w:rPr>
      </w:pPr>
      <w:proofErr w:type="spellStart"/>
      <w:r w:rsidRPr="00BF400E">
        <w:rPr>
          <w:rFonts w:ascii="Helvetica Neue Light" w:hAnsi="Helvetica Neue Light"/>
          <w:color w:val="ED7D31" w:themeColor="accent2"/>
          <w:sz w:val="20"/>
          <w:szCs w:val="20"/>
          <w:lang w:val="es-ES"/>
        </w:rPr>
        <w:t>Ko</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Kura</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Puke</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toku</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ingoa</w:t>
      </w:r>
      <w:proofErr w:type="spellEnd"/>
      <w:r w:rsidRPr="00BF400E">
        <w:rPr>
          <w:rFonts w:ascii="Helvetica Neue Light" w:hAnsi="Helvetica Neue Light"/>
          <w:color w:val="ED7D31" w:themeColor="accent2"/>
          <w:sz w:val="20"/>
          <w:szCs w:val="20"/>
          <w:lang w:val="es-ES"/>
        </w:rPr>
        <w:t>.</w:t>
      </w:r>
    </w:p>
    <w:p w14:paraId="42799C36" w14:textId="77777777" w:rsidR="004A3F01" w:rsidRPr="00BF400E" w:rsidRDefault="004A3F01" w:rsidP="00F54C9D">
      <w:pPr>
        <w:spacing w:line="276" w:lineRule="auto"/>
        <w:rPr>
          <w:rFonts w:ascii="Helvetica Neue Light" w:hAnsi="Helvetica Neue Light"/>
          <w:color w:val="ED7D31" w:themeColor="accent2"/>
          <w:sz w:val="20"/>
          <w:szCs w:val="20"/>
          <w:lang w:val="es-ES"/>
        </w:rPr>
      </w:pPr>
      <w:r w:rsidRPr="00BF400E">
        <w:rPr>
          <w:rFonts w:ascii="Helvetica Neue Light" w:hAnsi="Helvetica Neue Light"/>
          <w:color w:val="ED7D31" w:themeColor="accent2"/>
          <w:sz w:val="20"/>
          <w:szCs w:val="20"/>
          <w:lang w:val="es-ES"/>
        </w:rPr>
        <w:t> </w:t>
      </w:r>
    </w:p>
    <w:p w14:paraId="4E6A8BEC" w14:textId="77777777" w:rsidR="004A3F01" w:rsidRPr="00BF400E" w:rsidRDefault="004A3F01" w:rsidP="00F54C9D">
      <w:pPr>
        <w:spacing w:line="276" w:lineRule="auto"/>
        <w:rPr>
          <w:rFonts w:ascii="Helvetica Neue Light" w:hAnsi="Helvetica Neue Light"/>
          <w:color w:val="ED7D31" w:themeColor="accent2"/>
          <w:sz w:val="20"/>
          <w:szCs w:val="20"/>
        </w:rPr>
      </w:pPr>
      <w:r w:rsidRPr="00BF400E">
        <w:rPr>
          <w:rFonts w:ascii="Helvetica Neue Light" w:hAnsi="Helvetica Neue Light"/>
          <w:color w:val="ED7D31" w:themeColor="accent2"/>
          <w:sz w:val="20"/>
          <w:szCs w:val="20"/>
        </w:rPr>
        <w:t xml:space="preserve">Tena koutou </w:t>
      </w:r>
      <w:proofErr w:type="spellStart"/>
      <w:r w:rsidRPr="00BF400E">
        <w:rPr>
          <w:rFonts w:ascii="Helvetica Neue Light" w:hAnsi="Helvetica Neue Light"/>
          <w:color w:val="ED7D31" w:themeColor="accent2"/>
          <w:sz w:val="20"/>
          <w:szCs w:val="20"/>
        </w:rPr>
        <w:t>katoa</w:t>
      </w:r>
      <w:proofErr w:type="spellEnd"/>
      <w:r w:rsidRPr="00BF400E">
        <w:rPr>
          <w:rFonts w:ascii="Helvetica Neue Light" w:hAnsi="Helvetica Neue Light"/>
          <w:color w:val="ED7D31" w:themeColor="accent2"/>
          <w:sz w:val="20"/>
          <w:szCs w:val="20"/>
        </w:rPr>
        <w:t>, </w:t>
      </w:r>
    </w:p>
    <w:p w14:paraId="6886C170" w14:textId="77777777" w:rsidR="004A3F01" w:rsidRPr="00BF400E" w:rsidRDefault="004A3F01" w:rsidP="00F54C9D">
      <w:pPr>
        <w:spacing w:line="276" w:lineRule="auto"/>
        <w:rPr>
          <w:rFonts w:ascii="Helvetica Neue Light" w:hAnsi="Helvetica Neue Light"/>
          <w:color w:val="ED7D31" w:themeColor="accent2"/>
          <w:sz w:val="20"/>
          <w:szCs w:val="20"/>
        </w:rPr>
      </w:pPr>
    </w:p>
    <w:p w14:paraId="14B7C453" w14:textId="77777777" w:rsidR="004A3F01" w:rsidRPr="00BF400E" w:rsidRDefault="004A3F01" w:rsidP="00F54C9D">
      <w:pPr>
        <w:spacing w:line="276" w:lineRule="auto"/>
        <w:jc w:val="both"/>
        <w:rPr>
          <w:rFonts w:ascii="Helvetica Neue Light" w:hAnsi="Helvetica Neue Light"/>
          <w:color w:val="ED7D31" w:themeColor="accent2"/>
          <w:sz w:val="20"/>
          <w:szCs w:val="20"/>
          <w:lang w:val="es-ES"/>
        </w:rPr>
      </w:pPr>
      <w:proofErr w:type="spellStart"/>
      <w:r w:rsidRPr="00BF400E">
        <w:rPr>
          <w:rFonts w:ascii="Helvetica Neue Light" w:hAnsi="Helvetica Neue Light"/>
          <w:color w:val="ED7D31" w:themeColor="accent2"/>
          <w:sz w:val="20"/>
          <w:szCs w:val="20"/>
          <w:lang w:val="es-ES"/>
        </w:rPr>
        <w:t>Kura</w:t>
      </w:r>
      <w:proofErr w:type="spellEnd"/>
      <w:r w:rsidRPr="00BF400E">
        <w:rPr>
          <w:rFonts w:ascii="Helvetica Neue Light" w:hAnsi="Helvetica Neue Light"/>
          <w:color w:val="ED7D31" w:themeColor="accent2"/>
          <w:sz w:val="20"/>
          <w:szCs w:val="20"/>
          <w:lang w:val="es-ES"/>
        </w:rPr>
        <w:t xml:space="preserve">, investigadora de arte </w:t>
      </w:r>
      <w:proofErr w:type="spellStart"/>
      <w:r w:rsidRPr="00BF400E">
        <w:rPr>
          <w:rFonts w:ascii="Helvetica Neue Light" w:hAnsi="Helvetica Neue Light"/>
          <w:color w:val="ED7D31" w:themeColor="accent2"/>
          <w:sz w:val="20"/>
          <w:szCs w:val="20"/>
          <w:lang w:val="es-ES"/>
        </w:rPr>
        <w:t>Māori</w:t>
      </w:r>
      <w:proofErr w:type="spellEnd"/>
      <w:r w:rsidRPr="00BF400E">
        <w:rPr>
          <w:rFonts w:ascii="Helvetica Neue Light" w:hAnsi="Helvetica Neue Light"/>
          <w:color w:val="ED7D31" w:themeColor="accent2"/>
          <w:sz w:val="20"/>
          <w:szCs w:val="20"/>
          <w:lang w:val="es-ES"/>
        </w:rPr>
        <w:t xml:space="preserve">, crea instalaciones y piezas de arte visuales y auditivas a través de modos innovadores para volver a imaginar rutas de conocimiento que mejoran la comprensión de los sistemas de conocimiento tradicionales </w:t>
      </w:r>
      <w:proofErr w:type="spellStart"/>
      <w:r w:rsidRPr="00BF400E">
        <w:rPr>
          <w:rFonts w:ascii="Helvetica Neue Light" w:hAnsi="Helvetica Neue Light"/>
          <w:color w:val="ED7D31" w:themeColor="accent2"/>
          <w:sz w:val="20"/>
          <w:szCs w:val="20"/>
          <w:lang w:val="es-ES"/>
        </w:rPr>
        <w:t>Māori</w:t>
      </w:r>
      <w:proofErr w:type="spellEnd"/>
      <w:r w:rsidRPr="00BF400E">
        <w:rPr>
          <w:rFonts w:ascii="Helvetica Neue Light" w:hAnsi="Helvetica Neue Light"/>
          <w:color w:val="ED7D31" w:themeColor="accent2"/>
          <w:sz w:val="20"/>
          <w:szCs w:val="20"/>
          <w:lang w:val="es-ES"/>
        </w:rPr>
        <w:t xml:space="preserve">, dirigidos hacia una estética transformadora y expresión comunicativa para nuevos contextos. </w:t>
      </w:r>
      <w:proofErr w:type="spellStart"/>
      <w:r w:rsidRPr="00BF400E">
        <w:rPr>
          <w:rFonts w:ascii="Helvetica Neue Light" w:hAnsi="Helvetica Neue Light"/>
          <w:color w:val="ED7D31" w:themeColor="accent2"/>
          <w:sz w:val="20"/>
          <w:szCs w:val="20"/>
          <w:lang w:val="es-ES"/>
        </w:rPr>
        <w:t>Kura</w:t>
      </w:r>
      <w:proofErr w:type="spellEnd"/>
      <w:r w:rsidRPr="00BF400E">
        <w:rPr>
          <w:rFonts w:ascii="Helvetica Neue Light" w:hAnsi="Helvetica Neue Light"/>
          <w:color w:val="ED7D31" w:themeColor="accent2"/>
          <w:sz w:val="20"/>
          <w:szCs w:val="20"/>
          <w:lang w:val="es-ES"/>
        </w:rPr>
        <w:t xml:space="preserve"> ha trabajado en una práctica colaborativa sostenida establecida en </w:t>
      </w:r>
      <w:proofErr w:type="spellStart"/>
      <w:r w:rsidRPr="00BF400E">
        <w:rPr>
          <w:rFonts w:ascii="Helvetica Neue Light" w:hAnsi="Helvetica Neue Light"/>
          <w:color w:val="ED7D31" w:themeColor="accent2"/>
          <w:sz w:val="20"/>
          <w:szCs w:val="20"/>
          <w:lang w:val="es-ES"/>
        </w:rPr>
        <w:t>mātauranga</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Māori</w:t>
      </w:r>
      <w:proofErr w:type="spellEnd"/>
      <w:r w:rsidRPr="00BF400E">
        <w:rPr>
          <w:rFonts w:ascii="Helvetica Neue Light" w:hAnsi="Helvetica Neue Light"/>
          <w:color w:val="ED7D31" w:themeColor="accent2"/>
          <w:sz w:val="20"/>
          <w:szCs w:val="20"/>
          <w:lang w:val="es-ES"/>
        </w:rPr>
        <w:t xml:space="preserve">, empleando tecnologías accesibles de iluminación y sonido digital para experiencias interactivas, guiadas por </w:t>
      </w:r>
      <w:proofErr w:type="spellStart"/>
      <w:r w:rsidRPr="00BF400E">
        <w:rPr>
          <w:rFonts w:ascii="Helvetica Neue Light" w:hAnsi="Helvetica Neue Light"/>
          <w:color w:val="ED7D31" w:themeColor="accent2"/>
          <w:sz w:val="20"/>
          <w:szCs w:val="20"/>
          <w:lang w:val="es-ES"/>
        </w:rPr>
        <w:t>kaupapa</w:t>
      </w:r>
      <w:proofErr w:type="spellEnd"/>
      <w:r w:rsidRPr="00BF400E">
        <w:rPr>
          <w:rFonts w:ascii="Helvetica Neue Light" w:hAnsi="Helvetica Neue Light"/>
          <w:color w:val="ED7D31" w:themeColor="accent2"/>
          <w:sz w:val="20"/>
          <w:szCs w:val="20"/>
          <w:lang w:val="es-ES"/>
        </w:rPr>
        <w:t xml:space="preserve">. </w:t>
      </w:r>
      <w:proofErr w:type="spellStart"/>
      <w:r w:rsidRPr="00BF400E">
        <w:rPr>
          <w:rFonts w:ascii="Helvetica Neue Light" w:hAnsi="Helvetica Neue Light"/>
          <w:color w:val="ED7D31" w:themeColor="accent2"/>
          <w:sz w:val="20"/>
          <w:szCs w:val="20"/>
          <w:lang w:val="es-ES"/>
        </w:rPr>
        <w:t>Kura</w:t>
      </w:r>
      <w:proofErr w:type="spellEnd"/>
      <w:r w:rsidRPr="00BF400E">
        <w:rPr>
          <w:rFonts w:ascii="Helvetica Neue Light" w:hAnsi="Helvetica Neue Light"/>
          <w:color w:val="ED7D31" w:themeColor="accent2"/>
          <w:sz w:val="20"/>
          <w:szCs w:val="20"/>
          <w:lang w:val="es-ES"/>
        </w:rPr>
        <w:t xml:space="preserve"> es cofundadora de la Organización de Investigación Te </w:t>
      </w:r>
      <w:proofErr w:type="spellStart"/>
      <w:r w:rsidRPr="00BF400E">
        <w:rPr>
          <w:rFonts w:ascii="Helvetica Neue Light" w:hAnsi="Helvetica Neue Light"/>
          <w:color w:val="ED7D31" w:themeColor="accent2"/>
          <w:sz w:val="20"/>
          <w:szCs w:val="20"/>
          <w:lang w:val="es-ES"/>
        </w:rPr>
        <w:t>Matahiapo</w:t>
      </w:r>
      <w:proofErr w:type="spellEnd"/>
      <w:r w:rsidRPr="00BF400E">
        <w:rPr>
          <w:rFonts w:ascii="Helvetica Neue Light" w:hAnsi="Helvetica Neue Light"/>
          <w:color w:val="ED7D31" w:themeColor="accent2"/>
          <w:sz w:val="20"/>
          <w:szCs w:val="20"/>
          <w:lang w:val="es-ES"/>
        </w:rPr>
        <w:t xml:space="preserve"> (2011), </w:t>
      </w:r>
      <w:proofErr w:type="spellStart"/>
      <w:r w:rsidRPr="00BF400E">
        <w:rPr>
          <w:rFonts w:ascii="Helvetica Neue Light" w:hAnsi="Helvetica Neue Light"/>
          <w:color w:val="ED7D31" w:themeColor="accent2"/>
          <w:sz w:val="20"/>
          <w:szCs w:val="20"/>
          <w:lang w:val="es-ES"/>
        </w:rPr>
        <w:t>tohunga</w:t>
      </w:r>
      <w:proofErr w:type="spellEnd"/>
      <w:r w:rsidRPr="00BF400E">
        <w:rPr>
          <w:rFonts w:ascii="Helvetica Neue Light" w:hAnsi="Helvetica Neue Light"/>
          <w:color w:val="ED7D31" w:themeColor="accent2"/>
          <w:sz w:val="20"/>
          <w:szCs w:val="20"/>
          <w:lang w:val="es-ES"/>
        </w:rPr>
        <w:t xml:space="preserve"> y practicantes de la cultura que trabajan junto a </w:t>
      </w:r>
      <w:proofErr w:type="spellStart"/>
      <w:r w:rsidRPr="00BF400E">
        <w:rPr>
          <w:rFonts w:ascii="Helvetica Neue Light" w:hAnsi="Helvetica Neue Light"/>
          <w:color w:val="ED7D31" w:themeColor="accent2"/>
          <w:sz w:val="20"/>
          <w:szCs w:val="20"/>
          <w:lang w:val="es-ES"/>
        </w:rPr>
        <w:t>Māori</w:t>
      </w:r>
      <w:proofErr w:type="spellEnd"/>
      <w:r w:rsidRPr="00BF400E">
        <w:rPr>
          <w:rFonts w:ascii="Helvetica Neue Light" w:hAnsi="Helvetica Neue Light"/>
          <w:color w:val="ED7D31" w:themeColor="accent2"/>
          <w:sz w:val="20"/>
          <w:szCs w:val="20"/>
          <w:lang w:val="es-ES"/>
        </w:rPr>
        <w:t xml:space="preserve"> e indígenas en el ámbito creativo, con piezas artísticas que defienden la identidad y la interconexión cultural, social y ambiental. Lo más significativo son las discusiones alineadas acerca de cómo la naturaleza y los efectos </w:t>
      </w:r>
      <w:r w:rsidRPr="00BF400E">
        <w:rPr>
          <w:rFonts w:ascii="Helvetica Neue Light" w:hAnsi="Helvetica Neue Light"/>
          <w:color w:val="ED7D31" w:themeColor="accent2"/>
          <w:sz w:val="20"/>
          <w:szCs w:val="20"/>
          <w:lang w:val="es-ES"/>
        </w:rPr>
        <w:lastRenderedPageBreak/>
        <w:t xml:space="preserve">de las tecnologías digitales se pliegan en entendimientos indígenas integrados acerca de cómo la energía, la materia y la conciencia se manifiestan a través de experiencias de luz y sonido. </w:t>
      </w:r>
    </w:p>
    <w:p w14:paraId="68F36770" w14:textId="77777777" w:rsidR="004A3F01" w:rsidRPr="00BF400E" w:rsidRDefault="004A3F01" w:rsidP="00F54C9D">
      <w:pPr>
        <w:spacing w:line="276" w:lineRule="auto"/>
        <w:rPr>
          <w:rFonts w:ascii="Helvetica Neue Light" w:hAnsi="Helvetica Neue Light"/>
          <w:color w:val="ED7D31" w:themeColor="accent2"/>
          <w:sz w:val="20"/>
          <w:szCs w:val="20"/>
          <w:lang w:val="es-ES"/>
        </w:rPr>
      </w:pPr>
    </w:p>
    <w:p w14:paraId="5CD411DF" w14:textId="77777777" w:rsidR="004A3F01" w:rsidRPr="00BF400E" w:rsidRDefault="004A3F01" w:rsidP="00F54C9D">
      <w:pPr>
        <w:spacing w:line="276" w:lineRule="auto"/>
        <w:jc w:val="both"/>
        <w:rPr>
          <w:rFonts w:ascii="Helvetica Neue Light" w:hAnsi="Helvetica Neue Light"/>
          <w:color w:val="ED7D31" w:themeColor="accent2"/>
          <w:sz w:val="20"/>
          <w:szCs w:val="20"/>
          <w:shd w:val="clear" w:color="auto" w:fill="FFFFFF"/>
          <w:lang w:val="es-ES"/>
        </w:rPr>
      </w:pPr>
      <w:r w:rsidRPr="00BF400E">
        <w:rPr>
          <w:rFonts w:ascii="Helvetica Neue Light" w:hAnsi="Helvetica Neue Light"/>
          <w:color w:val="ED7D31" w:themeColor="accent2"/>
          <w:sz w:val="20"/>
          <w:szCs w:val="20"/>
          <w:lang w:val="es-ES"/>
        </w:rPr>
        <w:t xml:space="preserve">La calidad del trabajo estético, conceptual y orientado hacia </w:t>
      </w:r>
      <w:proofErr w:type="spellStart"/>
      <w:r w:rsidRPr="00BF400E">
        <w:rPr>
          <w:rFonts w:ascii="Helvetica Neue Light" w:hAnsi="Helvetica Neue Light"/>
          <w:color w:val="ED7D31" w:themeColor="accent2"/>
          <w:sz w:val="20"/>
          <w:szCs w:val="20"/>
          <w:lang w:val="es-ES"/>
        </w:rPr>
        <w:t>tikanga</w:t>
      </w:r>
      <w:proofErr w:type="spellEnd"/>
      <w:r w:rsidRPr="00BF400E">
        <w:rPr>
          <w:rFonts w:ascii="Helvetica Neue Light" w:hAnsi="Helvetica Neue Light"/>
          <w:color w:val="ED7D31" w:themeColor="accent2"/>
          <w:sz w:val="20"/>
          <w:szCs w:val="20"/>
          <w:lang w:val="es-ES"/>
        </w:rPr>
        <w:t xml:space="preserve"> se ejemplifica en proyectos internacionales y nacionales como obras digitales de luz, ‘Puna </w:t>
      </w:r>
      <w:proofErr w:type="spellStart"/>
      <w:r w:rsidRPr="00BF400E">
        <w:rPr>
          <w:rFonts w:ascii="Helvetica Neue Light" w:hAnsi="Helvetica Neue Light"/>
          <w:color w:val="ED7D31" w:themeColor="accent2"/>
          <w:sz w:val="20"/>
          <w:szCs w:val="20"/>
          <w:lang w:val="es-ES"/>
        </w:rPr>
        <w:t>Ariki</w:t>
      </w:r>
      <w:proofErr w:type="spellEnd"/>
      <w:r w:rsidRPr="00BF400E">
        <w:rPr>
          <w:rFonts w:ascii="Helvetica Neue Light" w:hAnsi="Helvetica Neue Light"/>
          <w:color w:val="ED7D31" w:themeColor="accent2"/>
          <w:sz w:val="20"/>
          <w:szCs w:val="20"/>
          <w:lang w:val="es-ES"/>
        </w:rPr>
        <w:t xml:space="preserve">´, y la exhibición para </w:t>
      </w:r>
      <w:r w:rsidRPr="00BF400E">
        <w:rPr>
          <w:rFonts w:ascii="Helvetica Neue Light" w:hAnsi="Helvetica Neue Light"/>
          <w:color w:val="ED7D31" w:themeColor="accent2"/>
          <w:sz w:val="20"/>
          <w:szCs w:val="20"/>
          <w:shd w:val="clear" w:color="auto" w:fill="FFFFFF"/>
          <w:lang w:val="es-ES"/>
        </w:rPr>
        <w:t xml:space="preserve">ISEA2012: Machine </w:t>
      </w:r>
      <w:proofErr w:type="spellStart"/>
      <w:r w:rsidRPr="00BF400E">
        <w:rPr>
          <w:rFonts w:ascii="Helvetica Neue Light" w:hAnsi="Helvetica Neue Light"/>
          <w:color w:val="ED7D31" w:themeColor="accent2"/>
          <w:sz w:val="20"/>
          <w:szCs w:val="20"/>
          <w:shd w:val="clear" w:color="auto" w:fill="FFFFFF"/>
          <w:lang w:val="es-ES"/>
        </w:rPr>
        <w:t>Wilderness</w:t>
      </w:r>
      <w:proofErr w:type="spellEnd"/>
      <w:r w:rsidRPr="00BF400E">
        <w:rPr>
          <w:rFonts w:ascii="Helvetica Neue Light" w:hAnsi="Helvetica Neue Light"/>
          <w:color w:val="ED7D31" w:themeColor="accent2"/>
          <w:sz w:val="20"/>
          <w:szCs w:val="20"/>
          <w:shd w:val="clear" w:color="auto" w:fill="FFFFFF"/>
          <w:lang w:val="es-ES"/>
        </w:rPr>
        <w:t xml:space="preserve">, dentro de la residencia de artistas indígenas de Intel </w:t>
      </w:r>
      <w:proofErr w:type="spellStart"/>
      <w:r w:rsidRPr="00BF400E">
        <w:rPr>
          <w:rFonts w:ascii="Helvetica Neue Light" w:hAnsi="Helvetica Neue Light"/>
          <w:color w:val="ED7D31" w:themeColor="accent2"/>
          <w:sz w:val="20"/>
          <w:szCs w:val="20"/>
          <w:shd w:val="clear" w:color="auto" w:fill="FFFFFF"/>
          <w:lang w:val="es-ES"/>
        </w:rPr>
        <w:t>Corporation</w:t>
      </w:r>
      <w:proofErr w:type="spellEnd"/>
      <w:r w:rsidRPr="00BF400E">
        <w:rPr>
          <w:rFonts w:ascii="Helvetica Neue Light" w:hAnsi="Helvetica Neue Light"/>
          <w:color w:val="ED7D31" w:themeColor="accent2"/>
          <w:sz w:val="20"/>
          <w:szCs w:val="20"/>
          <w:shd w:val="clear" w:color="auto" w:fill="FFFFFF"/>
          <w:lang w:val="es-ES"/>
        </w:rPr>
        <w:t xml:space="preserve">, NM, EEUU </w:t>
      </w:r>
      <w:proofErr w:type="gramStart"/>
      <w:r w:rsidRPr="00BF400E">
        <w:rPr>
          <w:rFonts w:ascii="Helvetica Neue Light" w:hAnsi="Helvetica Neue Light"/>
          <w:color w:val="ED7D31" w:themeColor="accent2"/>
          <w:sz w:val="20"/>
          <w:szCs w:val="20"/>
          <w:shd w:val="clear" w:color="auto" w:fill="FFFFFF"/>
          <w:lang w:val="es-ES"/>
        </w:rPr>
        <w:t>Septiembre</w:t>
      </w:r>
      <w:proofErr w:type="gramEnd"/>
      <w:r w:rsidRPr="00BF400E">
        <w:rPr>
          <w:rFonts w:ascii="Helvetica Neue Light" w:hAnsi="Helvetica Neue Light"/>
          <w:color w:val="ED7D31" w:themeColor="accent2"/>
          <w:sz w:val="20"/>
          <w:szCs w:val="20"/>
          <w:shd w:val="clear" w:color="auto" w:fill="FFFFFF"/>
          <w:lang w:val="es-ES"/>
        </w:rPr>
        <w:t xml:space="preserve"> 2012 - Enero 2013.</w:t>
      </w:r>
    </w:p>
    <w:p w14:paraId="4EBE7E37" w14:textId="77777777" w:rsidR="004A3F01" w:rsidRPr="00BF400E" w:rsidRDefault="004A3F01" w:rsidP="00F54C9D">
      <w:pPr>
        <w:spacing w:line="276" w:lineRule="auto"/>
        <w:rPr>
          <w:rFonts w:ascii="Helvetica Neue Light" w:hAnsi="Helvetica Neue Light"/>
          <w:color w:val="ED7D31" w:themeColor="accent2"/>
          <w:sz w:val="20"/>
          <w:szCs w:val="20"/>
          <w:shd w:val="clear" w:color="auto" w:fill="FFFFFF"/>
          <w:lang w:val="es-ES"/>
        </w:rPr>
      </w:pPr>
    </w:p>
    <w:p w14:paraId="7CFCD486" w14:textId="77777777" w:rsidR="004A3F01" w:rsidRPr="00BF400E" w:rsidRDefault="004A3F01" w:rsidP="00F54C9D">
      <w:pPr>
        <w:spacing w:line="276" w:lineRule="auto"/>
        <w:jc w:val="both"/>
        <w:rPr>
          <w:rFonts w:ascii="Helvetica Neue Light" w:hAnsi="Helvetica Neue Light"/>
          <w:color w:val="ED7D31" w:themeColor="accent2"/>
          <w:sz w:val="20"/>
          <w:szCs w:val="20"/>
          <w:shd w:val="clear" w:color="auto" w:fill="FFFFFF"/>
          <w:lang w:val="es-ES"/>
        </w:rPr>
      </w:pPr>
      <w:r w:rsidRPr="00BF400E">
        <w:rPr>
          <w:rFonts w:ascii="Helvetica Neue Light" w:hAnsi="Helvetica Neue Light"/>
          <w:color w:val="ED7D31" w:themeColor="accent2"/>
          <w:sz w:val="20"/>
          <w:szCs w:val="20"/>
          <w:shd w:val="clear" w:color="auto" w:fill="FFFFFF"/>
          <w:lang w:val="es-ES"/>
        </w:rPr>
        <w:t xml:space="preserve">En otras colaboraciones con Stuart Foster y Te </w:t>
      </w:r>
      <w:proofErr w:type="spellStart"/>
      <w:r w:rsidRPr="00BF400E">
        <w:rPr>
          <w:rFonts w:ascii="Helvetica Neue Light" w:hAnsi="Helvetica Neue Light"/>
          <w:color w:val="ED7D31" w:themeColor="accent2"/>
          <w:sz w:val="20"/>
          <w:szCs w:val="20"/>
          <w:shd w:val="clear" w:color="auto" w:fill="FFFFFF"/>
          <w:lang w:val="es-ES"/>
        </w:rPr>
        <w:t>Matahiapo</w:t>
      </w:r>
      <w:proofErr w:type="spellEnd"/>
      <w:r w:rsidRPr="00BF400E">
        <w:rPr>
          <w:rFonts w:ascii="Helvetica Neue Light" w:hAnsi="Helvetica Neue Light"/>
          <w:color w:val="ED7D31" w:themeColor="accent2"/>
          <w:sz w:val="20"/>
          <w:szCs w:val="20"/>
          <w:shd w:val="clear" w:color="auto" w:fill="FFFFFF"/>
          <w:lang w:val="es-ES"/>
        </w:rPr>
        <w:t xml:space="preserve">, hemos trabajado dentro de comunidades basadas en </w:t>
      </w:r>
      <w:proofErr w:type="spellStart"/>
      <w:r w:rsidRPr="00BF400E">
        <w:rPr>
          <w:rFonts w:ascii="Helvetica Neue Light" w:hAnsi="Helvetica Neue Light"/>
          <w:color w:val="ED7D31" w:themeColor="accent2"/>
          <w:sz w:val="20"/>
          <w:szCs w:val="20"/>
          <w:shd w:val="clear" w:color="auto" w:fill="FFFFFF"/>
          <w:lang w:val="es-ES"/>
        </w:rPr>
        <w:t>hāpū</w:t>
      </w:r>
      <w:proofErr w:type="spellEnd"/>
      <w:r w:rsidRPr="00BF400E">
        <w:rPr>
          <w:rFonts w:ascii="Helvetica Neue Light" w:hAnsi="Helvetica Neue Light"/>
          <w:color w:val="ED7D31" w:themeColor="accent2"/>
          <w:sz w:val="20"/>
          <w:szCs w:val="20"/>
          <w:shd w:val="clear" w:color="auto" w:fill="FFFFFF"/>
          <w:lang w:val="es-ES"/>
        </w:rPr>
        <w:t>, con instalaciones de luz láser portadora de sonido para Tipi-</w:t>
      </w:r>
      <w:proofErr w:type="spellStart"/>
      <w:r w:rsidRPr="00BF400E">
        <w:rPr>
          <w:rFonts w:ascii="Helvetica Neue Light" w:hAnsi="Helvetica Neue Light"/>
          <w:color w:val="ED7D31" w:themeColor="accent2"/>
          <w:sz w:val="20"/>
          <w:szCs w:val="20"/>
          <w:shd w:val="clear" w:color="auto" w:fill="FFFFFF"/>
          <w:lang w:val="es-ES"/>
        </w:rPr>
        <w:t>rā</w:t>
      </w:r>
      <w:proofErr w:type="spellEnd"/>
      <w:r w:rsidRPr="00BF400E">
        <w:rPr>
          <w:rFonts w:ascii="Helvetica Neue Light" w:hAnsi="Helvetica Neue Light"/>
          <w:color w:val="ED7D31" w:themeColor="accent2"/>
          <w:sz w:val="20"/>
          <w:szCs w:val="20"/>
          <w:shd w:val="clear" w:color="auto" w:fill="FFFFFF"/>
          <w:lang w:val="es-ES"/>
        </w:rPr>
        <w:t>-</w:t>
      </w:r>
      <w:proofErr w:type="spellStart"/>
      <w:r w:rsidRPr="00BF400E">
        <w:rPr>
          <w:rFonts w:ascii="Helvetica Neue Light" w:hAnsi="Helvetica Neue Light"/>
          <w:color w:val="ED7D31" w:themeColor="accent2"/>
          <w:sz w:val="20"/>
          <w:szCs w:val="20"/>
          <w:shd w:val="clear" w:color="auto" w:fill="FFFFFF"/>
          <w:lang w:val="es-ES"/>
        </w:rPr>
        <w:t>ngi</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Ko</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Tatou</w:t>
      </w:r>
      <w:proofErr w:type="spellEnd"/>
      <w:r w:rsidRPr="00BF400E">
        <w:rPr>
          <w:rFonts w:ascii="Helvetica Neue Light" w:hAnsi="Helvetica Neue Light"/>
          <w:color w:val="ED7D31" w:themeColor="accent2"/>
          <w:sz w:val="20"/>
          <w:szCs w:val="20"/>
          <w:shd w:val="clear" w:color="auto" w:fill="FFFFFF"/>
          <w:lang w:val="es-ES"/>
        </w:rPr>
        <w:t xml:space="preserve"> Te </w:t>
      </w:r>
      <w:proofErr w:type="spellStart"/>
      <w:r w:rsidRPr="00BF400E">
        <w:rPr>
          <w:rFonts w:ascii="Helvetica Neue Light" w:hAnsi="Helvetica Neue Light"/>
          <w:color w:val="ED7D31" w:themeColor="accent2"/>
          <w:sz w:val="20"/>
          <w:szCs w:val="20"/>
          <w:shd w:val="clear" w:color="auto" w:fill="FFFFFF"/>
          <w:lang w:val="es-ES"/>
        </w:rPr>
        <w:t>Tangata</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Whenua</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Māmā</w:t>
      </w:r>
      <w:proofErr w:type="spellEnd"/>
      <w:r w:rsidRPr="00BF400E">
        <w:rPr>
          <w:rFonts w:ascii="Helvetica Neue Light" w:hAnsi="Helvetica Neue Light"/>
          <w:color w:val="ED7D31" w:themeColor="accent2"/>
          <w:sz w:val="20"/>
          <w:szCs w:val="20"/>
          <w:shd w:val="clear" w:color="auto" w:fill="FFFFFF"/>
          <w:lang w:val="es-ES"/>
        </w:rPr>
        <w:t xml:space="preserve">. Algunas de las obras digitales de luz incluyen </w:t>
      </w:r>
      <w:proofErr w:type="spellStart"/>
      <w:r w:rsidRPr="00BF400E">
        <w:rPr>
          <w:rFonts w:ascii="Helvetica Neue Light" w:hAnsi="Helvetica Neue Light"/>
          <w:color w:val="ED7D31" w:themeColor="accent2"/>
          <w:sz w:val="20"/>
          <w:szCs w:val="20"/>
          <w:shd w:val="clear" w:color="auto" w:fill="FFFFFF"/>
          <w:lang w:val="es-ES"/>
        </w:rPr>
        <w:t>Hinatore</w:t>
      </w:r>
      <w:proofErr w:type="spellEnd"/>
      <w:r w:rsidRPr="00BF400E">
        <w:rPr>
          <w:rFonts w:ascii="Helvetica Neue Light" w:hAnsi="Helvetica Neue Light"/>
          <w:color w:val="ED7D31" w:themeColor="accent2"/>
          <w:sz w:val="20"/>
          <w:szCs w:val="20"/>
          <w:shd w:val="clear" w:color="auto" w:fill="FFFFFF"/>
          <w:lang w:val="es-ES"/>
        </w:rPr>
        <w:t xml:space="preserve"> y E </w:t>
      </w:r>
      <w:proofErr w:type="spellStart"/>
      <w:r w:rsidRPr="00BF400E">
        <w:rPr>
          <w:rFonts w:ascii="Helvetica Neue Light" w:hAnsi="Helvetica Neue Light"/>
          <w:color w:val="ED7D31" w:themeColor="accent2"/>
          <w:sz w:val="20"/>
          <w:szCs w:val="20"/>
          <w:shd w:val="clear" w:color="auto" w:fill="FFFFFF"/>
          <w:lang w:val="es-ES"/>
        </w:rPr>
        <w:t>tuhi</w:t>
      </w:r>
      <w:proofErr w:type="spellEnd"/>
      <w:r w:rsidRPr="00BF400E">
        <w:rPr>
          <w:rFonts w:ascii="Helvetica Neue Light" w:hAnsi="Helvetica Neue Light"/>
          <w:color w:val="ED7D31" w:themeColor="accent2"/>
          <w:sz w:val="20"/>
          <w:szCs w:val="20"/>
          <w:shd w:val="clear" w:color="auto" w:fill="FFFFFF"/>
          <w:lang w:val="es-ES"/>
        </w:rPr>
        <w:t xml:space="preserve"> i </w:t>
      </w:r>
      <w:proofErr w:type="spellStart"/>
      <w:r w:rsidRPr="00BF400E">
        <w:rPr>
          <w:rFonts w:ascii="Helvetica Neue Light" w:hAnsi="Helvetica Neue Light"/>
          <w:color w:val="ED7D31" w:themeColor="accent2"/>
          <w:sz w:val="20"/>
          <w:szCs w:val="20"/>
          <w:shd w:val="clear" w:color="auto" w:fill="FFFFFF"/>
          <w:lang w:val="es-ES"/>
        </w:rPr>
        <w:t>kona</w:t>
      </w:r>
      <w:proofErr w:type="spellEnd"/>
      <w:r w:rsidRPr="00BF400E">
        <w:rPr>
          <w:rFonts w:ascii="Helvetica Neue Light" w:hAnsi="Helvetica Neue Light"/>
          <w:color w:val="ED7D31" w:themeColor="accent2"/>
          <w:sz w:val="20"/>
          <w:szCs w:val="20"/>
          <w:shd w:val="clear" w:color="auto" w:fill="FFFFFF"/>
          <w:lang w:val="es-ES"/>
        </w:rPr>
        <w:t xml:space="preserve">. </w:t>
      </w:r>
    </w:p>
    <w:p w14:paraId="0A722300" w14:textId="77777777" w:rsidR="004A3F01" w:rsidRPr="00BF400E" w:rsidRDefault="004A3F01" w:rsidP="00F54C9D">
      <w:pPr>
        <w:spacing w:line="276" w:lineRule="auto"/>
        <w:rPr>
          <w:rFonts w:ascii="Helvetica Neue Light" w:hAnsi="Helvetica Neue Light"/>
          <w:color w:val="ED7D31" w:themeColor="accent2"/>
          <w:sz w:val="20"/>
          <w:szCs w:val="20"/>
          <w:shd w:val="clear" w:color="auto" w:fill="FFFFFF"/>
          <w:lang w:val="es-ES"/>
        </w:rPr>
      </w:pPr>
    </w:p>
    <w:p w14:paraId="57B57677" w14:textId="77777777" w:rsidR="004A3F01" w:rsidRPr="00BF400E" w:rsidRDefault="004A3F01" w:rsidP="00F54C9D">
      <w:pPr>
        <w:spacing w:line="276" w:lineRule="auto"/>
        <w:jc w:val="both"/>
        <w:rPr>
          <w:rFonts w:ascii="Helvetica Neue Light" w:hAnsi="Helvetica Neue Light"/>
          <w:color w:val="ED7D31" w:themeColor="accent2"/>
          <w:sz w:val="20"/>
          <w:szCs w:val="20"/>
          <w:shd w:val="clear" w:color="auto" w:fill="FFFFFF"/>
          <w:lang w:val="es-ES"/>
        </w:rPr>
      </w:pPr>
      <w:r w:rsidRPr="00BF400E">
        <w:rPr>
          <w:rFonts w:ascii="Helvetica Neue Light" w:hAnsi="Helvetica Neue Light"/>
          <w:color w:val="ED7D31" w:themeColor="accent2"/>
          <w:sz w:val="20"/>
          <w:szCs w:val="20"/>
          <w:shd w:val="clear" w:color="auto" w:fill="FFFFFF"/>
          <w:lang w:val="es-ES"/>
        </w:rPr>
        <w:t>Las piezas de mapeo de proyección (</w:t>
      </w:r>
      <w:proofErr w:type="spellStart"/>
      <w:r w:rsidRPr="00BF400E">
        <w:rPr>
          <w:rFonts w:ascii="Helvetica Neue Light" w:hAnsi="Helvetica Neue Light"/>
          <w:color w:val="ED7D31" w:themeColor="accent2"/>
          <w:sz w:val="20"/>
          <w:szCs w:val="20"/>
          <w:shd w:val="clear" w:color="auto" w:fill="FFFFFF"/>
          <w:lang w:val="es-ES"/>
        </w:rPr>
        <w:t>projection</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mapping</w:t>
      </w:r>
      <w:proofErr w:type="spellEnd"/>
      <w:r w:rsidRPr="00BF400E">
        <w:rPr>
          <w:rFonts w:ascii="Helvetica Neue Light" w:hAnsi="Helvetica Neue Light"/>
          <w:color w:val="ED7D31" w:themeColor="accent2"/>
          <w:sz w:val="20"/>
          <w:szCs w:val="20"/>
          <w:shd w:val="clear" w:color="auto" w:fill="FFFFFF"/>
          <w:lang w:val="es-ES"/>
        </w:rPr>
        <w:t xml:space="preserve">) incluyen </w:t>
      </w:r>
      <w:proofErr w:type="spellStart"/>
      <w:r w:rsidRPr="00BF400E">
        <w:rPr>
          <w:rFonts w:ascii="Helvetica Neue Light" w:hAnsi="Helvetica Neue Light"/>
          <w:color w:val="ED7D31" w:themeColor="accent2"/>
          <w:sz w:val="20"/>
          <w:szCs w:val="20"/>
          <w:shd w:val="clear" w:color="auto" w:fill="FFFFFF"/>
          <w:lang w:val="es-ES"/>
        </w:rPr>
        <w:t>Tiahoaho</w:t>
      </w:r>
      <w:proofErr w:type="spellEnd"/>
      <w:r w:rsidRPr="00BF400E">
        <w:rPr>
          <w:rFonts w:ascii="Helvetica Neue Light" w:hAnsi="Helvetica Neue Light"/>
          <w:color w:val="ED7D31" w:themeColor="accent2"/>
          <w:sz w:val="20"/>
          <w:szCs w:val="20"/>
          <w:shd w:val="clear" w:color="auto" w:fill="FFFFFF"/>
          <w:lang w:val="es-ES"/>
        </w:rPr>
        <w:t xml:space="preserve"> y </w:t>
      </w:r>
      <w:proofErr w:type="spellStart"/>
      <w:r w:rsidRPr="00BF400E">
        <w:rPr>
          <w:rFonts w:ascii="Helvetica Neue Light" w:hAnsi="Helvetica Neue Light"/>
          <w:color w:val="ED7D31" w:themeColor="accent2"/>
          <w:sz w:val="20"/>
          <w:szCs w:val="20"/>
          <w:shd w:val="clear" w:color="auto" w:fill="FFFFFF"/>
          <w:lang w:val="es-ES"/>
        </w:rPr>
        <w:t>waikinect</w:t>
      </w:r>
      <w:proofErr w:type="spellEnd"/>
      <w:r w:rsidRPr="00BF400E">
        <w:rPr>
          <w:rFonts w:ascii="Helvetica Neue Light" w:hAnsi="Helvetica Neue Light"/>
          <w:color w:val="ED7D31" w:themeColor="accent2"/>
          <w:sz w:val="20"/>
          <w:szCs w:val="20"/>
          <w:shd w:val="clear" w:color="auto" w:fill="FFFFFF"/>
          <w:lang w:val="es-ES"/>
        </w:rPr>
        <w:t xml:space="preserve">. Estos trabajos emplearon aplicaciones innovadoras de tecnologías digitales y de luz dentro de experiencias visuales-auditivas, impulsadas por </w:t>
      </w:r>
      <w:proofErr w:type="spellStart"/>
      <w:r w:rsidRPr="00BF400E">
        <w:rPr>
          <w:rFonts w:ascii="Helvetica Neue Light" w:hAnsi="Helvetica Neue Light"/>
          <w:color w:val="ED7D31" w:themeColor="accent2"/>
          <w:sz w:val="20"/>
          <w:szCs w:val="20"/>
          <w:shd w:val="clear" w:color="auto" w:fill="FFFFFF"/>
          <w:lang w:val="es-ES"/>
        </w:rPr>
        <w:t>kaupapa</w:t>
      </w:r>
      <w:proofErr w:type="spellEnd"/>
      <w:r w:rsidRPr="00BF400E">
        <w:rPr>
          <w:rFonts w:ascii="Helvetica Neue Light" w:hAnsi="Helvetica Neue Light"/>
          <w:color w:val="ED7D31" w:themeColor="accent2"/>
          <w:sz w:val="20"/>
          <w:szCs w:val="20"/>
          <w:shd w:val="clear" w:color="auto" w:fill="FFFFFF"/>
          <w:lang w:val="es-ES"/>
        </w:rPr>
        <w:t xml:space="preserve">, en entornos terrestres. Nuestros trabajos escritos incluyen Foster, S. y </w:t>
      </w:r>
      <w:proofErr w:type="spellStart"/>
      <w:r w:rsidRPr="00BF400E">
        <w:rPr>
          <w:rFonts w:ascii="Helvetica Neue Light" w:hAnsi="Helvetica Neue Light"/>
          <w:color w:val="ED7D31" w:themeColor="accent2"/>
          <w:sz w:val="20"/>
          <w:szCs w:val="20"/>
          <w:shd w:val="clear" w:color="auto" w:fill="FFFFFF"/>
          <w:lang w:val="es-ES"/>
        </w:rPr>
        <w:t>Puke</w:t>
      </w:r>
      <w:proofErr w:type="spellEnd"/>
      <w:r w:rsidRPr="00BF400E">
        <w:rPr>
          <w:rFonts w:ascii="Helvetica Neue Light" w:hAnsi="Helvetica Neue Light"/>
          <w:color w:val="ED7D31" w:themeColor="accent2"/>
          <w:sz w:val="20"/>
          <w:szCs w:val="20"/>
          <w:shd w:val="clear" w:color="auto" w:fill="FFFFFF"/>
          <w:lang w:val="es-ES"/>
        </w:rPr>
        <w:t xml:space="preserve">, K, </w:t>
      </w:r>
      <w:proofErr w:type="spellStart"/>
      <w:r w:rsidRPr="00BF400E">
        <w:rPr>
          <w:rFonts w:ascii="Helvetica Neue Light" w:hAnsi="Helvetica Neue Light"/>
          <w:color w:val="ED7D31" w:themeColor="accent2"/>
          <w:sz w:val="20"/>
          <w:szCs w:val="20"/>
          <w:shd w:val="clear" w:color="auto" w:fill="FFFFFF"/>
          <w:lang w:val="es-ES"/>
        </w:rPr>
        <w:t>Kapo</w:t>
      </w:r>
      <w:proofErr w:type="spellEnd"/>
      <w:r w:rsidRPr="00BF400E">
        <w:rPr>
          <w:rFonts w:ascii="Helvetica Neue Light" w:hAnsi="Helvetica Neue Light"/>
          <w:color w:val="ED7D31" w:themeColor="accent2"/>
          <w:sz w:val="20"/>
          <w:szCs w:val="20"/>
          <w:shd w:val="clear" w:color="auto" w:fill="FFFFFF"/>
          <w:lang w:val="es-ES"/>
        </w:rPr>
        <w:t xml:space="preserve">, Ka </w:t>
      </w:r>
      <w:proofErr w:type="spellStart"/>
      <w:r w:rsidRPr="00BF400E">
        <w:rPr>
          <w:rFonts w:ascii="Helvetica Neue Light" w:hAnsi="Helvetica Neue Light"/>
          <w:color w:val="ED7D31" w:themeColor="accent2"/>
          <w:sz w:val="20"/>
          <w:szCs w:val="20"/>
          <w:shd w:val="clear" w:color="auto" w:fill="FFFFFF"/>
          <w:lang w:val="es-ES"/>
        </w:rPr>
        <w:t>Pō</w:t>
      </w:r>
      <w:proofErr w:type="spellEnd"/>
      <w:r w:rsidRPr="00BF400E">
        <w:rPr>
          <w:rFonts w:ascii="Helvetica Neue Light" w:hAnsi="Helvetica Neue Light"/>
          <w:color w:val="ED7D31" w:themeColor="accent2"/>
          <w:sz w:val="20"/>
          <w:szCs w:val="20"/>
          <w:shd w:val="clear" w:color="auto" w:fill="FFFFFF"/>
          <w:lang w:val="es-ES"/>
        </w:rPr>
        <w:t xml:space="preserve"> Ka </w:t>
      </w:r>
      <w:proofErr w:type="spellStart"/>
      <w:r w:rsidRPr="00BF400E">
        <w:rPr>
          <w:rFonts w:ascii="Helvetica Neue Light" w:hAnsi="Helvetica Neue Light"/>
          <w:color w:val="ED7D31" w:themeColor="accent2"/>
          <w:sz w:val="20"/>
          <w:szCs w:val="20"/>
          <w:shd w:val="clear" w:color="auto" w:fill="FFFFFF"/>
          <w:lang w:val="es-ES"/>
        </w:rPr>
        <w:t>Awatea</w:t>
      </w:r>
      <w:proofErr w:type="spellEnd"/>
      <w:r w:rsidRPr="00BF400E">
        <w:rPr>
          <w:rFonts w:ascii="Helvetica Neue Light" w:hAnsi="Helvetica Neue Light"/>
          <w:color w:val="ED7D31" w:themeColor="accent2"/>
          <w:sz w:val="20"/>
          <w:szCs w:val="20"/>
          <w:shd w:val="clear" w:color="auto" w:fill="FFFFFF"/>
          <w:lang w:val="es-ES"/>
        </w:rPr>
        <w:t>, </w:t>
      </w:r>
      <w:proofErr w:type="spellStart"/>
      <w:r w:rsidRPr="00BF400E">
        <w:rPr>
          <w:rFonts w:ascii="Helvetica Neue Light" w:hAnsi="Helvetica Neue Light"/>
          <w:color w:val="ED7D31" w:themeColor="accent2"/>
          <w:sz w:val="20"/>
          <w:szCs w:val="20"/>
          <w:shd w:val="clear" w:color="auto" w:fill="FFFFFF"/>
          <w:lang w:val="es-ES"/>
        </w:rPr>
        <w:t>Memory</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Connection</w:t>
      </w:r>
      <w:proofErr w:type="spellEnd"/>
      <w:r w:rsidRPr="00BF400E">
        <w:rPr>
          <w:rFonts w:ascii="Helvetica Neue Light" w:hAnsi="Helvetica Neue Light"/>
          <w:color w:val="ED7D31" w:themeColor="accent2"/>
          <w:sz w:val="20"/>
          <w:szCs w:val="20"/>
          <w:shd w:val="clear" w:color="auto" w:fill="FFFFFF"/>
          <w:lang w:val="es-ES"/>
        </w:rPr>
        <w:t xml:space="preserve">, Vol. 3, No:1, 2019, </w:t>
      </w:r>
      <w:proofErr w:type="spellStart"/>
      <w:r w:rsidRPr="00BF400E">
        <w:rPr>
          <w:rFonts w:ascii="Helvetica Neue Light" w:hAnsi="Helvetica Neue Light"/>
          <w:color w:val="ED7D31" w:themeColor="accent2"/>
          <w:sz w:val="20"/>
          <w:szCs w:val="20"/>
          <w:shd w:val="clear" w:color="auto" w:fill="FFFFFF"/>
          <w:lang w:val="es-ES"/>
        </w:rPr>
        <w:t>The</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Memory</w:t>
      </w:r>
      <w:proofErr w:type="spellEnd"/>
      <w:r w:rsidRPr="00BF400E">
        <w:rPr>
          <w:rFonts w:ascii="Helvetica Neue Light" w:hAnsi="Helvetica Neue Light"/>
          <w:color w:val="ED7D31" w:themeColor="accent2"/>
          <w:sz w:val="20"/>
          <w:szCs w:val="20"/>
          <w:shd w:val="clear" w:color="auto" w:fill="FFFFFF"/>
          <w:lang w:val="es-ES"/>
        </w:rPr>
        <w:t xml:space="preserve"> </w:t>
      </w:r>
      <w:proofErr w:type="spellStart"/>
      <w:r w:rsidRPr="00BF400E">
        <w:rPr>
          <w:rFonts w:ascii="Helvetica Neue Light" w:hAnsi="Helvetica Neue Light"/>
          <w:color w:val="ED7D31" w:themeColor="accent2"/>
          <w:sz w:val="20"/>
          <w:szCs w:val="20"/>
          <w:shd w:val="clear" w:color="auto" w:fill="FFFFFF"/>
          <w:lang w:val="es-ES"/>
        </w:rPr>
        <w:t>Waka</w:t>
      </w:r>
      <w:proofErr w:type="spellEnd"/>
      <w:r w:rsidRPr="00BF400E">
        <w:rPr>
          <w:rFonts w:ascii="Helvetica Neue Light" w:hAnsi="Helvetica Neue Light"/>
          <w:color w:val="ED7D31" w:themeColor="accent2"/>
          <w:sz w:val="20"/>
          <w:szCs w:val="20"/>
          <w:shd w:val="clear" w:color="auto" w:fill="FFFFFF"/>
          <w:lang w:val="es-ES"/>
        </w:rPr>
        <w:t xml:space="preserve"> (La memoria </w:t>
      </w:r>
      <w:proofErr w:type="spellStart"/>
      <w:r w:rsidRPr="00BF400E">
        <w:rPr>
          <w:rFonts w:ascii="Helvetica Neue Light" w:hAnsi="Helvetica Neue Light"/>
          <w:color w:val="ED7D31" w:themeColor="accent2"/>
          <w:sz w:val="20"/>
          <w:szCs w:val="20"/>
          <w:shd w:val="clear" w:color="auto" w:fill="FFFFFF"/>
          <w:lang w:val="es-ES"/>
        </w:rPr>
        <w:t>Waka</w:t>
      </w:r>
      <w:proofErr w:type="spellEnd"/>
      <w:r w:rsidRPr="00BF400E">
        <w:rPr>
          <w:rFonts w:ascii="Helvetica Neue Light" w:hAnsi="Helvetica Neue Light"/>
          <w:color w:val="ED7D31" w:themeColor="accent2"/>
          <w:sz w:val="20"/>
          <w:szCs w:val="20"/>
          <w:shd w:val="clear" w:color="auto" w:fill="FFFFFF"/>
          <w:lang w:val="es-ES"/>
        </w:rPr>
        <w:t>).</w:t>
      </w:r>
    </w:p>
    <w:p w14:paraId="678E874C" w14:textId="77777777" w:rsidR="004A3F01" w:rsidRPr="00BF400E" w:rsidRDefault="004A3F01" w:rsidP="00F54C9D">
      <w:pPr>
        <w:spacing w:line="276" w:lineRule="auto"/>
        <w:rPr>
          <w:rFonts w:ascii="Helvetica Neue Light" w:hAnsi="Helvetica Neue Light"/>
          <w:color w:val="ED7D31" w:themeColor="accent2"/>
          <w:sz w:val="20"/>
          <w:szCs w:val="20"/>
          <w:shd w:val="clear" w:color="auto" w:fill="FFFFFF"/>
          <w:lang w:val="es-ES"/>
        </w:rPr>
      </w:pPr>
    </w:p>
    <w:p w14:paraId="61E9672B" w14:textId="77777777" w:rsidR="004A3F01" w:rsidRPr="00BF400E" w:rsidRDefault="004A3F01" w:rsidP="00F54C9D">
      <w:pPr>
        <w:spacing w:line="276" w:lineRule="auto"/>
        <w:jc w:val="both"/>
        <w:rPr>
          <w:rFonts w:ascii="Helvetica Neue Light" w:hAnsi="Helvetica Neue Light"/>
          <w:color w:val="ED7D31" w:themeColor="accent2"/>
          <w:sz w:val="20"/>
          <w:szCs w:val="20"/>
          <w:lang w:val="es-ES"/>
        </w:rPr>
      </w:pPr>
      <w:r w:rsidRPr="00BF400E">
        <w:rPr>
          <w:rFonts w:ascii="Helvetica Neue Light" w:hAnsi="Helvetica Neue Light"/>
          <w:color w:val="ED7D31" w:themeColor="accent2"/>
          <w:sz w:val="20"/>
          <w:szCs w:val="20"/>
          <w:shd w:val="clear" w:color="auto" w:fill="FFFFFF"/>
          <w:lang w:val="es-ES"/>
        </w:rPr>
        <w:t xml:space="preserve">A partir de julio 2015, </w:t>
      </w:r>
      <w:proofErr w:type="spellStart"/>
      <w:r w:rsidRPr="00BF400E">
        <w:rPr>
          <w:rFonts w:ascii="Helvetica Neue Light" w:hAnsi="Helvetica Neue Light"/>
          <w:color w:val="ED7D31" w:themeColor="accent2"/>
          <w:sz w:val="20"/>
          <w:szCs w:val="20"/>
          <w:shd w:val="clear" w:color="auto" w:fill="FFFFFF"/>
          <w:lang w:val="es-ES"/>
        </w:rPr>
        <w:t>Kura</w:t>
      </w:r>
      <w:proofErr w:type="spellEnd"/>
      <w:r w:rsidRPr="00BF400E">
        <w:rPr>
          <w:rFonts w:ascii="Helvetica Neue Light" w:hAnsi="Helvetica Neue Light"/>
          <w:color w:val="ED7D31" w:themeColor="accent2"/>
          <w:sz w:val="20"/>
          <w:szCs w:val="20"/>
          <w:shd w:val="clear" w:color="auto" w:fill="FFFFFF"/>
          <w:lang w:val="es-ES"/>
        </w:rPr>
        <w:t xml:space="preserve"> formó parte del proyecto de remodelación de </w:t>
      </w:r>
      <w:r w:rsidRPr="00BF400E">
        <w:rPr>
          <w:rFonts w:ascii="Helvetica Neue Light" w:hAnsi="Helvetica Neue Light"/>
          <w:color w:val="ED7D31" w:themeColor="accent2"/>
          <w:sz w:val="20"/>
          <w:szCs w:val="20"/>
          <w:lang w:val="es-ES"/>
        </w:rPr>
        <w:t xml:space="preserve">Massey </w:t>
      </w:r>
      <w:proofErr w:type="spellStart"/>
      <w:r w:rsidRPr="00BF400E">
        <w:rPr>
          <w:rFonts w:ascii="Helvetica Neue Light" w:hAnsi="Helvetica Neue Light"/>
          <w:color w:val="ED7D31" w:themeColor="accent2"/>
          <w:sz w:val="20"/>
          <w:szCs w:val="20"/>
          <w:lang w:val="es-ES"/>
        </w:rPr>
        <w:t>Marae</w:t>
      </w:r>
      <w:proofErr w:type="spellEnd"/>
      <w:r w:rsidRPr="00BF400E">
        <w:rPr>
          <w:rFonts w:ascii="Helvetica Neue Light" w:hAnsi="Helvetica Neue Light"/>
          <w:color w:val="ED7D31" w:themeColor="accent2"/>
          <w:sz w:val="20"/>
          <w:szCs w:val="20"/>
          <w:lang w:val="es-ES"/>
        </w:rPr>
        <w:t xml:space="preserve"> como artista (</w:t>
      </w:r>
      <w:proofErr w:type="spellStart"/>
      <w:r w:rsidRPr="00BF400E">
        <w:rPr>
          <w:rFonts w:ascii="Helvetica Neue Light" w:hAnsi="Helvetica Neue Light"/>
          <w:color w:val="ED7D31" w:themeColor="accent2"/>
          <w:sz w:val="20"/>
          <w:szCs w:val="20"/>
          <w:lang w:val="es-ES"/>
        </w:rPr>
        <w:t>Matauranga</w:t>
      </w:r>
      <w:proofErr w:type="spellEnd"/>
      <w:r w:rsidRPr="00BF400E">
        <w:rPr>
          <w:rFonts w:ascii="Helvetica Neue Light" w:hAnsi="Helvetica Neue Light"/>
          <w:color w:val="ED7D31" w:themeColor="accent2"/>
          <w:sz w:val="20"/>
          <w:szCs w:val="20"/>
          <w:lang w:val="es-ES"/>
        </w:rPr>
        <w:t xml:space="preserve"> visual) y como colíder cultural (</w:t>
      </w:r>
      <w:proofErr w:type="spellStart"/>
      <w:r w:rsidRPr="00BF400E">
        <w:rPr>
          <w:rFonts w:ascii="Helvetica Neue Light" w:hAnsi="Helvetica Neue Light"/>
          <w:color w:val="ED7D31" w:themeColor="accent2"/>
          <w:sz w:val="20"/>
          <w:szCs w:val="20"/>
          <w:lang w:val="es-ES"/>
        </w:rPr>
        <w:t>wāhine</w:t>
      </w:r>
      <w:proofErr w:type="spellEnd"/>
      <w:r w:rsidRPr="00BF400E">
        <w:rPr>
          <w:rFonts w:ascii="Helvetica Neue Light" w:hAnsi="Helvetica Neue Light"/>
          <w:color w:val="ED7D31" w:themeColor="accent2"/>
          <w:sz w:val="20"/>
          <w:szCs w:val="20"/>
          <w:lang w:val="es-ES"/>
        </w:rPr>
        <w:t>/hembra), el cual finalizó en marzo de 2021.</w:t>
      </w:r>
    </w:p>
    <w:p w14:paraId="3CA0EE10" w14:textId="77777777" w:rsidR="004A3F01" w:rsidRPr="004A3F01" w:rsidRDefault="004A3F01" w:rsidP="00F54C9D">
      <w:pPr>
        <w:spacing w:line="276" w:lineRule="auto"/>
        <w:rPr>
          <w:rFonts w:ascii="Helvetica Neue Light" w:hAnsi="Helvetica Neue Light" w:cstheme="minorHAnsi"/>
          <w:color w:val="FF0000"/>
          <w:sz w:val="22"/>
          <w:szCs w:val="22"/>
        </w:rPr>
      </w:pPr>
    </w:p>
    <w:p w14:paraId="7758789A" w14:textId="00A7C01B" w:rsidR="000D537E" w:rsidRDefault="000D537E" w:rsidP="000A20A2">
      <w:pPr>
        <w:rPr>
          <w:rFonts w:ascii="Helvetica Neue" w:hAnsi="Helvetica Neue" w:cstheme="minorHAnsi"/>
          <w:b/>
          <w:bCs/>
          <w:color w:val="000000" w:themeColor="text1"/>
          <w:sz w:val="22"/>
          <w:szCs w:val="22"/>
        </w:rPr>
      </w:pPr>
    </w:p>
    <w:p w14:paraId="3E81746C" w14:textId="77777777" w:rsidR="00581703" w:rsidRDefault="00581703" w:rsidP="000A20A2">
      <w:pPr>
        <w:rPr>
          <w:rFonts w:ascii="Helvetica Neue" w:hAnsi="Helvetica Neue" w:cstheme="minorHAnsi"/>
          <w:b/>
          <w:bCs/>
          <w:color w:val="000000" w:themeColor="text1"/>
          <w:sz w:val="22"/>
          <w:szCs w:val="22"/>
        </w:rPr>
      </w:pPr>
    </w:p>
    <w:p w14:paraId="7877E832" w14:textId="77777777" w:rsidR="005366D5" w:rsidRPr="007530AF" w:rsidRDefault="005366D5" w:rsidP="005366D5">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4A6A588F" w14:textId="1F162CCC" w:rsidR="008F7D25" w:rsidRDefault="008F7D25" w:rsidP="000A20A2">
      <w:pPr>
        <w:rPr>
          <w:rFonts w:ascii="Helvetica Neue" w:hAnsi="Helvetica Neue" w:cstheme="minorHAnsi"/>
          <w:b/>
          <w:bCs/>
          <w:color w:val="000000" w:themeColor="text1"/>
          <w:sz w:val="22"/>
          <w:szCs w:val="22"/>
        </w:rPr>
      </w:pPr>
    </w:p>
    <w:p w14:paraId="375E2321" w14:textId="77777777" w:rsidR="00D829D8" w:rsidRPr="005A2676" w:rsidRDefault="00D829D8" w:rsidP="00BF400E">
      <w:pPr>
        <w:spacing w:line="276" w:lineRule="auto"/>
        <w:rPr>
          <w:rFonts w:ascii="Helvetica Neue" w:hAnsi="Helvetica Neue" w:cstheme="minorHAnsi"/>
          <w:b/>
          <w:bCs/>
          <w:color w:val="000000" w:themeColor="text1"/>
          <w:sz w:val="22"/>
          <w:szCs w:val="22"/>
        </w:rPr>
      </w:pPr>
    </w:p>
    <w:p w14:paraId="1DC0007A" w14:textId="0ABA8B10" w:rsidR="000A20A2" w:rsidRPr="00FD3EE1" w:rsidRDefault="000A20A2" w:rsidP="00BF400E">
      <w:pPr>
        <w:spacing w:line="276" w:lineRule="auto"/>
        <w:rPr>
          <w:rFonts w:ascii="Helvetica Neue" w:hAnsi="Helvetica Neue" w:cstheme="minorHAnsi"/>
          <w:b/>
          <w:bCs/>
          <w:color w:val="8EAADB" w:themeColor="accent1" w:themeTint="99"/>
        </w:rPr>
      </w:pPr>
      <w:r w:rsidRPr="00FD3EE1">
        <w:rPr>
          <w:rFonts w:ascii="Helvetica Neue" w:hAnsi="Helvetica Neue" w:cstheme="minorHAnsi"/>
          <w:b/>
          <w:bCs/>
          <w:color w:val="8EAADB" w:themeColor="accent1" w:themeTint="99"/>
        </w:rPr>
        <w:t>Raúl Ortega Ayala</w:t>
      </w:r>
    </w:p>
    <w:p w14:paraId="1EB11D9C" w14:textId="77777777" w:rsidR="000A20A2" w:rsidRPr="00633C20" w:rsidRDefault="000A20A2" w:rsidP="00BF400E">
      <w:pPr>
        <w:spacing w:line="276" w:lineRule="auto"/>
        <w:rPr>
          <w:rFonts w:ascii="Helvetica Neue" w:hAnsi="Helvetica Neue" w:cstheme="minorHAnsi"/>
          <w:color w:val="ED7D31" w:themeColor="accent2"/>
          <w:sz w:val="22"/>
          <w:szCs w:val="22"/>
        </w:rPr>
      </w:pPr>
      <w:r w:rsidRPr="00633C20">
        <w:rPr>
          <w:rFonts w:ascii="Helvetica Neue" w:hAnsi="Helvetica Neue" w:cstheme="minorHAnsi"/>
          <w:color w:val="ED7D31" w:themeColor="accent2"/>
          <w:sz w:val="22"/>
          <w:szCs w:val="22"/>
        </w:rPr>
        <w:t xml:space="preserve">Whiti o </w:t>
      </w:r>
      <w:proofErr w:type="spellStart"/>
      <w:r w:rsidRPr="00633C20">
        <w:rPr>
          <w:rFonts w:ascii="Helvetica Neue" w:hAnsi="Helvetica Neue" w:cstheme="minorHAnsi"/>
          <w:color w:val="ED7D31" w:themeColor="accent2"/>
          <w:sz w:val="22"/>
          <w:szCs w:val="22"/>
        </w:rPr>
        <w:t>Rehua</w:t>
      </w:r>
      <w:proofErr w:type="spellEnd"/>
      <w:r w:rsidRPr="00633C20">
        <w:rPr>
          <w:rFonts w:ascii="Helvetica Neue" w:hAnsi="Helvetica Neue" w:cstheme="minorHAnsi"/>
          <w:color w:val="ED7D31" w:themeColor="accent2"/>
          <w:sz w:val="22"/>
          <w:szCs w:val="22"/>
        </w:rPr>
        <w:t xml:space="preserve"> School of Art</w:t>
      </w:r>
    </w:p>
    <w:p w14:paraId="0BC9B368" w14:textId="77777777" w:rsidR="000A20A2" w:rsidRPr="00633C20" w:rsidRDefault="000A20A2" w:rsidP="00BF400E">
      <w:pPr>
        <w:spacing w:line="276" w:lineRule="auto"/>
        <w:rPr>
          <w:rFonts w:ascii="Helvetica Neue" w:hAnsi="Helvetica Neue" w:cstheme="minorHAnsi"/>
          <w:color w:val="ED7D31" w:themeColor="accent2"/>
          <w:sz w:val="22"/>
          <w:szCs w:val="22"/>
        </w:rPr>
      </w:pPr>
      <w:r w:rsidRPr="00633C20">
        <w:rPr>
          <w:rStyle w:val="Emphasis"/>
          <w:rFonts w:ascii="Helvetica Neue" w:hAnsi="Helvetica Neue" w:cstheme="minorHAnsi"/>
          <w:i w:val="0"/>
          <w:iCs w:val="0"/>
          <w:color w:val="ED7D31" w:themeColor="accent2"/>
          <w:sz w:val="22"/>
          <w:szCs w:val="22"/>
        </w:rPr>
        <w:t xml:space="preserve">Toi </w:t>
      </w:r>
      <w:proofErr w:type="spellStart"/>
      <w:r w:rsidRPr="00633C20">
        <w:rPr>
          <w:rStyle w:val="Emphasis"/>
          <w:rFonts w:ascii="Helvetica Neue" w:hAnsi="Helvetica Neue" w:cstheme="minorHAnsi"/>
          <w:i w:val="0"/>
          <w:iCs w:val="0"/>
          <w:color w:val="ED7D31" w:themeColor="accent2"/>
          <w:sz w:val="22"/>
          <w:szCs w:val="22"/>
        </w:rPr>
        <w:t>Rauwhārangi</w:t>
      </w:r>
      <w:proofErr w:type="spellEnd"/>
      <w:r w:rsidRPr="00633C20">
        <w:rPr>
          <w:rStyle w:val="apple-converted-space"/>
          <w:rFonts w:ascii="Helvetica Neue" w:hAnsi="Helvetica Neue" w:cstheme="minorHAnsi"/>
          <w:color w:val="ED7D31" w:themeColor="accent2"/>
          <w:sz w:val="22"/>
          <w:szCs w:val="22"/>
          <w:shd w:val="clear" w:color="auto" w:fill="FFFFFF"/>
        </w:rPr>
        <w:t xml:space="preserve"> </w:t>
      </w:r>
      <w:r w:rsidRPr="00633C20">
        <w:rPr>
          <w:rFonts w:ascii="Helvetica Neue" w:hAnsi="Helvetica Neue" w:cstheme="minorHAnsi"/>
          <w:color w:val="ED7D31" w:themeColor="accent2"/>
          <w:sz w:val="22"/>
          <w:szCs w:val="22"/>
          <w:shd w:val="clear" w:color="auto" w:fill="FFFFFF"/>
        </w:rPr>
        <w:t>College of Creative Arts</w:t>
      </w:r>
    </w:p>
    <w:p w14:paraId="19FC4F80" w14:textId="77777777" w:rsidR="005B12F0" w:rsidRDefault="005B12F0" w:rsidP="00BF400E">
      <w:pPr>
        <w:spacing w:line="276" w:lineRule="auto"/>
        <w:rPr>
          <w:i/>
          <w:iCs/>
          <w:lang w:val="es-ES"/>
        </w:rPr>
      </w:pPr>
    </w:p>
    <w:p w14:paraId="4EA2D79D" w14:textId="77777777" w:rsidR="005B12F0" w:rsidRDefault="005B12F0" w:rsidP="00BF400E">
      <w:pPr>
        <w:spacing w:line="276" w:lineRule="auto"/>
        <w:rPr>
          <w:i/>
          <w:iCs/>
          <w:lang w:val="es-ES"/>
        </w:rPr>
      </w:pPr>
    </w:p>
    <w:p w14:paraId="095DAA0D" w14:textId="77777777" w:rsidR="0072271D" w:rsidRPr="00377EA5" w:rsidRDefault="0072271D" w:rsidP="00BF400E">
      <w:pPr>
        <w:pStyle w:val="NormalWeb"/>
        <w:spacing w:before="0" w:beforeAutospacing="0" w:after="0" w:afterAutospacing="0" w:line="276" w:lineRule="auto"/>
        <w:rPr>
          <w:rFonts w:ascii="Helvetica Neue Light" w:hAnsi="Helvetica Neue Light"/>
          <w:b/>
          <w:bCs/>
          <w:i/>
          <w:iCs/>
          <w:color w:val="000000"/>
          <w:sz w:val="22"/>
          <w:szCs w:val="22"/>
          <w:bdr w:val="none" w:sz="0" w:space="0" w:color="auto" w:frame="1"/>
        </w:rPr>
      </w:pPr>
      <w:r w:rsidRPr="00377EA5">
        <w:rPr>
          <w:rFonts w:ascii="Helvetica Neue Light" w:hAnsi="Helvetica Neue Light"/>
          <w:b/>
          <w:bCs/>
          <w:i/>
          <w:iCs/>
          <w:color w:val="000000"/>
          <w:sz w:val="22"/>
          <w:szCs w:val="22"/>
          <w:bdr w:val="none" w:sz="0" w:space="0" w:color="auto" w:frame="1"/>
        </w:rPr>
        <w:t>Montserrat (a phono-archaeology), 2017-2020</w:t>
      </w:r>
    </w:p>
    <w:p w14:paraId="69516A38" w14:textId="77777777" w:rsidR="0072271D" w:rsidRPr="0072271D" w:rsidRDefault="0072271D" w:rsidP="00BF400E">
      <w:pPr>
        <w:pStyle w:val="NormalWeb"/>
        <w:spacing w:before="0" w:beforeAutospacing="0" w:after="0" w:afterAutospacing="0" w:line="276" w:lineRule="auto"/>
        <w:rPr>
          <w:rFonts w:ascii="Helvetica Neue Light" w:hAnsi="Helvetica Neue Light"/>
          <w:color w:val="000000"/>
          <w:sz w:val="22"/>
          <w:szCs w:val="22"/>
        </w:rPr>
      </w:pPr>
    </w:p>
    <w:p w14:paraId="7364DAB4" w14:textId="77777777" w:rsidR="0072271D" w:rsidRPr="0072271D" w:rsidRDefault="0072271D" w:rsidP="00BF400E">
      <w:pPr>
        <w:pStyle w:val="NormalWeb"/>
        <w:spacing w:before="0" w:beforeAutospacing="0" w:after="0" w:afterAutospacing="0" w:line="276" w:lineRule="auto"/>
        <w:rPr>
          <w:rFonts w:ascii="Helvetica Neue Light" w:hAnsi="Helvetica Neue Light"/>
          <w:color w:val="000000"/>
          <w:sz w:val="22"/>
          <w:szCs w:val="22"/>
        </w:rPr>
      </w:pPr>
      <w:r w:rsidRPr="0072271D">
        <w:rPr>
          <w:rFonts w:ascii="Helvetica Neue Light" w:hAnsi="Helvetica Neue Light"/>
          <w:color w:val="000000"/>
          <w:sz w:val="22"/>
          <w:szCs w:val="22"/>
          <w:bdr w:val="none" w:sz="0" w:space="0" w:color="auto" w:frame="1"/>
          <w:lang w:val="en-GB"/>
        </w:rPr>
        <w:t xml:space="preserve">Since 2012 Ortega Ayala’s artwork has focused on the ways in which societies remember, forget, or repress their past. The overarching title of this series is From the Pit of Et Cetera. </w:t>
      </w:r>
      <w:proofErr w:type="gramStart"/>
      <w:r w:rsidRPr="0072271D">
        <w:rPr>
          <w:rFonts w:ascii="Helvetica Neue Light" w:hAnsi="Helvetica Neue Light"/>
          <w:color w:val="000000"/>
          <w:sz w:val="22"/>
          <w:szCs w:val="22"/>
          <w:bdr w:val="none" w:sz="0" w:space="0" w:color="auto" w:frame="1"/>
          <w:lang w:val="en-GB"/>
        </w:rPr>
        <w:t>Montserrat (a phono-archaeology),</w:t>
      </w:r>
      <w:proofErr w:type="gramEnd"/>
      <w:r w:rsidRPr="0072271D">
        <w:rPr>
          <w:rFonts w:ascii="Helvetica Neue Light" w:hAnsi="Helvetica Neue Light"/>
          <w:color w:val="000000"/>
          <w:sz w:val="22"/>
          <w:szCs w:val="22"/>
          <w:bdr w:val="none" w:sz="0" w:space="0" w:color="auto" w:frame="1"/>
          <w:lang w:val="en-GB"/>
        </w:rPr>
        <w:t xml:space="preserve"> sits within this framework. It focuses on a British Overseas territory in the Caribbean that was devastated by a hurricane in 1989 and a volcanic eruption in 1995 that left much of its territory in ruins.</w:t>
      </w:r>
      <w:r w:rsidRPr="0072271D">
        <w:rPr>
          <w:rStyle w:val="apple-converted-space"/>
          <w:rFonts w:ascii="Helvetica Neue Light" w:hAnsi="Helvetica Neue Light"/>
          <w:color w:val="000000"/>
          <w:sz w:val="22"/>
          <w:szCs w:val="22"/>
          <w:bdr w:val="none" w:sz="0" w:space="0" w:color="auto" w:frame="1"/>
          <w:lang w:val="en-GB"/>
        </w:rPr>
        <w:t> </w:t>
      </w:r>
    </w:p>
    <w:p w14:paraId="7F272EF6" w14:textId="77777777" w:rsidR="0072271D" w:rsidRPr="0072271D" w:rsidRDefault="0072271D" w:rsidP="00BF400E">
      <w:pPr>
        <w:pStyle w:val="NormalWeb"/>
        <w:spacing w:before="0" w:beforeAutospacing="0" w:after="0" w:afterAutospacing="0" w:line="276" w:lineRule="auto"/>
        <w:rPr>
          <w:rFonts w:ascii="Helvetica Neue Light" w:hAnsi="Helvetica Neue Light"/>
          <w:color w:val="000000"/>
          <w:sz w:val="22"/>
          <w:szCs w:val="22"/>
        </w:rPr>
      </w:pPr>
      <w:r w:rsidRPr="0072271D">
        <w:rPr>
          <w:rFonts w:ascii="Helvetica Neue Light" w:hAnsi="Helvetica Neue Light"/>
          <w:color w:val="000000"/>
          <w:sz w:val="22"/>
          <w:szCs w:val="22"/>
          <w:bdr w:val="none" w:sz="0" w:space="0" w:color="auto" w:frame="1"/>
          <w:lang w:val="en-GB"/>
        </w:rPr>
        <w:t> </w:t>
      </w:r>
    </w:p>
    <w:p w14:paraId="1D419213" w14:textId="77777777" w:rsidR="0072271D" w:rsidRPr="0072271D" w:rsidRDefault="0072271D" w:rsidP="00BF400E">
      <w:pPr>
        <w:pStyle w:val="NormalWeb"/>
        <w:spacing w:before="0" w:beforeAutospacing="0" w:after="0" w:afterAutospacing="0" w:line="276" w:lineRule="auto"/>
        <w:rPr>
          <w:rFonts w:ascii="Helvetica Neue Light" w:hAnsi="Helvetica Neue Light"/>
          <w:color w:val="000000"/>
          <w:sz w:val="22"/>
          <w:szCs w:val="22"/>
        </w:rPr>
      </w:pPr>
      <w:r w:rsidRPr="0072271D">
        <w:rPr>
          <w:rFonts w:ascii="Helvetica Neue Light" w:hAnsi="Helvetica Neue Light"/>
          <w:color w:val="000000"/>
          <w:sz w:val="22"/>
          <w:szCs w:val="22"/>
          <w:bdr w:val="none" w:sz="0" w:space="0" w:color="auto" w:frame="1"/>
          <w:lang w:val="en-GB"/>
        </w:rPr>
        <w:t xml:space="preserve">Via a film the viewer travels through the remains of the island, including the former local radio station and the legendary AIR recording studios, opened in 1979 by the acclaimed record producer George Martin. The soundtrack of the film incorporates the artist's acoustic experiments conducted in the now derelict studios, which included capturing the resonant frequencies of the main recording studio. And music and voices recovered from tapes and </w:t>
      </w:r>
      <w:proofErr w:type="spellStart"/>
      <w:r w:rsidRPr="0072271D">
        <w:rPr>
          <w:rFonts w:ascii="Helvetica Neue Light" w:hAnsi="Helvetica Neue Light"/>
          <w:color w:val="000000"/>
          <w:sz w:val="22"/>
          <w:szCs w:val="22"/>
          <w:bdr w:val="none" w:sz="0" w:space="0" w:color="auto" w:frame="1"/>
          <w:lang w:val="en-GB"/>
        </w:rPr>
        <w:t>vinyls</w:t>
      </w:r>
      <w:proofErr w:type="spellEnd"/>
      <w:r w:rsidRPr="0072271D">
        <w:rPr>
          <w:rFonts w:ascii="Helvetica Neue Light" w:hAnsi="Helvetica Neue Light"/>
          <w:color w:val="000000"/>
          <w:sz w:val="22"/>
          <w:szCs w:val="22"/>
          <w:bdr w:val="none" w:sz="0" w:space="0" w:color="auto" w:frame="1"/>
          <w:lang w:val="en-GB"/>
        </w:rPr>
        <w:t xml:space="preserve"> unearthed from volcanic ash at the radio station. It also highlights sounds of the island’s flora, fauna, and natural surroundings that Ortega Ayala found in pop albums that were recorded at AIR by famous musicians in the '</w:t>
      </w:r>
      <w:proofErr w:type="gramStart"/>
      <w:r w:rsidRPr="0072271D">
        <w:rPr>
          <w:rFonts w:ascii="Helvetica Neue Light" w:hAnsi="Helvetica Neue Light"/>
          <w:color w:val="000000"/>
          <w:sz w:val="22"/>
          <w:szCs w:val="22"/>
          <w:bdr w:val="none" w:sz="0" w:space="0" w:color="auto" w:frame="1"/>
          <w:lang w:val="en-GB"/>
        </w:rPr>
        <w:t>80s, before</w:t>
      </w:r>
      <w:proofErr w:type="gramEnd"/>
      <w:r w:rsidRPr="0072271D">
        <w:rPr>
          <w:rFonts w:ascii="Helvetica Neue Light" w:hAnsi="Helvetica Neue Light"/>
          <w:color w:val="000000"/>
          <w:sz w:val="22"/>
          <w:szCs w:val="22"/>
          <w:bdr w:val="none" w:sz="0" w:space="0" w:color="auto" w:frame="1"/>
          <w:lang w:val="en-GB"/>
        </w:rPr>
        <w:t xml:space="preserve"> the disaster.</w:t>
      </w:r>
      <w:r w:rsidRPr="0072271D">
        <w:rPr>
          <w:rStyle w:val="apple-converted-space"/>
          <w:rFonts w:ascii="Helvetica Neue Light" w:hAnsi="Helvetica Neue Light"/>
          <w:color w:val="000000"/>
          <w:sz w:val="22"/>
          <w:szCs w:val="22"/>
          <w:bdr w:val="none" w:sz="0" w:space="0" w:color="auto" w:frame="1"/>
          <w:lang w:val="en-GB"/>
        </w:rPr>
        <w:t> </w:t>
      </w:r>
    </w:p>
    <w:p w14:paraId="778D9C5F" w14:textId="77777777" w:rsidR="0072271D" w:rsidRPr="0072271D" w:rsidRDefault="0072271D" w:rsidP="00BF400E">
      <w:pPr>
        <w:pStyle w:val="NormalWeb"/>
        <w:spacing w:before="0" w:beforeAutospacing="0" w:after="0" w:afterAutospacing="0" w:line="276" w:lineRule="auto"/>
        <w:rPr>
          <w:rFonts w:ascii="Helvetica Neue Light" w:hAnsi="Helvetica Neue Light"/>
          <w:color w:val="000000"/>
          <w:sz w:val="22"/>
          <w:szCs w:val="22"/>
        </w:rPr>
      </w:pPr>
      <w:r w:rsidRPr="0072271D">
        <w:rPr>
          <w:rFonts w:ascii="Helvetica Neue Light" w:hAnsi="Helvetica Neue Light"/>
          <w:color w:val="000000"/>
          <w:sz w:val="22"/>
          <w:szCs w:val="22"/>
          <w:bdr w:val="none" w:sz="0" w:space="0" w:color="auto" w:frame="1"/>
          <w:lang w:val="en-GB"/>
        </w:rPr>
        <w:lastRenderedPageBreak/>
        <w:t> </w:t>
      </w:r>
    </w:p>
    <w:p w14:paraId="0EB4CE91" w14:textId="77777777" w:rsidR="0072271D" w:rsidRPr="0072271D" w:rsidRDefault="0072271D" w:rsidP="00BF400E">
      <w:pPr>
        <w:pStyle w:val="NormalWeb"/>
        <w:spacing w:before="0" w:beforeAutospacing="0" w:after="0" w:afterAutospacing="0" w:line="276" w:lineRule="auto"/>
        <w:rPr>
          <w:rFonts w:ascii="Helvetica Neue Light" w:hAnsi="Helvetica Neue Light"/>
          <w:color w:val="000000"/>
          <w:sz w:val="22"/>
          <w:szCs w:val="22"/>
        </w:rPr>
      </w:pPr>
      <w:r w:rsidRPr="0072271D">
        <w:rPr>
          <w:rFonts w:ascii="Helvetica Neue Light" w:hAnsi="Helvetica Neue Light"/>
          <w:color w:val="000000"/>
          <w:sz w:val="22"/>
          <w:szCs w:val="22"/>
          <w:bdr w:val="none" w:sz="0" w:space="0" w:color="auto" w:frame="1"/>
          <w:lang w:val="en-GB"/>
        </w:rPr>
        <w:t>Even though most of this pop music continues to be played in radio stations, supermarkets and homes around the world, many listeners don’t know that this important sonic heritage of that Caribbean Island is there, hiding in plain sight, under the melodies we hum, sing and dance to.</w:t>
      </w:r>
      <w:r w:rsidRPr="0072271D">
        <w:rPr>
          <w:rStyle w:val="apple-converted-space"/>
          <w:rFonts w:ascii="Helvetica Neue Light" w:hAnsi="Helvetica Neue Light"/>
          <w:color w:val="000000"/>
          <w:sz w:val="22"/>
          <w:szCs w:val="22"/>
          <w:bdr w:val="none" w:sz="0" w:space="0" w:color="auto" w:frame="1"/>
          <w:lang w:val="en-GB"/>
        </w:rPr>
        <w:t> </w:t>
      </w:r>
    </w:p>
    <w:p w14:paraId="49655370" w14:textId="77777777" w:rsidR="0072271D" w:rsidRPr="0072271D" w:rsidRDefault="0072271D" w:rsidP="00BF400E">
      <w:pPr>
        <w:pStyle w:val="NormalWeb"/>
        <w:spacing w:before="0" w:beforeAutospacing="0" w:after="0" w:afterAutospacing="0" w:line="276" w:lineRule="auto"/>
        <w:rPr>
          <w:rFonts w:ascii="Helvetica Neue Light" w:hAnsi="Helvetica Neue Light"/>
          <w:color w:val="000000"/>
          <w:sz w:val="22"/>
          <w:szCs w:val="22"/>
        </w:rPr>
      </w:pPr>
      <w:r w:rsidRPr="0072271D">
        <w:rPr>
          <w:rFonts w:ascii="Helvetica Neue Light" w:hAnsi="Helvetica Neue Light"/>
          <w:color w:val="000000"/>
          <w:sz w:val="22"/>
          <w:szCs w:val="22"/>
          <w:bdr w:val="none" w:sz="0" w:space="0" w:color="auto" w:frame="1"/>
          <w:lang w:val="en-GB"/>
        </w:rPr>
        <w:t> </w:t>
      </w:r>
    </w:p>
    <w:p w14:paraId="44AE1AD7" w14:textId="4A815E5A" w:rsidR="00377EA5" w:rsidRDefault="0072271D" w:rsidP="00BF400E">
      <w:pPr>
        <w:pStyle w:val="NormalWeb"/>
        <w:spacing w:before="0" w:beforeAutospacing="0" w:after="0" w:afterAutospacing="0" w:line="276" w:lineRule="auto"/>
        <w:rPr>
          <w:rFonts w:ascii="Helvetica Neue Light" w:hAnsi="Helvetica Neue Light"/>
          <w:color w:val="000000"/>
          <w:sz w:val="22"/>
          <w:szCs w:val="22"/>
          <w:bdr w:val="none" w:sz="0" w:space="0" w:color="auto" w:frame="1"/>
          <w:lang w:val="en-GB"/>
        </w:rPr>
      </w:pPr>
      <w:r w:rsidRPr="0072271D">
        <w:rPr>
          <w:rFonts w:ascii="Helvetica Neue Light" w:hAnsi="Helvetica Neue Light"/>
          <w:color w:val="000000"/>
          <w:sz w:val="22"/>
          <w:szCs w:val="22"/>
          <w:bdr w:val="none" w:sz="0" w:space="0" w:color="auto" w:frame="1"/>
          <w:lang w:val="en-GB"/>
        </w:rPr>
        <w:t>The paper discusses these findings and the implications it has on the islands neglected history within a Latin American context.</w:t>
      </w:r>
    </w:p>
    <w:p w14:paraId="600D70FE" w14:textId="7EB4B95B" w:rsidR="00D74B2A" w:rsidRPr="00D74B2A" w:rsidRDefault="00D74B2A" w:rsidP="00D74B2A">
      <w:pPr>
        <w:pStyle w:val="NormalWeb"/>
        <w:spacing w:before="0" w:beforeAutospacing="0" w:after="0" w:afterAutospacing="0" w:line="276" w:lineRule="auto"/>
        <w:rPr>
          <w:rFonts w:ascii="Helvetica Neue Light" w:hAnsi="Helvetica Neue Light"/>
          <w:color w:val="000000"/>
          <w:sz w:val="20"/>
          <w:szCs w:val="20"/>
          <w:bdr w:val="none" w:sz="0" w:space="0" w:color="auto" w:frame="1"/>
          <w:lang w:val="en-GB"/>
        </w:rPr>
      </w:pPr>
    </w:p>
    <w:p w14:paraId="3A9EC0E0" w14:textId="66940A15"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r w:rsidRPr="00D74B2A">
        <w:rPr>
          <w:rFonts w:ascii="Helvetica Neue Light" w:hAnsi="Helvetica Neue Light"/>
          <w:color w:val="000E54"/>
          <w:sz w:val="20"/>
          <w:szCs w:val="20"/>
        </w:rPr>
        <w:t>“</w:t>
      </w:r>
      <w:r w:rsidRPr="00D74B2A">
        <w:rPr>
          <w:rStyle w:val="Emphasis"/>
          <w:rFonts w:ascii="Helvetica Neue Light" w:hAnsi="Helvetica Neue Light"/>
          <w:i w:val="0"/>
          <w:iCs w:val="0"/>
          <w:color w:val="000E54"/>
          <w:sz w:val="20"/>
          <w:szCs w:val="20"/>
        </w:rPr>
        <w:t>Montserrat</w:t>
      </w:r>
      <w:r w:rsidRPr="00D74B2A">
        <w:rPr>
          <w:rStyle w:val="apple-converted-space"/>
          <w:rFonts w:ascii="Helvetica Neue Light" w:hAnsi="Helvetica Neue Light"/>
          <w:color w:val="000E54"/>
          <w:sz w:val="20"/>
          <w:szCs w:val="20"/>
        </w:rPr>
        <w:t> </w:t>
      </w:r>
      <w:r w:rsidRPr="00D74B2A">
        <w:rPr>
          <w:rFonts w:ascii="Helvetica Neue Light" w:hAnsi="Helvetica Neue Light"/>
          <w:color w:val="000E54"/>
          <w:sz w:val="20"/>
          <w:szCs w:val="20"/>
        </w:rPr>
        <w:t>(a phono-</w:t>
      </w:r>
      <w:proofErr w:type="spellStart"/>
      <w:r w:rsidRPr="00D74B2A">
        <w:rPr>
          <w:rFonts w:ascii="Helvetica Neue Light" w:hAnsi="Helvetica Neue Light"/>
          <w:color w:val="000E54"/>
          <w:sz w:val="20"/>
          <w:szCs w:val="20"/>
        </w:rPr>
        <w:t>archeaology</w:t>
      </w:r>
      <w:proofErr w:type="spellEnd"/>
      <w:r w:rsidRPr="00D74B2A">
        <w:rPr>
          <w:rFonts w:ascii="Helvetica Neue Light" w:hAnsi="Helvetica Neue Light"/>
          <w:color w:val="000E54"/>
          <w:sz w:val="20"/>
          <w:szCs w:val="20"/>
        </w:rPr>
        <w:t>)” Trailer of the film:</w:t>
      </w:r>
    </w:p>
    <w:p w14:paraId="775A2CC9" w14:textId="77777777" w:rsidR="00D74B2A" w:rsidRPr="00D74B2A" w:rsidRDefault="00D74B2A" w:rsidP="00D74B2A">
      <w:pPr>
        <w:shd w:val="clear" w:color="auto" w:fill="FFFFFF"/>
        <w:spacing w:line="276" w:lineRule="auto"/>
        <w:rPr>
          <w:rFonts w:ascii="Helvetica Neue Light" w:hAnsi="Helvetica Neue Light"/>
          <w:color w:val="000E54"/>
          <w:sz w:val="20"/>
          <w:szCs w:val="20"/>
        </w:rPr>
      </w:pPr>
      <w:r w:rsidRPr="00D74B2A">
        <w:rPr>
          <w:rFonts w:ascii="Helvetica Neue Light" w:hAnsi="Helvetica Neue Light"/>
          <w:color w:val="000E54"/>
          <w:sz w:val="20"/>
          <w:szCs w:val="20"/>
        </w:rPr>
        <w:t>https://vimeo.com/552187880</w:t>
      </w:r>
    </w:p>
    <w:p w14:paraId="2EF8B178" w14:textId="77777777" w:rsid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
    <w:p w14:paraId="59751A52" w14:textId="40E8685E"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r w:rsidRPr="00D74B2A">
        <w:rPr>
          <w:rFonts w:ascii="Helvetica Neue Light" w:hAnsi="Helvetica Neue Light"/>
          <w:color w:val="000E54"/>
          <w:sz w:val="20"/>
          <w:szCs w:val="20"/>
        </w:rPr>
        <w:t>Air studios History (1979 AIR Montserrat) — (English):</w:t>
      </w:r>
    </w:p>
    <w:p w14:paraId="7C7FAD01" w14:textId="77777777" w:rsidR="00D74B2A" w:rsidRPr="00D74B2A" w:rsidRDefault="00D74B2A" w:rsidP="00D74B2A">
      <w:pPr>
        <w:shd w:val="clear" w:color="auto" w:fill="FFFFFF"/>
        <w:spacing w:line="276" w:lineRule="auto"/>
        <w:rPr>
          <w:rFonts w:ascii="Helvetica Neue Light" w:hAnsi="Helvetica Neue Light"/>
          <w:color w:val="000E54"/>
          <w:sz w:val="20"/>
          <w:szCs w:val="20"/>
        </w:rPr>
      </w:pPr>
      <w:r w:rsidRPr="00D74B2A">
        <w:rPr>
          <w:rFonts w:ascii="Helvetica Neue Light" w:hAnsi="Helvetica Neue Light"/>
          <w:color w:val="000E54"/>
          <w:sz w:val="20"/>
          <w:szCs w:val="20"/>
        </w:rPr>
        <w:t>https://www.airstudios.com/history/</w:t>
      </w:r>
    </w:p>
    <w:p w14:paraId="735E39E6" w14:textId="77777777" w:rsid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
    <w:p w14:paraId="491CEACF" w14:textId="13C7CF09"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r w:rsidRPr="00D74B2A">
        <w:rPr>
          <w:rFonts w:ascii="Helvetica Neue Light" w:hAnsi="Helvetica Neue Light"/>
          <w:color w:val="000E54"/>
          <w:sz w:val="20"/>
          <w:szCs w:val="20"/>
        </w:rPr>
        <w:t>Videoconference:</w:t>
      </w:r>
      <w:r w:rsidRPr="00D74B2A">
        <w:rPr>
          <w:rStyle w:val="apple-converted-space"/>
          <w:rFonts w:ascii="Helvetica Neue Light" w:hAnsi="Helvetica Neue Light"/>
          <w:color w:val="000E54"/>
          <w:sz w:val="20"/>
          <w:szCs w:val="20"/>
        </w:rPr>
        <w:t> </w:t>
      </w:r>
      <w:r w:rsidRPr="00D74B2A">
        <w:rPr>
          <w:rStyle w:val="Emphasis"/>
          <w:rFonts w:ascii="Helvetica Neue Light" w:hAnsi="Helvetica Neue Light"/>
          <w:i w:val="0"/>
          <w:iCs w:val="0"/>
          <w:color w:val="000E54"/>
          <w:sz w:val="20"/>
          <w:szCs w:val="20"/>
        </w:rPr>
        <w:t>El Caribe Invisible</w:t>
      </w:r>
      <w:r w:rsidRPr="00D74B2A">
        <w:rPr>
          <w:rStyle w:val="apple-converted-space"/>
          <w:rFonts w:ascii="Helvetica Neue Light" w:hAnsi="Helvetica Neue Light"/>
          <w:color w:val="000E54"/>
          <w:sz w:val="20"/>
          <w:szCs w:val="20"/>
        </w:rPr>
        <w:t> </w:t>
      </w:r>
      <w:r w:rsidRPr="00D74B2A">
        <w:rPr>
          <w:rFonts w:ascii="Helvetica Neue Light" w:hAnsi="Helvetica Neue Light"/>
          <w:color w:val="000E54"/>
          <w:sz w:val="20"/>
          <w:szCs w:val="20"/>
        </w:rPr>
        <w:t>by Virginia Pérez-</w:t>
      </w:r>
      <w:proofErr w:type="spellStart"/>
      <w:r w:rsidRPr="00D74B2A">
        <w:rPr>
          <w:rFonts w:ascii="Helvetica Neue Light" w:hAnsi="Helvetica Neue Light"/>
          <w:color w:val="000E54"/>
          <w:sz w:val="20"/>
          <w:szCs w:val="20"/>
        </w:rPr>
        <w:t>Ratton</w:t>
      </w:r>
      <w:proofErr w:type="spellEnd"/>
      <w:r w:rsidRPr="00D74B2A">
        <w:rPr>
          <w:rFonts w:ascii="Helvetica Neue Light" w:hAnsi="Helvetica Neue Light"/>
          <w:color w:val="000E54"/>
          <w:sz w:val="20"/>
          <w:szCs w:val="20"/>
        </w:rPr>
        <w:t>, TEOR/</w:t>
      </w:r>
      <w:proofErr w:type="spellStart"/>
      <w:r w:rsidRPr="00D74B2A">
        <w:rPr>
          <w:rFonts w:ascii="Helvetica Neue Light" w:hAnsi="Helvetica Neue Light"/>
          <w:color w:val="000E54"/>
          <w:sz w:val="20"/>
          <w:szCs w:val="20"/>
        </w:rPr>
        <w:t>éTica</w:t>
      </w:r>
      <w:proofErr w:type="spellEnd"/>
      <w:r w:rsidRPr="00D74B2A">
        <w:rPr>
          <w:rFonts w:ascii="Helvetica Neue Light" w:hAnsi="Helvetica Neue Light"/>
          <w:color w:val="000E54"/>
          <w:sz w:val="20"/>
          <w:szCs w:val="20"/>
        </w:rPr>
        <w:t>, 2008, online archive — (Spanish):</w:t>
      </w:r>
    </w:p>
    <w:p w14:paraId="7568F351" w14:textId="77777777" w:rsidR="00D74B2A" w:rsidRPr="00D74B2A" w:rsidRDefault="00D74B2A" w:rsidP="00D74B2A">
      <w:pPr>
        <w:shd w:val="clear" w:color="auto" w:fill="FFFFFF"/>
        <w:spacing w:line="276" w:lineRule="auto"/>
        <w:rPr>
          <w:rFonts w:ascii="Helvetica Neue Light" w:hAnsi="Helvetica Neue Light"/>
          <w:color w:val="000E54"/>
          <w:sz w:val="20"/>
          <w:szCs w:val="20"/>
        </w:rPr>
      </w:pPr>
      <w:r w:rsidRPr="00D74B2A">
        <w:rPr>
          <w:rFonts w:ascii="Helvetica Neue Light" w:hAnsi="Helvetica Neue Light"/>
          <w:color w:val="000E54"/>
          <w:sz w:val="20"/>
          <w:szCs w:val="20"/>
        </w:rPr>
        <w:t>https://www.youtube.com/watch?v=BtOjbdm-F-I</w:t>
      </w:r>
    </w:p>
    <w:p w14:paraId="35FE4284" w14:textId="77777777" w:rsid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
    <w:p w14:paraId="564B6EC0" w14:textId="30F1595E"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r w:rsidRPr="00D74B2A">
        <w:rPr>
          <w:rFonts w:ascii="Helvetica Neue Light" w:hAnsi="Helvetica Neue Light"/>
          <w:color w:val="000E54"/>
          <w:sz w:val="20"/>
          <w:szCs w:val="20"/>
        </w:rPr>
        <w:t>BBC documentary "Police in Montserrat" — (English):</w:t>
      </w:r>
    </w:p>
    <w:p w14:paraId="26E48D33" w14:textId="77777777" w:rsidR="00D74B2A" w:rsidRPr="00D74B2A" w:rsidRDefault="00000000"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hyperlink r:id="rId29" w:history="1">
        <w:r w:rsidR="00D74B2A" w:rsidRPr="00D74B2A">
          <w:rPr>
            <w:rStyle w:val="Hyperlink"/>
            <w:rFonts w:ascii="Helvetica Neue Light" w:hAnsi="Helvetica Neue Light"/>
            <w:color w:val="000E54"/>
            <w:sz w:val="20"/>
            <w:szCs w:val="20"/>
          </w:rPr>
          <w:t>https://www.facebook.com/664connectmedia/videos/bbc-documentary-police-in-montserrat/1753430748173952/</w:t>
        </w:r>
      </w:hyperlink>
    </w:p>
    <w:p w14:paraId="74F4D400" w14:textId="77777777" w:rsid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
    <w:p w14:paraId="2909A203" w14:textId="27D01650"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r w:rsidRPr="00D74B2A">
        <w:rPr>
          <w:rFonts w:ascii="Helvetica Neue Light" w:hAnsi="Helvetica Neue Light"/>
          <w:color w:val="000E54"/>
          <w:sz w:val="20"/>
          <w:szCs w:val="20"/>
        </w:rPr>
        <w:t>“Excavation and Memory” by Walter Benjamin — (English):</w:t>
      </w:r>
    </w:p>
    <w:p w14:paraId="719927AD" w14:textId="77777777" w:rsidR="00D74B2A" w:rsidRPr="00D74B2A" w:rsidRDefault="00000000"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hyperlink r:id="rId30" w:history="1">
        <w:r w:rsidR="00D74B2A" w:rsidRPr="00D74B2A">
          <w:rPr>
            <w:rStyle w:val="Hyperlink"/>
            <w:rFonts w:ascii="Helvetica Neue Light" w:hAnsi="Helvetica Neue Light"/>
            <w:color w:val="000E54"/>
            <w:sz w:val="20"/>
            <w:szCs w:val="20"/>
          </w:rPr>
          <w:t>https://folk.uib.no/hlils/TBLR-B/Benjamin-ExcavMem.pdf</w:t>
        </w:r>
      </w:hyperlink>
    </w:p>
    <w:p w14:paraId="1B4A4AB6" w14:textId="77777777" w:rsidR="00D74B2A" w:rsidRDefault="00D74B2A" w:rsidP="00D74B2A">
      <w:pPr>
        <w:pStyle w:val="NormalWeb"/>
        <w:shd w:val="clear" w:color="auto" w:fill="FFFFFF"/>
        <w:spacing w:before="0" w:beforeAutospacing="0" w:after="0" w:afterAutospacing="0" w:line="276" w:lineRule="auto"/>
        <w:rPr>
          <w:rStyle w:val="Emphasis"/>
          <w:rFonts w:ascii="Helvetica Neue Light" w:hAnsi="Helvetica Neue Light"/>
          <w:i w:val="0"/>
          <w:iCs w:val="0"/>
          <w:color w:val="000E54"/>
          <w:sz w:val="20"/>
          <w:szCs w:val="20"/>
        </w:rPr>
      </w:pPr>
    </w:p>
    <w:p w14:paraId="1B9408D8" w14:textId="0C20D980" w:rsid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r w:rsidRPr="00D74B2A">
        <w:rPr>
          <w:rStyle w:val="Emphasis"/>
          <w:rFonts w:ascii="Helvetica Neue Light" w:hAnsi="Helvetica Neue Light"/>
          <w:i w:val="0"/>
          <w:iCs w:val="0"/>
          <w:color w:val="000E54"/>
          <w:sz w:val="20"/>
          <w:szCs w:val="20"/>
        </w:rPr>
        <w:t>Selected Writings, Vol. 2</w:t>
      </w:r>
      <w:r w:rsidRPr="00D74B2A">
        <w:rPr>
          <w:rFonts w:ascii="Helvetica Neue Light" w:hAnsi="Helvetica Neue Light"/>
          <w:color w:val="000E54"/>
          <w:sz w:val="20"/>
          <w:szCs w:val="20"/>
        </w:rPr>
        <w:t>, part 2 (1931–1934), ”Ibizan Sequence”, 1932,</w:t>
      </w:r>
      <w:r w:rsidRPr="00D74B2A">
        <w:rPr>
          <w:rFonts w:ascii="Helvetica Neue Light" w:hAnsi="Helvetica Neue Light"/>
          <w:color w:val="000E54"/>
          <w:sz w:val="20"/>
          <w:szCs w:val="20"/>
        </w:rPr>
        <w:br/>
        <w:t xml:space="preserve">ed. by Marcus Paul Bullock, Michael William Jennings, Howard Eiland, and Gary Smith, Cambridge, Mass.: </w:t>
      </w:r>
      <w:proofErr w:type="spellStart"/>
      <w:r w:rsidRPr="00D74B2A">
        <w:rPr>
          <w:rFonts w:ascii="Helvetica Neue Light" w:hAnsi="Helvetica Neue Light"/>
          <w:color w:val="000E54"/>
          <w:sz w:val="20"/>
          <w:szCs w:val="20"/>
        </w:rPr>
        <w:t>Belknap</w:t>
      </w:r>
      <w:proofErr w:type="spellEnd"/>
      <w:r w:rsidRPr="00D74B2A">
        <w:rPr>
          <w:rFonts w:ascii="Helvetica Neue Light" w:hAnsi="Helvetica Neue Light"/>
          <w:color w:val="000E54"/>
          <w:sz w:val="20"/>
          <w:szCs w:val="20"/>
        </w:rPr>
        <w:t xml:space="preserve"> Press of Harvard University Press, 2005 (paper), p. 576</w:t>
      </w:r>
    </w:p>
    <w:p w14:paraId="6344AB83" w14:textId="77777777"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
    <w:p w14:paraId="1923F6A6" w14:textId="77777777"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roofErr w:type="spellStart"/>
      <w:r w:rsidRPr="00D74B2A">
        <w:rPr>
          <w:rFonts w:ascii="Helvetica Neue Light" w:hAnsi="Helvetica Neue Light"/>
          <w:color w:val="000E54"/>
          <w:sz w:val="20"/>
          <w:szCs w:val="20"/>
        </w:rPr>
        <w:t>Excavar</w:t>
      </w:r>
      <w:proofErr w:type="spellEnd"/>
      <w:r w:rsidRPr="00D74B2A">
        <w:rPr>
          <w:rFonts w:ascii="Helvetica Neue Light" w:hAnsi="Helvetica Neue Light"/>
          <w:color w:val="000E54"/>
          <w:sz w:val="20"/>
          <w:szCs w:val="20"/>
        </w:rPr>
        <w:t xml:space="preserve"> y recorder, Walter Benjamin — (Spanish):</w:t>
      </w:r>
    </w:p>
    <w:p w14:paraId="13BA1047" w14:textId="77777777" w:rsidR="00D74B2A" w:rsidRPr="00D74B2A" w:rsidRDefault="00000000"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hyperlink r:id="rId31" w:history="1">
        <w:r w:rsidR="00D74B2A" w:rsidRPr="00D74B2A">
          <w:rPr>
            <w:rStyle w:val="Hyperlink"/>
            <w:rFonts w:ascii="Helvetica Neue Light" w:hAnsi="Helvetica Neue Light"/>
            <w:color w:val="000E54"/>
            <w:sz w:val="20"/>
            <w:szCs w:val="20"/>
          </w:rPr>
          <w:t>https://cuatrocuadernos.files.wordpress.com/2015/11/iii-19-excavar-y-recordar.pdf</w:t>
        </w:r>
      </w:hyperlink>
    </w:p>
    <w:p w14:paraId="004F7FE5" w14:textId="77777777" w:rsid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
    <w:p w14:paraId="640F42B1" w14:textId="5C749A47" w:rsidR="00D74B2A" w:rsidRPr="00D74B2A" w:rsidRDefault="00D74B2A" w:rsidP="00D74B2A">
      <w:pPr>
        <w:pStyle w:val="NormalWeb"/>
        <w:shd w:val="clear" w:color="auto" w:fill="FFFFFF"/>
        <w:spacing w:before="0" w:beforeAutospacing="0" w:after="0" w:afterAutospacing="0" w:line="276" w:lineRule="auto"/>
        <w:rPr>
          <w:rFonts w:ascii="Helvetica Neue Light" w:hAnsi="Helvetica Neue Light"/>
          <w:color w:val="000E54"/>
          <w:sz w:val="20"/>
          <w:szCs w:val="20"/>
        </w:rPr>
      </w:pPr>
      <w:proofErr w:type="spellStart"/>
      <w:r w:rsidRPr="00D74B2A">
        <w:rPr>
          <w:rFonts w:ascii="Helvetica Neue Light" w:hAnsi="Helvetica Neue Light"/>
          <w:color w:val="000E54"/>
          <w:sz w:val="20"/>
          <w:szCs w:val="20"/>
        </w:rPr>
        <w:t>Obras</w:t>
      </w:r>
      <w:proofErr w:type="spellEnd"/>
      <w:r w:rsidRPr="00D74B2A">
        <w:rPr>
          <w:rFonts w:ascii="Helvetica Neue Light" w:hAnsi="Helvetica Neue Light"/>
          <w:color w:val="000E54"/>
          <w:sz w:val="20"/>
          <w:szCs w:val="20"/>
        </w:rPr>
        <w:t xml:space="preserve"> [1955], Libro IV, Vol. 1, </w:t>
      </w:r>
      <w:proofErr w:type="spellStart"/>
      <w:r w:rsidRPr="00D74B2A">
        <w:rPr>
          <w:rFonts w:ascii="Helvetica Neue Light" w:hAnsi="Helvetica Neue Light"/>
          <w:color w:val="000E54"/>
          <w:sz w:val="20"/>
          <w:szCs w:val="20"/>
        </w:rPr>
        <w:t>traducción</w:t>
      </w:r>
      <w:proofErr w:type="spellEnd"/>
      <w:r w:rsidRPr="00D74B2A">
        <w:rPr>
          <w:rFonts w:ascii="Helvetica Neue Light" w:hAnsi="Helvetica Neue Light"/>
          <w:color w:val="000E54"/>
          <w:sz w:val="20"/>
          <w:szCs w:val="20"/>
        </w:rPr>
        <w:t xml:space="preserve"> de Jorge Navarro Pérez, </w:t>
      </w:r>
      <w:proofErr w:type="spellStart"/>
      <w:r w:rsidRPr="00D74B2A">
        <w:rPr>
          <w:rFonts w:ascii="Helvetica Neue Light" w:hAnsi="Helvetica Neue Light"/>
          <w:color w:val="000E54"/>
          <w:sz w:val="20"/>
          <w:szCs w:val="20"/>
        </w:rPr>
        <w:t>Abada</w:t>
      </w:r>
      <w:proofErr w:type="spellEnd"/>
      <w:r w:rsidRPr="00D74B2A">
        <w:rPr>
          <w:rFonts w:ascii="Helvetica Neue Light" w:hAnsi="Helvetica Neue Light"/>
          <w:color w:val="000E54"/>
          <w:sz w:val="20"/>
          <w:szCs w:val="20"/>
        </w:rPr>
        <w:t>, Madrid, 2010</w:t>
      </w:r>
    </w:p>
    <w:p w14:paraId="5B686B43" w14:textId="24CB26D6" w:rsidR="000D537E" w:rsidRPr="00D74B2A" w:rsidRDefault="000D537E" w:rsidP="00D74B2A">
      <w:pPr>
        <w:pStyle w:val="NormalWeb"/>
        <w:spacing w:before="0" w:beforeAutospacing="0" w:after="0" w:afterAutospacing="0" w:line="276" w:lineRule="auto"/>
        <w:rPr>
          <w:rFonts w:ascii="Helvetica Neue Light" w:hAnsi="Helvetica Neue Light"/>
          <w:color w:val="000000"/>
          <w:sz w:val="20"/>
          <w:szCs w:val="20"/>
        </w:rPr>
      </w:pPr>
    </w:p>
    <w:p w14:paraId="209DAF2B" w14:textId="77777777" w:rsidR="00D74B2A" w:rsidRPr="00D74B2A" w:rsidRDefault="00D74B2A" w:rsidP="00D74B2A">
      <w:pPr>
        <w:pStyle w:val="NormalWeb"/>
        <w:spacing w:before="0" w:beforeAutospacing="0" w:after="0" w:afterAutospacing="0" w:line="276" w:lineRule="auto"/>
        <w:rPr>
          <w:rFonts w:ascii="Helvetica Neue Light" w:hAnsi="Helvetica Neue Light"/>
          <w:color w:val="000000"/>
          <w:sz w:val="20"/>
          <w:szCs w:val="20"/>
        </w:rPr>
      </w:pPr>
    </w:p>
    <w:p w14:paraId="37B06E09" w14:textId="165176D0" w:rsidR="0072271D" w:rsidRPr="00BF400E" w:rsidRDefault="0072271D" w:rsidP="00BF400E">
      <w:pPr>
        <w:pStyle w:val="NormalWeb"/>
        <w:spacing w:before="0" w:beforeAutospacing="0" w:after="0" w:afterAutospacing="0" w:line="276" w:lineRule="auto"/>
        <w:rPr>
          <w:rFonts w:ascii="Helvetica Neue Light" w:hAnsi="Helvetica Neue Light"/>
          <w:b/>
          <w:bCs/>
          <w:color w:val="ED7D31" w:themeColor="accent2"/>
          <w:sz w:val="20"/>
          <w:szCs w:val="20"/>
          <w:bdr w:val="none" w:sz="0" w:space="0" w:color="auto" w:frame="1"/>
          <w:lang w:val="en-GB"/>
        </w:rPr>
      </w:pPr>
      <w:r w:rsidRPr="00BF400E">
        <w:rPr>
          <w:rFonts w:ascii="Helvetica Neue Light" w:hAnsi="Helvetica Neue Light"/>
          <w:b/>
          <w:bCs/>
          <w:color w:val="ED7D31" w:themeColor="accent2"/>
          <w:sz w:val="20"/>
          <w:szCs w:val="20"/>
          <w:bdr w:val="none" w:sz="0" w:space="0" w:color="auto" w:frame="1"/>
          <w:lang w:val="en-GB"/>
        </w:rPr>
        <w:t>Raul Ortega Ayala</w:t>
      </w:r>
    </w:p>
    <w:p w14:paraId="0AE95A2E" w14:textId="018551ED" w:rsidR="00377EA5" w:rsidRDefault="0072271D" w:rsidP="00BF400E">
      <w:pPr>
        <w:pStyle w:val="NormalWeb"/>
        <w:spacing w:before="0" w:beforeAutospacing="0" w:after="0" w:afterAutospacing="0" w:line="276" w:lineRule="auto"/>
        <w:rPr>
          <w:rStyle w:val="apple-converted-space"/>
          <w:rFonts w:ascii="Helvetica Neue Light" w:hAnsi="Helvetica Neue Light"/>
          <w:color w:val="ED7D31" w:themeColor="accent2"/>
          <w:sz w:val="20"/>
          <w:szCs w:val="20"/>
          <w:bdr w:val="none" w:sz="0" w:space="0" w:color="auto" w:frame="1"/>
          <w:lang w:val="en-GB"/>
        </w:rPr>
      </w:pPr>
      <w:r w:rsidRPr="00BF400E">
        <w:rPr>
          <w:rFonts w:ascii="Helvetica Neue Light" w:hAnsi="Helvetica Neue Light"/>
          <w:color w:val="ED7D31" w:themeColor="accent2"/>
          <w:sz w:val="20"/>
          <w:szCs w:val="20"/>
          <w:bdr w:val="none" w:sz="0" w:space="0" w:color="auto" w:frame="1"/>
          <w:lang w:val="en-GB"/>
        </w:rPr>
        <w:t xml:space="preserve">Raul Ortega Ayala is a Mexican-born visual artist and associate professor at Whiti o </w:t>
      </w:r>
      <w:proofErr w:type="spellStart"/>
      <w:r w:rsidRPr="00BF400E">
        <w:rPr>
          <w:rFonts w:ascii="Helvetica Neue Light" w:hAnsi="Helvetica Neue Light"/>
          <w:color w:val="ED7D31" w:themeColor="accent2"/>
          <w:sz w:val="20"/>
          <w:szCs w:val="20"/>
          <w:bdr w:val="none" w:sz="0" w:space="0" w:color="auto" w:frame="1"/>
          <w:lang w:val="en-GB"/>
        </w:rPr>
        <w:t>Rehua</w:t>
      </w:r>
      <w:proofErr w:type="spellEnd"/>
      <w:r w:rsidRPr="00BF400E">
        <w:rPr>
          <w:rFonts w:ascii="Helvetica Neue Light" w:hAnsi="Helvetica Neue Light"/>
          <w:color w:val="ED7D31" w:themeColor="accent2"/>
          <w:sz w:val="20"/>
          <w:szCs w:val="20"/>
          <w:bdr w:val="none" w:sz="0" w:space="0" w:color="auto" w:frame="1"/>
          <w:lang w:val="en-GB"/>
        </w:rPr>
        <w:t>-School of Art at Massey University in Aotearoa New Zealand. His research-based practice is influenced by anthropology and developed via extensive multi-sited investigations. Recently, he produced a series of projects that explore collective memory, social amnesia and historical detritus with an umbrella title of</w:t>
      </w:r>
      <w:r w:rsidRPr="00BF400E">
        <w:rPr>
          <w:rStyle w:val="apple-converted-space"/>
          <w:rFonts w:ascii="Helvetica Neue Light" w:hAnsi="Helvetica Neue Light"/>
          <w:color w:val="ED7D31" w:themeColor="accent2"/>
          <w:sz w:val="20"/>
          <w:szCs w:val="20"/>
          <w:bdr w:val="none" w:sz="0" w:space="0" w:color="auto" w:frame="1"/>
          <w:lang w:val="en-GB"/>
        </w:rPr>
        <w:t> </w:t>
      </w:r>
      <w:r w:rsidRPr="00BF400E">
        <w:rPr>
          <w:rFonts w:ascii="Helvetica Neue Light" w:hAnsi="Helvetica Neue Light"/>
          <w:color w:val="ED7D31" w:themeColor="accent2"/>
          <w:sz w:val="20"/>
          <w:szCs w:val="20"/>
          <w:bdr w:val="none" w:sz="0" w:space="0" w:color="auto" w:frame="1"/>
          <w:lang w:val="en-GB"/>
        </w:rPr>
        <w:t>From the Pit of Etcetera, which include</w:t>
      </w:r>
      <w:r w:rsidRPr="00BF400E">
        <w:rPr>
          <w:rStyle w:val="apple-converted-space"/>
          <w:rFonts w:ascii="Helvetica Neue Light" w:hAnsi="Helvetica Neue Light"/>
          <w:color w:val="ED7D31" w:themeColor="accent2"/>
          <w:sz w:val="20"/>
          <w:szCs w:val="20"/>
          <w:bdr w:val="none" w:sz="0" w:space="0" w:color="auto" w:frame="1"/>
          <w:lang w:val="en-GB"/>
        </w:rPr>
        <w:t> </w:t>
      </w:r>
      <w:hyperlink r:id="rId32" w:tgtFrame="_blank" w:history="1">
        <w:r w:rsidRPr="00BF400E">
          <w:rPr>
            <w:rStyle w:val="Hyperlink"/>
            <w:rFonts w:ascii="Helvetica Neue Light" w:eastAsiaTheme="majorEastAsia" w:hAnsi="Helvetica Neue Light"/>
            <w:color w:val="ED7D31" w:themeColor="accent2"/>
            <w:sz w:val="20"/>
            <w:szCs w:val="20"/>
            <w:bdr w:val="none" w:sz="0" w:space="0" w:color="auto" w:frame="1"/>
            <w:lang w:val="en-GB"/>
          </w:rPr>
          <w:t>The Zone</w:t>
        </w:r>
      </w:hyperlink>
      <w:r w:rsidRPr="00BF400E">
        <w:rPr>
          <w:rFonts w:ascii="Helvetica Neue Light" w:hAnsi="Helvetica Neue Light"/>
          <w:color w:val="ED7D31" w:themeColor="accent2"/>
          <w:sz w:val="20"/>
          <w:szCs w:val="20"/>
          <w:bdr w:val="none" w:sz="0" w:space="0" w:color="auto" w:frame="1"/>
          <w:lang w:val="en-GB"/>
        </w:rPr>
        <w:t>, that focuses on the area in the Ukraine evacuated after the accident in Chernobyl. And</w:t>
      </w:r>
      <w:r w:rsidRPr="00BF400E">
        <w:rPr>
          <w:rStyle w:val="apple-converted-space"/>
          <w:rFonts w:ascii="Helvetica Neue Light" w:hAnsi="Helvetica Neue Light"/>
          <w:color w:val="ED7D31" w:themeColor="accent2"/>
          <w:sz w:val="20"/>
          <w:szCs w:val="20"/>
          <w:bdr w:val="none" w:sz="0" w:space="0" w:color="auto" w:frame="1"/>
          <w:lang w:val="en-GB"/>
        </w:rPr>
        <w:t> </w:t>
      </w:r>
      <w:hyperlink r:id="rId33" w:tgtFrame="_blank" w:history="1">
        <w:r w:rsidRPr="00BF400E">
          <w:rPr>
            <w:rStyle w:val="Hyperlink"/>
            <w:rFonts w:ascii="Helvetica Neue Light" w:eastAsiaTheme="majorEastAsia" w:hAnsi="Helvetica Neue Light"/>
            <w:color w:val="ED7D31" w:themeColor="accent2"/>
            <w:sz w:val="20"/>
            <w:szCs w:val="20"/>
            <w:bdr w:val="none" w:sz="0" w:space="0" w:color="auto" w:frame="1"/>
            <w:lang w:val="en-GB"/>
          </w:rPr>
          <w:t>Montserrat (a phono-archaeology)</w:t>
        </w:r>
      </w:hyperlink>
      <w:r w:rsidRPr="00BF400E">
        <w:rPr>
          <w:rFonts w:ascii="Helvetica Neue Light" w:hAnsi="Helvetica Neue Light"/>
          <w:color w:val="ED7D31" w:themeColor="accent2"/>
          <w:sz w:val="20"/>
          <w:szCs w:val="20"/>
          <w:bdr w:val="none" w:sz="0" w:space="0" w:color="auto" w:frame="1"/>
          <w:lang w:val="en-GB"/>
        </w:rPr>
        <w:t>, that centres on the sounds of an island in the Caribbean that was devastated by a hurricane and a volcanic eruption.</w:t>
      </w:r>
      <w:r w:rsidRPr="00BF400E">
        <w:rPr>
          <w:rStyle w:val="apple-converted-space"/>
          <w:rFonts w:ascii="Helvetica Neue Light" w:hAnsi="Helvetica Neue Light"/>
          <w:color w:val="ED7D31" w:themeColor="accent2"/>
          <w:sz w:val="20"/>
          <w:szCs w:val="20"/>
          <w:bdr w:val="none" w:sz="0" w:space="0" w:color="auto" w:frame="1"/>
          <w:lang w:val="en-GB"/>
        </w:rPr>
        <w:t> </w:t>
      </w:r>
    </w:p>
    <w:p w14:paraId="72A49C2E" w14:textId="77777777" w:rsidR="006C179A" w:rsidRPr="00BF400E" w:rsidRDefault="006C179A" w:rsidP="00BF400E">
      <w:pPr>
        <w:pStyle w:val="NormalWeb"/>
        <w:spacing w:before="0" w:beforeAutospacing="0" w:after="0" w:afterAutospacing="0" w:line="276" w:lineRule="auto"/>
        <w:rPr>
          <w:rFonts w:ascii="Helvetica Neue Light" w:hAnsi="Helvetica Neue Light"/>
          <w:color w:val="ED7D31" w:themeColor="accent2"/>
          <w:sz w:val="20"/>
          <w:szCs w:val="20"/>
          <w:bdr w:val="none" w:sz="0" w:space="0" w:color="auto" w:frame="1"/>
          <w:lang w:val="en-GB"/>
        </w:rPr>
      </w:pPr>
    </w:p>
    <w:p w14:paraId="424499EB" w14:textId="77777777" w:rsidR="0072271D" w:rsidRPr="00BF400E" w:rsidRDefault="0072271D" w:rsidP="00BF400E">
      <w:pPr>
        <w:pStyle w:val="NormalWeb"/>
        <w:spacing w:before="0" w:beforeAutospacing="0" w:after="0" w:afterAutospacing="0" w:line="276" w:lineRule="auto"/>
        <w:rPr>
          <w:rStyle w:val="apple-converted-space"/>
          <w:rFonts w:ascii="Helvetica Neue Light" w:hAnsi="Helvetica Neue Light"/>
          <w:color w:val="ED7D31" w:themeColor="accent2"/>
          <w:sz w:val="20"/>
          <w:szCs w:val="20"/>
          <w:bdr w:val="none" w:sz="0" w:space="0" w:color="auto" w:frame="1"/>
          <w:lang w:val="en-GB"/>
        </w:rPr>
      </w:pPr>
      <w:r w:rsidRPr="00BF400E">
        <w:rPr>
          <w:rFonts w:ascii="Helvetica Neue Light" w:hAnsi="Helvetica Neue Light"/>
          <w:color w:val="ED7D31" w:themeColor="accent2"/>
          <w:sz w:val="20"/>
          <w:szCs w:val="20"/>
          <w:bdr w:val="none" w:sz="0" w:space="0" w:color="auto" w:frame="1"/>
          <w:lang w:val="en-GB"/>
        </w:rPr>
        <w:t xml:space="preserve">His work has been shown in solo and group exhibitions in venues such as the Frans Hals and </w:t>
      </w:r>
      <w:proofErr w:type="spellStart"/>
      <w:r w:rsidRPr="00BF400E">
        <w:rPr>
          <w:rFonts w:ascii="Helvetica Neue Light" w:hAnsi="Helvetica Neue Light"/>
          <w:color w:val="ED7D31" w:themeColor="accent2"/>
          <w:sz w:val="20"/>
          <w:szCs w:val="20"/>
          <w:bdr w:val="none" w:sz="0" w:space="0" w:color="auto" w:frame="1"/>
          <w:lang w:val="en-GB"/>
        </w:rPr>
        <w:t>Geementemuseum</w:t>
      </w:r>
      <w:proofErr w:type="spellEnd"/>
      <w:r w:rsidRPr="00BF400E">
        <w:rPr>
          <w:rFonts w:ascii="Helvetica Neue Light" w:hAnsi="Helvetica Neue Light"/>
          <w:color w:val="ED7D31" w:themeColor="accent2"/>
          <w:sz w:val="20"/>
          <w:szCs w:val="20"/>
          <w:bdr w:val="none" w:sz="0" w:space="0" w:color="auto" w:frame="1"/>
          <w:lang w:val="en-GB"/>
        </w:rPr>
        <w:t xml:space="preserve">, Netherlands; Delfina Foundation, Liverpool Biennial and Tramway, UK; Arp Museum, Germany; El Eco and Museo </w:t>
      </w:r>
      <w:proofErr w:type="spellStart"/>
      <w:r w:rsidRPr="00BF400E">
        <w:rPr>
          <w:rFonts w:ascii="Helvetica Neue Light" w:hAnsi="Helvetica Neue Light"/>
          <w:color w:val="ED7D31" w:themeColor="accent2"/>
          <w:sz w:val="20"/>
          <w:szCs w:val="20"/>
          <w:bdr w:val="none" w:sz="0" w:space="0" w:color="auto" w:frame="1"/>
          <w:lang w:val="en-GB"/>
        </w:rPr>
        <w:t>Jumex</w:t>
      </w:r>
      <w:proofErr w:type="spellEnd"/>
      <w:r w:rsidRPr="00BF400E">
        <w:rPr>
          <w:rFonts w:ascii="Helvetica Neue Light" w:hAnsi="Helvetica Neue Light"/>
          <w:color w:val="ED7D31" w:themeColor="accent2"/>
          <w:sz w:val="20"/>
          <w:szCs w:val="20"/>
          <w:bdr w:val="none" w:sz="0" w:space="0" w:color="auto" w:frame="1"/>
          <w:lang w:val="en-GB"/>
        </w:rPr>
        <w:t xml:space="preserve">, Mexico; and </w:t>
      </w:r>
      <w:proofErr w:type="spellStart"/>
      <w:r w:rsidRPr="00BF400E">
        <w:rPr>
          <w:rFonts w:ascii="Helvetica Neue Light" w:hAnsi="Helvetica Neue Light"/>
          <w:color w:val="ED7D31" w:themeColor="accent2"/>
          <w:sz w:val="20"/>
          <w:szCs w:val="20"/>
          <w:bdr w:val="none" w:sz="0" w:space="0" w:color="auto" w:frame="1"/>
          <w:lang w:val="en-GB"/>
        </w:rPr>
        <w:t>Te</w:t>
      </w:r>
      <w:proofErr w:type="spellEnd"/>
      <w:r w:rsidRPr="00BF400E">
        <w:rPr>
          <w:rFonts w:ascii="Helvetica Neue Light" w:hAnsi="Helvetica Neue Light"/>
          <w:color w:val="ED7D31" w:themeColor="accent2"/>
          <w:sz w:val="20"/>
          <w:szCs w:val="20"/>
          <w:bdr w:val="none" w:sz="0" w:space="0" w:color="auto" w:frame="1"/>
          <w:lang w:val="en-GB"/>
        </w:rPr>
        <w:t xml:space="preserve"> </w:t>
      </w:r>
      <w:proofErr w:type="spellStart"/>
      <w:r w:rsidRPr="00BF400E">
        <w:rPr>
          <w:rFonts w:ascii="Helvetica Neue Light" w:hAnsi="Helvetica Neue Light"/>
          <w:color w:val="ED7D31" w:themeColor="accent2"/>
          <w:sz w:val="20"/>
          <w:szCs w:val="20"/>
          <w:bdr w:val="none" w:sz="0" w:space="0" w:color="auto" w:frame="1"/>
          <w:lang w:val="en-GB"/>
        </w:rPr>
        <w:t>Tuhi</w:t>
      </w:r>
      <w:proofErr w:type="spellEnd"/>
      <w:r w:rsidRPr="00BF400E">
        <w:rPr>
          <w:rFonts w:ascii="Helvetica Neue Light" w:hAnsi="Helvetica Neue Light"/>
          <w:color w:val="ED7D31" w:themeColor="accent2"/>
          <w:sz w:val="20"/>
          <w:szCs w:val="20"/>
          <w:bdr w:val="none" w:sz="0" w:space="0" w:color="auto" w:frame="1"/>
          <w:lang w:val="en-GB"/>
        </w:rPr>
        <w:t>, New Zealand, amongst others.</w:t>
      </w:r>
      <w:r w:rsidRPr="00BF400E">
        <w:rPr>
          <w:rStyle w:val="apple-converted-space"/>
          <w:rFonts w:ascii="Helvetica Neue Light" w:hAnsi="Helvetica Neue Light"/>
          <w:color w:val="ED7D31" w:themeColor="accent2"/>
          <w:sz w:val="20"/>
          <w:szCs w:val="20"/>
          <w:bdr w:val="none" w:sz="0" w:space="0" w:color="auto" w:frame="1"/>
          <w:lang w:val="en-GB"/>
        </w:rPr>
        <w:t> </w:t>
      </w:r>
    </w:p>
    <w:p w14:paraId="3548F238" w14:textId="31768514" w:rsidR="00377EA5" w:rsidRDefault="00377EA5" w:rsidP="00BF400E">
      <w:pPr>
        <w:spacing w:line="276" w:lineRule="auto"/>
        <w:rPr>
          <w:rStyle w:val="apple-converted-space"/>
          <w:rFonts w:ascii="Helvetica Neue Light" w:hAnsi="Helvetica Neue Light"/>
          <w:color w:val="000000"/>
          <w:sz w:val="22"/>
          <w:szCs w:val="22"/>
          <w:bdr w:val="none" w:sz="0" w:space="0" w:color="auto" w:frame="1"/>
          <w:lang w:val="en-GB"/>
        </w:rPr>
      </w:pPr>
    </w:p>
    <w:p w14:paraId="628C1D8A" w14:textId="00EC3A4D" w:rsidR="005B12F0" w:rsidRPr="006C179A" w:rsidRDefault="005B12F0" w:rsidP="006E726A">
      <w:pPr>
        <w:spacing w:line="276" w:lineRule="auto"/>
        <w:rPr>
          <w:rFonts w:ascii="Helvetica Neue Light" w:hAnsi="Helvetica Neue Light"/>
          <w:b/>
          <w:bCs/>
          <w:i/>
          <w:iCs/>
          <w:sz w:val="22"/>
          <w:szCs w:val="22"/>
          <w:lang w:val="es-ES"/>
        </w:rPr>
      </w:pPr>
      <w:r w:rsidRPr="006C179A">
        <w:rPr>
          <w:rFonts w:ascii="Helvetica Neue Light" w:hAnsi="Helvetica Neue Light"/>
          <w:b/>
          <w:bCs/>
          <w:i/>
          <w:iCs/>
          <w:sz w:val="22"/>
          <w:szCs w:val="22"/>
          <w:lang w:val="es-ES"/>
        </w:rPr>
        <w:lastRenderedPageBreak/>
        <w:t>Montserrat (una fono-arqueología), 2017-2020</w:t>
      </w:r>
    </w:p>
    <w:p w14:paraId="66937E15" w14:textId="77777777" w:rsidR="005B12F0" w:rsidRPr="009346A5" w:rsidRDefault="005B12F0" w:rsidP="006E726A">
      <w:pPr>
        <w:spacing w:line="276" w:lineRule="auto"/>
        <w:rPr>
          <w:rFonts w:ascii="Helvetica Neue Light" w:hAnsi="Helvetica Neue Light"/>
          <w:sz w:val="22"/>
          <w:szCs w:val="22"/>
          <w:lang w:val="es-ES"/>
        </w:rPr>
      </w:pPr>
      <w:r w:rsidRPr="009346A5">
        <w:rPr>
          <w:rFonts w:ascii="Helvetica Neue Light" w:hAnsi="Helvetica Neue Light"/>
          <w:sz w:val="22"/>
          <w:szCs w:val="22"/>
          <w:lang w:val="es-ES"/>
        </w:rPr>
        <w:t> </w:t>
      </w:r>
    </w:p>
    <w:p w14:paraId="4358D26E" w14:textId="77777777" w:rsidR="005B12F0" w:rsidRPr="009346A5" w:rsidRDefault="005B12F0" w:rsidP="006E726A">
      <w:pPr>
        <w:spacing w:line="276" w:lineRule="auto"/>
        <w:rPr>
          <w:rFonts w:ascii="Helvetica Neue Light" w:hAnsi="Helvetica Neue Light"/>
          <w:sz w:val="22"/>
          <w:szCs w:val="22"/>
          <w:lang w:val="es-ES"/>
        </w:rPr>
      </w:pPr>
      <w:r w:rsidRPr="009346A5">
        <w:rPr>
          <w:rFonts w:ascii="Helvetica Neue Light" w:hAnsi="Helvetica Neue Light"/>
          <w:sz w:val="22"/>
          <w:szCs w:val="22"/>
          <w:lang w:val="es-ES"/>
        </w:rPr>
        <w:t>Desde 2012, el trabajo de Ortega Ayala se ha centrado en las maneras en las cuales las sociedades recuerdan, olvidan o reprimen su pasado. El título general de esta serie es “</w:t>
      </w:r>
      <w:proofErr w:type="spellStart"/>
      <w:r w:rsidRPr="009346A5">
        <w:rPr>
          <w:rFonts w:ascii="Helvetica Neue Light" w:hAnsi="Helvetica Neue Light"/>
          <w:sz w:val="22"/>
          <w:szCs w:val="22"/>
          <w:lang w:val="es-ES"/>
        </w:rPr>
        <w:t>From</w:t>
      </w:r>
      <w:proofErr w:type="spellEnd"/>
      <w:r w:rsidRPr="009346A5">
        <w:rPr>
          <w:rFonts w:ascii="Helvetica Neue Light" w:hAnsi="Helvetica Neue Light"/>
          <w:sz w:val="22"/>
          <w:szCs w:val="22"/>
          <w:lang w:val="es-ES"/>
        </w:rPr>
        <w:t xml:space="preserve"> </w:t>
      </w:r>
      <w:proofErr w:type="spellStart"/>
      <w:r w:rsidRPr="009346A5">
        <w:rPr>
          <w:rFonts w:ascii="Helvetica Neue Light" w:hAnsi="Helvetica Neue Light"/>
          <w:sz w:val="22"/>
          <w:szCs w:val="22"/>
          <w:lang w:val="es-ES"/>
        </w:rPr>
        <w:t>the</w:t>
      </w:r>
      <w:proofErr w:type="spellEnd"/>
      <w:r w:rsidRPr="009346A5">
        <w:rPr>
          <w:rFonts w:ascii="Helvetica Neue Light" w:hAnsi="Helvetica Neue Light"/>
          <w:sz w:val="22"/>
          <w:szCs w:val="22"/>
          <w:lang w:val="es-ES"/>
        </w:rPr>
        <w:t xml:space="preserve"> Pit </w:t>
      </w:r>
      <w:proofErr w:type="spellStart"/>
      <w:r w:rsidRPr="009346A5">
        <w:rPr>
          <w:rFonts w:ascii="Helvetica Neue Light" w:hAnsi="Helvetica Neue Light"/>
          <w:sz w:val="22"/>
          <w:szCs w:val="22"/>
          <w:lang w:val="es-ES"/>
        </w:rPr>
        <w:t>of</w:t>
      </w:r>
      <w:proofErr w:type="spellEnd"/>
      <w:r w:rsidRPr="009346A5">
        <w:rPr>
          <w:rFonts w:ascii="Helvetica Neue Light" w:hAnsi="Helvetica Neue Light"/>
          <w:sz w:val="22"/>
          <w:szCs w:val="22"/>
          <w:lang w:val="es-ES"/>
        </w:rPr>
        <w:t xml:space="preserve"> Et </w:t>
      </w:r>
      <w:proofErr w:type="spellStart"/>
      <w:r w:rsidRPr="009346A5">
        <w:rPr>
          <w:rFonts w:ascii="Helvetica Neue Light" w:hAnsi="Helvetica Neue Light"/>
          <w:sz w:val="22"/>
          <w:szCs w:val="22"/>
          <w:lang w:val="es-ES"/>
        </w:rPr>
        <w:t>Cetera</w:t>
      </w:r>
      <w:proofErr w:type="spellEnd"/>
      <w:r w:rsidRPr="009346A5">
        <w:rPr>
          <w:rFonts w:ascii="Helvetica Neue Light" w:hAnsi="Helvetica Neue Light"/>
          <w:sz w:val="22"/>
          <w:szCs w:val="22"/>
          <w:lang w:val="es-ES"/>
        </w:rPr>
        <w:t>” (Desde el Pozo de la Omisión). Montserrat (una fono-arqueología), se sitúa en este marco y se centra en un territorio británico en el Caribe que fue devastado por un huracán en 1989 y una erupción volcánica en 1995, dejando gran parte de su territorio en ruinas.</w:t>
      </w:r>
    </w:p>
    <w:p w14:paraId="418DA7E4" w14:textId="77777777" w:rsidR="005B12F0" w:rsidRPr="009346A5" w:rsidRDefault="005B12F0" w:rsidP="006E726A">
      <w:pPr>
        <w:spacing w:line="276" w:lineRule="auto"/>
        <w:rPr>
          <w:rFonts w:ascii="Helvetica Neue Light" w:hAnsi="Helvetica Neue Light"/>
          <w:sz w:val="22"/>
          <w:szCs w:val="22"/>
          <w:lang w:val="es-ES"/>
        </w:rPr>
      </w:pPr>
      <w:r w:rsidRPr="009346A5">
        <w:rPr>
          <w:rFonts w:ascii="Helvetica Neue Light" w:hAnsi="Helvetica Neue Light"/>
          <w:sz w:val="22"/>
          <w:szCs w:val="22"/>
          <w:lang w:val="es-ES"/>
        </w:rPr>
        <w:t> </w:t>
      </w:r>
    </w:p>
    <w:p w14:paraId="726EBF2D" w14:textId="77777777" w:rsidR="005B12F0" w:rsidRPr="009346A5" w:rsidRDefault="005B12F0" w:rsidP="006E726A">
      <w:pPr>
        <w:spacing w:line="276" w:lineRule="auto"/>
        <w:rPr>
          <w:rFonts w:ascii="Helvetica Neue Light" w:hAnsi="Helvetica Neue Light"/>
          <w:sz w:val="22"/>
          <w:szCs w:val="22"/>
          <w:lang w:val="es-ES"/>
        </w:rPr>
      </w:pPr>
      <w:r w:rsidRPr="009346A5">
        <w:rPr>
          <w:rFonts w:ascii="Helvetica Neue Light" w:hAnsi="Helvetica Neue Light"/>
          <w:sz w:val="22"/>
          <w:szCs w:val="22"/>
          <w:lang w:val="es-ES"/>
        </w:rPr>
        <w:t>A través de una película, el espectador recorre los restos de la isla, los cuales incluyen la antigua estación de radio local y los legendarios estudios de grabación AIR, inaugurados en 1979 por el aclamado productor discográfico George Martin. La banda sonora de la película incorpora los experimentos acústicos del artista realizados en los estudios ahora abandonados, capturando las frecuencias resonantes del estudio de grabación principal, así como también música y voces recuperadas de las cintas y discos de vinil desenterrados de las cenizas volcánicas en la antigua estación de radio. También destacan sonidos de la flora, la fauna y el entorno natural de la isla que Ortega Ayala encontró en discos de música pop grabados en AIR antes del desastre, por famosos músicos de los años 80. </w:t>
      </w:r>
    </w:p>
    <w:p w14:paraId="1DA90A06" w14:textId="77777777" w:rsidR="005B12F0" w:rsidRPr="009346A5" w:rsidRDefault="005B12F0" w:rsidP="006E726A">
      <w:pPr>
        <w:spacing w:line="276" w:lineRule="auto"/>
        <w:rPr>
          <w:rFonts w:ascii="Helvetica Neue Light" w:hAnsi="Helvetica Neue Light"/>
          <w:sz w:val="22"/>
          <w:szCs w:val="22"/>
          <w:lang w:val="es-ES"/>
        </w:rPr>
      </w:pPr>
      <w:r w:rsidRPr="009346A5">
        <w:rPr>
          <w:rFonts w:ascii="Helvetica Neue Light" w:hAnsi="Helvetica Neue Light"/>
          <w:sz w:val="22"/>
          <w:szCs w:val="22"/>
          <w:lang w:val="es-ES"/>
        </w:rPr>
        <w:t> </w:t>
      </w:r>
    </w:p>
    <w:p w14:paraId="78F25893" w14:textId="77777777" w:rsidR="005B12F0" w:rsidRPr="009346A5" w:rsidRDefault="005B12F0" w:rsidP="006E726A">
      <w:pPr>
        <w:spacing w:line="276" w:lineRule="auto"/>
        <w:rPr>
          <w:rFonts w:ascii="Helvetica Neue Light" w:hAnsi="Helvetica Neue Light"/>
          <w:sz w:val="22"/>
          <w:szCs w:val="22"/>
          <w:lang w:val="es-ES"/>
        </w:rPr>
      </w:pPr>
      <w:r w:rsidRPr="009346A5">
        <w:rPr>
          <w:rFonts w:ascii="Helvetica Neue Light" w:hAnsi="Helvetica Neue Light"/>
          <w:sz w:val="22"/>
          <w:szCs w:val="22"/>
          <w:lang w:val="es-ES"/>
        </w:rPr>
        <w:t>Si bien gran parte de esta música pop sigue sonando en estaciones de radio, supermercados y en muchos hogares alrededor del mundo, la mayoría de los oyentes desconocen que este importante patrimonio sonoro de esta isla caribeña está ahí, escondido a plena vista, en las melodías que tarareamos, cantamos y bailamos. </w:t>
      </w:r>
    </w:p>
    <w:p w14:paraId="043CFBCA" w14:textId="77777777" w:rsidR="005B12F0" w:rsidRPr="009346A5" w:rsidRDefault="005B12F0" w:rsidP="006E726A">
      <w:pPr>
        <w:spacing w:line="276" w:lineRule="auto"/>
        <w:rPr>
          <w:rFonts w:ascii="Helvetica Neue Light" w:hAnsi="Helvetica Neue Light"/>
          <w:sz w:val="22"/>
          <w:szCs w:val="22"/>
          <w:lang w:val="es-ES"/>
        </w:rPr>
      </w:pPr>
      <w:r w:rsidRPr="009346A5">
        <w:rPr>
          <w:rFonts w:ascii="Helvetica Neue Light" w:hAnsi="Helvetica Neue Light"/>
          <w:sz w:val="22"/>
          <w:szCs w:val="22"/>
          <w:lang w:val="es-ES"/>
        </w:rPr>
        <w:t> </w:t>
      </w:r>
    </w:p>
    <w:p w14:paraId="32941594" w14:textId="77777777" w:rsidR="005B12F0" w:rsidRPr="009346A5" w:rsidRDefault="005B12F0" w:rsidP="006E726A">
      <w:pPr>
        <w:spacing w:line="276" w:lineRule="auto"/>
        <w:rPr>
          <w:rFonts w:ascii="Helvetica Neue Light" w:hAnsi="Helvetica Neue Light" w:cstheme="minorHAnsi"/>
          <w:w w:val="95"/>
          <w:sz w:val="22"/>
          <w:szCs w:val="22"/>
          <w:lang w:val="es-ES"/>
        </w:rPr>
      </w:pPr>
      <w:r w:rsidRPr="009346A5">
        <w:rPr>
          <w:rFonts w:ascii="Helvetica Neue Light" w:hAnsi="Helvetica Neue Light" w:cstheme="minorHAnsi"/>
          <w:w w:val="95"/>
          <w:sz w:val="22"/>
          <w:szCs w:val="22"/>
          <w:lang w:val="es-ES"/>
        </w:rPr>
        <w:t>El artículo discute estos hallazgos dentro de un contexto latinoamericano y las implicaciones que tienen en la historia olvidada de esta isla.</w:t>
      </w:r>
    </w:p>
    <w:p w14:paraId="6B5B7486" w14:textId="5B79C1EE" w:rsidR="005B12F0" w:rsidRPr="009346A5" w:rsidRDefault="005B12F0" w:rsidP="006E726A">
      <w:pPr>
        <w:spacing w:line="276" w:lineRule="auto"/>
        <w:rPr>
          <w:rFonts w:ascii="Helvetica Neue Light" w:hAnsi="Helvetica Neue Light" w:cstheme="minorHAnsi"/>
          <w:color w:val="FF0000"/>
          <w:sz w:val="22"/>
          <w:szCs w:val="22"/>
        </w:rPr>
      </w:pPr>
    </w:p>
    <w:p w14:paraId="0BF7CDB4" w14:textId="77777777" w:rsidR="000D537E" w:rsidRPr="00377EA5" w:rsidRDefault="000D537E" w:rsidP="006E726A">
      <w:pPr>
        <w:spacing w:line="276" w:lineRule="auto"/>
        <w:rPr>
          <w:rFonts w:ascii="Helvetica Neue Light" w:hAnsi="Helvetica Neue Light" w:cstheme="minorHAnsi"/>
          <w:color w:val="FF0000"/>
          <w:sz w:val="22"/>
          <w:szCs w:val="22"/>
        </w:rPr>
      </w:pPr>
    </w:p>
    <w:p w14:paraId="760C9425" w14:textId="5CFE4252" w:rsidR="005B12F0" w:rsidRPr="009346A5" w:rsidRDefault="00377EA5" w:rsidP="006E726A">
      <w:pPr>
        <w:spacing w:line="276" w:lineRule="auto"/>
        <w:rPr>
          <w:rFonts w:ascii="Helvetica Neue Light" w:hAnsi="Helvetica Neue Light"/>
          <w:b/>
          <w:bCs/>
          <w:color w:val="ED7D31" w:themeColor="accent2"/>
          <w:sz w:val="20"/>
          <w:szCs w:val="20"/>
          <w:lang w:val="es-ES"/>
        </w:rPr>
      </w:pPr>
      <w:proofErr w:type="spellStart"/>
      <w:r w:rsidRPr="009346A5">
        <w:rPr>
          <w:rFonts w:ascii="Helvetica Neue Light" w:hAnsi="Helvetica Neue Light"/>
          <w:b/>
          <w:bCs/>
          <w:color w:val="ED7D31" w:themeColor="accent2"/>
          <w:sz w:val="20"/>
          <w:szCs w:val="20"/>
          <w:lang w:val="es-ES"/>
        </w:rPr>
        <w:t>Raul</w:t>
      </w:r>
      <w:proofErr w:type="spellEnd"/>
      <w:r w:rsidRPr="009346A5">
        <w:rPr>
          <w:rFonts w:ascii="Helvetica Neue Light" w:hAnsi="Helvetica Neue Light"/>
          <w:b/>
          <w:bCs/>
          <w:color w:val="ED7D31" w:themeColor="accent2"/>
          <w:sz w:val="20"/>
          <w:szCs w:val="20"/>
          <w:lang w:val="es-ES"/>
        </w:rPr>
        <w:t xml:space="preserve"> Ortega Ayala</w:t>
      </w:r>
    </w:p>
    <w:p w14:paraId="17CD7180" w14:textId="77777777" w:rsidR="005B12F0" w:rsidRPr="009346A5" w:rsidRDefault="005B12F0" w:rsidP="006E726A">
      <w:pPr>
        <w:spacing w:line="276" w:lineRule="auto"/>
        <w:rPr>
          <w:rFonts w:ascii="Helvetica Neue Light" w:hAnsi="Helvetica Neue Light"/>
          <w:color w:val="ED7D31" w:themeColor="accent2"/>
          <w:sz w:val="20"/>
          <w:szCs w:val="20"/>
          <w:lang w:val="es-ES"/>
        </w:rPr>
      </w:pPr>
      <w:proofErr w:type="spellStart"/>
      <w:r w:rsidRPr="009346A5">
        <w:rPr>
          <w:rFonts w:ascii="Helvetica Neue Light" w:hAnsi="Helvetica Neue Light"/>
          <w:color w:val="ED7D31" w:themeColor="accent2"/>
          <w:sz w:val="20"/>
          <w:szCs w:val="20"/>
          <w:lang w:val="es-ES"/>
        </w:rPr>
        <w:t>Raul</w:t>
      </w:r>
      <w:proofErr w:type="spellEnd"/>
      <w:r w:rsidRPr="009346A5">
        <w:rPr>
          <w:rFonts w:ascii="Helvetica Neue Light" w:hAnsi="Helvetica Neue Light"/>
          <w:color w:val="ED7D31" w:themeColor="accent2"/>
          <w:sz w:val="20"/>
          <w:szCs w:val="20"/>
          <w:lang w:val="es-ES"/>
        </w:rPr>
        <w:t xml:space="preserve"> Ortega Ayala es un artista visual nacido en México y profesor asociado de la Escuela de Arte </w:t>
      </w:r>
      <w:proofErr w:type="spellStart"/>
      <w:r w:rsidRPr="009346A5">
        <w:rPr>
          <w:rFonts w:ascii="Helvetica Neue Light" w:hAnsi="Helvetica Neue Light"/>
          <w:color w:val="ED7D31" w:themeColor="accent2"/>
          <w:sz w:val="20"/>
          <w:szCs w:val="20"/>
          <w:lang w:val="es-ES"/>
        </w:rPr>
        <w:t>Whiti</w:t>
      </w:r>
      <w:proofErr w:type="spellEnd"/>
      <w:r w:rsidRPr="009346A5">
        <w:rPr>
          <w:rFonts w:ascii="Helvetica Neue Light" w:hAnsi="Helvetica Neue Light"/>
          <w:color w:val="ED7D31" w:themeColor="accent2"/>
          <w:sz w:val="20"/>
          <w:szCs w:val="20"/>
          <w:lang w:val="es-ES"/>
        </w:rPr>
        <w:t xml:space="preserve"> o </w:t>
      </w:r>
      <w:proofErr w:type="spellStart"/>
      <w:r w:rsidRPr="009346A5">
        <w:rPr>
          <w:rFonts w:ascii="Helvetica Neue Light" w:hAnsi="Helvetica Neue Light"/>
          <w:color w:val="ED7D31" w:themeColor="accent2"/>
          <w:sz w:val="20"/>
          <w:szCs w:val="20"/>
          <w:lang w:val="es-ES"/>
        </w:rPr>
        <w:t>Rehua</w:t>
      </w:r>
      <w:proofErr w:type="spellEnd"/>
      <w:r w:rsidRPr="009346A5">
        <w:rPr>
          <w:rFonts w:ascii="Helvetica Neue Light" w:hAnsi="Helvetica Neue Light"/>
          <w:color w:val="ED7D31" w:themeColor="accent2"/>
          <w:sz w:val="20"/>
          <w:szCs w:val="20"/>
          <w:lang w:val="es-ES"/>
        </w:rPr>
        <w:t xml:space="preserve"> de la Universidad de Massey, en </w:t>
      </w:r>
      <w:proofErr w:type="spellStart"/>
      <w:r w:rsidRPr="009346A5">
        <w:rPr>
          <w:rFonts w:ascii="Helvetica Neue Light" w:hAnsi="Helvetica Neue Light"/>
          <w:color w:val="ED7D31" w:themeColor="accent2"/>
          <w:sz w:val="20"/>
          <w:szCs w:val="20"/>
          <w:lang w:val="es-ES"/>
        </w:rPr>
        <w:t>Aotearoa</w:t>
      </w:r>
      <w:proofErr w:type="spellEnd"/>
      <w:r w:rsidRPr="009346A5">
        <w:rPr>
          <w:rFonts w:ascii="Helvetica Neue Light" w:hAnsi="Helvetica Neue Light"/>
          <w:color w:val="ED7D31" w:themeColor="accent2"/>
          <w:sz w:val="20"/>
          <w:szCs w:val="20"/>
          <w:lang w:val="es-ES"/>
        </w:rPr>
        <w:t xml:space="preserve"> Nueva Zelanda. Su práctica, basada en la investigación, está influenciada por la antropología y se desarrolla a través de extensas investigaciones en múltiples locaciones. </w:t>
      </w:r>
      <w:proofErr w:type="spellStart"/>
      <w:r w:rsidRPr="009346A5">
        <w:rPr>
          <w:rFonts w:ascii="Helvetica Neue Light" w:hAnsi="Helvetica Neue Light"/>
          <w:color w:val="ED7D31" w:themeColor="accent2"/>
          <w:sz w:val="20"/>
          <w:szCs w:val="20"/>
          <w:lang w:val="es-ES"/>
        </w:rPr>
        <w:t>From</w:t>
      </w:r>
      <w:proofErr w:type="spellEnd"/>
      <w:r w:rsidRPr="009346A5">
        <w:rPr>
          <w:rFonts w:ascii="Helvetica Neue Light" w:hAnsi="Helvetica Neue Light"/>
          <w:color w:val="ED7D31" w:themeColor="accent2"/>
          <w:sz w:val="20"/>
          <w:szCs w:val="20"/>
          <w:lang w:val="es-ES"/>
        </w:rPr>
        <w:t xml:space="preserve"> </w:t>
      </w:r>
      <w:proofErr w:type="spellStart"/>
      <w:r w:rsidRPr="009346A5">
        <w:rPr>
          <w:rFonts w:ascii="Helvetica Neue Light" w:hAnsi="Helvetica Neue Light"/>
          <w:color w:val="ED7D31" w:themeColor="accent2"/>
          <w:sz w:val="20"/>
          <w:szCs w:val="20"/>
          <w:lang w:val="es-ES"/>
        </w:rPr>
        <w:t>the</w:t>
      </w:r>
      <w:proofErr w:type="spellEnd"/>
      <w:r w:rsidRPr="009346A5">
        <w:rPr>
          <w:rFonts w:ascii="Helvetica Neue Light" w:hAnsi="Helvetica Neue Light"/>
          <w:color w:val="ED7D31" w:themeColor="accent2"/>
          <w:sz w:val="20"/>
          <w:szCs w:val="20"/>
          <w:lang w:val="es-ES"/>
        </w:rPr>
        <w:t xml:space="preserve"> Pit </w:t>
      </w:r>
      <w:proofErr w:type="spellStart"/>
      <w:r w:rsidRPr="009346A5">
        <w:rPr>
          <w:rFonts w:ascii="Helvetica Neue Light" w:hAnsi="Helvetica Neue Light"/>
          <w:color w:val="ED7D31" w:themeColor="accent2"/>
          <w:sz w:val="20"/>
          <w:szCs w:val="20"/>
          <w:lang w:val="es-ES"/>
        </w:rPr>
        <w:t>of</w:t>
      </w:r>
      <w:proofErr w:type="spellEnd"/>
      <w:r w:rsidRPr="009346A5">
        <w:rPr>
          <w:rFonts w:ascii="Helvetica Neue Light" w:hAnsi="Helvetica Neue Light"/>
          <w:color w:val="ED7D31" w:themeColor="accent2"/>
          <w:sz w:val="20"/>
          <w:szCs w:val="20"/>
          <w:lang w:val="es-ES"/>
        </w:rPr>
        <w:t xml:space="preserve"> </w:t>
      </w:r>
      <w:proofErr w:type="spellStart"/>
      <w:r w:rsidRPr="009346A5">
        <w:rPr>
          <w:rFonts w:ascii="Helvetica Neue Light" w:hAnsi="Helvetica Neue Light"/>
          <w:color w:val="ED7D31" w:themeColor="accent2"/>
          <w:sz w:val="20"/>
          <w:szCs w:val="20"/>
          <w:lang w:val="es-ES"/>
        </w:rPr>
        <w:t>Etcetera</w:t>
      </w:r>
      <w:proofErr w:type="spellEnd"/>
      <w:r w:rsidRPr="009346A5">
        <w:rPr>
          <w:rFonts w:ascii="Helvetica Neue Light" w:hAnsi="Helvetica Neue Light"/>
          <w:color w:val="ED7D31" w:themeColor="accent2"/>
          <w:sz w:val="20"/>
          <w:szCs w:val="20"/>
          <w:lang w:val="es-ES"/>
        </w:rPr>
        <w:t xml:space="preserve"> (Desde el Pozo de la Omisión) es el título general que comprende sus más recientes proyectos, los cuales exploran la memoria colectiva, la amnesia social y el residuo histórico. Algunos de estos proyectos incluyen </w:t>
      </w:r>
      <w:proofErr w:type="spellStart"/>
      <w:r>
        <w:fldChar w:fldCharType="begin"/>
      </w:r>
      <w:r>
        <w:instrText xml:space="preserve"> HYPERLINK "https://apc01.safelinks.protection.outlook.com/?url=https%3A%2F%2Fvimeo.com%2F378653779&amp;data=05%7C01%7CR.Ortega-Ayala%40massey.ac.nz%7Cb11bf4e185f748e909a008da95b4f862%7C388728e1bbd0437898dcf8682e644300%7C1%7C0%7C637986901788490937%7CUnknown%7CTWFpbGZsb3d8eyJWIjoiMC4wLjAwMDAiLCJQIjoiV2luMzIiLCJBTiI6Ik1haWwiLCJXVCI6Mn0%3D%7C3000%7C%7C%7C&amp;sdata=1O4Z1gSD10X96zWYDQdNvPOynAPbLDKZfa94r6RemTI%3D&amp;reserved=0" </w:instrText>
      </w:r>
      <w:r>
        <w:fldChar w:fldCharType="separate"/>
      </w:r>
      <w:r w:rsidRPr="009346A5">
        <w:rPr>
          <w:rStyle w:val="Hyperlink"/>
          <w:rFonts w:ascii="Helvetica Neue Light" w:eastAsia="Arial" w:hAnsi="Helvetica Neue Light"/>
          <w:color w:val="ED7D31" w:themeColor="accent2"/>
          <w:sz w:val="20"/>
          <w:szCs w:val="20"/>
          <w:lang w:val="es-ES"/>
        </w:rPr>
        <w:t>The</w:t>
      </w:r>
      <w:proofErr w:type="spellEnd"/>
      <w:r w:rsidRPr="009346A5">
        <w:rPr>
          <w:rStyle w:val="Hyperlink"/>
          <w:rFonts w:ascii="Helvetica Neue Light" w:eastAsia="Arial" w:hAnsi="Helvetica Neue Light"/>
          <w:color w:val="ED7D31" w:themeColor="accent2"/>
          <w:sz w:val="20"/>
          <w:szCs w:val="20"/>
          <w:lang w:val="es-ES"/>
        </w:rPr>
        <w:t xml:space="preserve"> </w:t>
      </w:r>
      <w:proofErr w:type="spellStart"/>
      <w:r w:rsidRPr="009346A5">
        <w:rPr>
          <w:rStyle w:val="Hyperlink"/>
          <w:rFonts w:ascii="Helvetica Neue Light" w:eastAsia="Arial" w:hAnsi="Helvetica Neue Light"/>
          <w:color w:val="ED7D31" w:themeColor="accent2"/>
          <w:sz w:val="20"/>
          <w:szCs w:val="20"/>
          <w:lang w:val="es-ES"/>
        </w:rPr>
        <w:t>Zone</w:t>
      </w:r>
      <w:proofErr w:type="spellEnd"/>
      <w:r>
        <w:rPr>
          <w:rStyle w:val="Hyperlink"/>
          <w:rFonts w:ascii="Helvetica Neue Light" w:eastAsia="Arial" w:hAnsi="Helvetica Neue Light"/>
          <w:color w:val="ED7D31" w:themeColor="accent2"/>
          <w:sz w:val="20"/>
          <w:szCs w:val="20"/>
          <w:lang w:val="es-ES"/>
        </w:rPr>
        <w:fldChar w:fldCharType="end"/>
      </w:r>
      <w:r w:rsidRPr="009346A5">
        <w:rPr>
          <w:rFonts w:ascii="Helvetica Neue Light" w:hAnsi="Helvetica Neue Light"/>
          <w:color w:val="ED7D31" w:themeColor="accent2"/>
          <w:sz w:val="20"/>
          <w:szCs w:val="20"/>
          <w:lang w:val="es-ES"/>
        </w:rPr>
        <w:t> (La Zona), enfocado en el área que fue evacuada después del accidente en Chernóbil, Ucrania, y  </w:t>
      </w:r>
      <w:hyperlink r:id="rId34" w:history="1">
        <w:r w:rsidRPr="009346A5">
          <w:rPr>
            <w:rStyle w:val="Hyperlink"/>
            <w:rFonts w:ascii="Helvetica Neue Light" w:eastAsia="Arial" w:hAnsi="Helvetica Neue Light"/>
            <w:color w:val="ED7D31" w:themeColor="accent2"/>
            <w:sz w:val="20"/>
            <w:szCs w:val="20"/>
            <w:lang w:val="es-ES"/>
          </w:rPr>
          <w:t xml:space="preserve">Montserrat (a </w:t>
        </w:r>
        <w:proofErr w:type="spellStart"/>
        <w:r w:rsidRPr="009346A5">
          <w:rPr>
            <w:rStyle w:val="Hyperlink"/>
            <w:rFonts w:ascii="Helvetica Neue Light" w:eastAsia="Arial" w:hAnsi="Helvetica Neue Light"/>
            <w:color w:val="ED7D31" w:themeColor="accent2"/>
            <w:sz w:val="20"/>
            <w:szCs w:val="20"/>
            <w:lang w:val="es-ES"/>
          </w:rPr>
          <w:t>phono-archaeology</w:t>
        </w:r>
        <w:proofErr w:type="spellEnd"/>
        <w:r w:rsidRPr="009346A5">
          <w:rPr>
            <w:rStyle w:val="Hyperlink"/>
            <w:rFonts w:ascii="Helvetica Neue Light" w:eastAsia="Arial" w:hAnsi="Helvetica Neue Light"/>
            <w:color w:val="ED7D31" w:themeColor="accent2"/>
            <w:sz w:val="20"/>
            <w:szCs w:val="20"/>
            <w:lang w:val="es-ES"/>
          </w:rPr>
          <w:t>)</w:t>
        </w:r>
      </w:hyperlink>
      <w:r w:rsidRPr="009346A5">
        <w:rPr>
          <w:rFonts w:ascii="Helvetica Neue Light" w:hAnsi="Helvetica Neue Light"/>
          <w:color w:val="ED7D31" w:themeColor="accent2"/>
          <w:sz w:val="20"/>
          <w:szCs w:val="20"/>
          <w:lang w:val="es-ES"/>
        </w:rPr>
        <w:t> (Montserrat -una fono-arqueología), el cual se centra en los sonidos de una isla en el Caribe que fue devastada por un huracán y una erupción volcánica. </w:t>
      </w:r>
    </w:p>
    <w:p w14:paraId="3F87F725" w14:textId="77777777" w:rsidR="005B12F0" w:rsidRPr="009346A5" w:rsidRDefault="005B12F0" w:rsidP="006E726A">
      <w:pPr>
        <w:spacing w:line="276" w:lineRule="auto"/>
        <w:rPr>
          <w:rFonts w:ascii="Helvetica Neue Light" w:hAnsi="Helvetica Neue Light"/>
          <w:color w:val="ED7D31" w:themeColor="accent2"/>
          <w:sz w:val="20"/>
          <w:szCs w:val="20"/>
          <w:lang w:val="es-ES"/>
        </w:rPr>
      </w:pPr>
      <w:r w:rsidRPr="009346A5">
        <w:rPr>
          <w:rFonts w:ascii="Helvetica Neue Light" w:hAnsi="Helvetica Neue Light"/>
          <w:color w:val="ED7D31" w:themeColor="accent2"/>
          <w:sz w:val="20"/>
          <w:szCs w:val="20"/>
          <w:lang w:val="es-ES"/>
        </w:rPr>
        <w:t> </w:t>
      </w:r>
    </w:p>
    <w:p w14:paraId="5E211065" w14:textId="77777777" w:rsidR="005B12F0" w:rsidRPr="009346A5" w:rsidRDefault="005B12F0" w:rsidP="006E726A">
      <w:pPr>
        <w:spacing w:line="276" w:lineRule="auto"/>
        <w:rPr>
          <w:rFonts w:ascii="Helvetica Neue Light" w:hAnsi="Helvetica Neue Light"/>
          <w:color w:val="ED7D31" w:themeColor="accent2"/>
          <w:sz w:val="20"/>
          <w:szCs w:val="20"/>
          <w:lang w:val="es-ES"/>
        </w:rPr>
      </w:pPr>
      <w:r w:rsidRPr="009346A5">
        <w:rPr>
          <w:rFonts w:ascii="Helvetica Neue Light" w:hAnsi="Helvetica Neue Light"/>
          <w:color w:val="ED7D31" w:themeColor="accent2"/>
          <w:sz w:val="20"/>
          <w:szCs w:val="20"/>
          <w:lang w:val="es-ES"/>
        </w:rPr>
        <w:t xml:space="preserve">Su trabajo ha sido presentado tanto en exhibiciones individuales como grupales en diferentes sedes culturales como Frans </w:t>
      </w:r>
      <w:proofErr w:type="spellStart"/>
      <w:r w:rsidRPr="009346A5">
        <w:rPr>
          <w:rFonts w:ascii="Helvetica Neue Light" w:hAnsi="Helvetica Neue Light"/>
          <w:color w:val="ED7D31" w:themeColor="accent2"/>
          <w:sz w:val="20"/>
          <w:szCs w:val="20"/>
          <w:lang w:val="es-ES"/>
        </w:rPr>
        <w:t>Hals</w:t>
      </w:r>
      <w:proofErr w:type="spellEnd"/>
      <w:r w:rsidRPr="009346A5">
        <w:rPr>
          <w:rFonts w:ascii="Helvetica Neue Light" w:hAnsi="Helvetica Neue Light"/>
          <w:color w:val="ED7D31" w:themeColor="accent2"/>
          <w:sz w:val="20"/>
          <w:szCs w:val="20"/>
          <w:lang w:val="es-ES"/>
        </w:rPr>
        <w:t xml:space="preserve"> y </w:t>
      </w:r>
      <w:proofErr w:type="spellStart"/>
      <w:r w:rsidRPr="009346A5">
        <w:rPr>
          <w:rFonts w:ascii="Helvetica Neue Light" w:hAnsi="Helvetica Neue Light"/>
          <w:color w:val="ED7D31" w:themeColor="accent2"/>
          <w:sz w:val="20"/>
          <w:szCs w:val="20"/>
          <w:lang w:val="es-ES"/>
        </w:rPr>
        <w:t>Geementemuseum</w:t>
      </w:r>
      <w:proofErr w:type="spellEnd"/>
      <w:r w:rsidRPr="009346A5">
        <w:rPr>
          <w:rFonts w:ascii="Helvetica Neue Light" w:hAnsi="Helvetica Neue Light"/>
          <w:color w:val="ED7D31" w:themeColor="accent2"/>
          <w:sz w:val="20"/>
          <w:szCs w:val="20"/>
          <w:lang w:val="es-ES"/>
        </w:rPr>
        <w:t xml:space="preserve">, Países Bajos; Delfina </w:t>
      </w:r>
      <w:proofErr w:type="spellStart"/>
      <w:r w:rsidRPr="009346A5">
        <w:rPr>
          <w:rFonts w:ascii="Helvetica Neue Light" w:hAnsi="Helvetica Neue Light"/>
          <w:color w:val="ED7D31" w:themeColor="accent2"/>
          <w:sz w:val="20"/>
          <w:szCs w:val="20"/>
          <w:lang w:val="es-ES"/>
        </w:rPr>
        <w:t>Foundation</w:t>
      </w:r>
      <w:proofErr w:type="spellEnd"/>
      <w:r w:rsidRPr="009346A5">
        <w:rPr>
          <w:rFonts w:ascii="Helvetica Neue Light" w:hAnsi="Helvetica Neue Light"/>
          <w:color w:val="ED7D31" w:themeColor="accent2"/>
          <w:sz w:val="20"/>
          <w:szCs w:val="20"/>
          <w:lang w:val="es-ES"/>
        </w:rPr>
        <w:t xml:space="preserve">, Liverpool </w:t>
      </w:r>
      <w:proofErr w:type="spellStart"/>
      <w:r w:rsidRPr="009346A5">
        <w:rPr>
          <w:rFonts w:ascii="Helvetica Neue Light" w:hAnsi="Helvetica Neue Light"/>
          <w:color w:val="ED7D31" w:themeColor="accent2"/>
          <w:sz w:val="20"/>
          <w:szCs w:val="20"/>
          <w:lang w:val="es-ES"/>
        </w:rPr>
        <w:t>Biennial</w:t>
      </w:r>
      <w:proofErr w:type="spellEnd"/>
      <w:r w:rsidRPr="009346A5">
        <w:rPr>
          <w:rFonts w:ascii="Helvetica Neue Light" w:hAnsi="Helvetica Neue Light"/>
          <w:color w:val="ED7D31" w:themeColor="accent2"/>
          <w:sz w:val="20"/>
          <w:szCs w:val="20"/>
          <w:lang w:val="es-ES"/>
        </w:rPr>
        <w:t xml:space="preserve"> y </w:t>
      </w:r>
      <w:proofErr w:type="spellStart"/>
      <w:r w:rsidRPr="009346A5">
        <w:rPr>
          <w:rFonts w:ascii="Helvetica Neue Light" w:hAnsi="Helvetica Neue Light"/>
          <w:color w:val="ED7D31" w:themeColor="accent2"/>
          <w:sz w:val="20"/>
          <w:szCs w:val="20"/>
          <w:lang w:val="es-ES"/>
        </w:rPr>
        <w:t>Tramway</w:t>
      </w:r>
      <w:proofErr w:type="spellEnd"/>
      <w:r w:rsidRPr="009346A5">
        <w:rPr>
          <w:rFonts w:ascii="Helvetica Neue Light" w:hAnsi="Helvetica Neue Light"/>
          <w:color w:val="ED7D31" w:themeColor="accent2"/>
          <w:sz w:val="20"/>
          <w:szCs w:val="20"/>
          <w:lang w:val="es-ES"/>
        </w:rPr>
        <w:t xml:space="preserve">, Reino Unido; </w:t>
      </w:r>
      <w:proofErr w:type="spellStart"/>
      <w:r w:rsidRPr="009346A5">
        <w:rPr>
          <w:rFonts w:ascii="Helvetica Neue Light" w:hAnsi="Helvetica Neue Light"/>
          <w:color w:val="ED7D31" w:themeColor="accent2"/>
          <w:sz w:val="20"/>
          <w:szCs w:val="20"/>
          <w:lang w:val="es-ES"/>
        </w:rPr>
        <w:t>Arp</w:t>
      </w:r>
      <w:proofErr w:type="spellEnd"/>
      <w:r w:rsidRPr="009346A5">
        <w:rPr>
          <w:rFonts w:ascii="Helvetica Neue Light" w:hAnsi="Helvetica Neue Light"/>
          <w:color w:val="ED7D31" w:themeColor="accent2"/>
          <w:sz w:val="20"/>
          <w:szCs w:val="20"/>
          <w:lang w:val="es-ES"/>
        </w:rPr>
        <w:t xml:space="preserve"> </w:t>
      </w:r>
      <w:proofErr w:type="spellStart"/>
      <w:r w:rsidRPr="009346A5">
        <w:rPr>
          <w:rFonts w:ascii="Helvetica Neue Light" w:hAnsi="Helvetica Neue Light"/>
          <w:color w:val="ED7D31" w:themeColor="accent2"/>
          <w:sz w:val="20"/>
          <w:szCs w:val="20"/>
          <w:lang w:val="es-ES"/>
        </w:rPr>
        <w:t>Museum</w:t>
      </w:r>
      <w:proofErr w:type="spellEnd"/>
      <w:r w:rsidRPr="009346A5">
        <w:rPr>
          <w:rFonts w:ascii="Helvetica Neue Light" w:hAnsi="Helvetica Neue Light"/>
          <w:color w:val="ED7D31" w:themeColor="accent2"/>
          <w:sz w:val="20"/>
          <w:szCs w:val="20"/>
          <w:lang w:val="es-ES"/>
        </w:rPr>
        <w:t xml:space="preserve">, Alemania; El Eco y Museo Jumex, México y Te </w:t>
      </w:r>
      <w:proofErr w:type="spellStart"/>
      <w:r w:rsidRPr="009346A5">
        <w:rPr>
          <w:rFonts w:ascii="Helvetica Neue Light" w:hAnsi="Helvetica Neue Light"/>
          <w:color w:val="ED7D31" w:themeColor="accent2"/>
          <w:sz w:val="20"/>
          <w:szCs w:val="20"/>
          <w:lang w:val="es-ES"/>
        </w:rPr>
        <w:t>Tuhi</w:t>
      </w:r>
      <w:proofErr w:type="spellEnd"/>
      <w:r w:rsidRPr="009346A5">
        <w:rPr>
          <w:rFonts w:ascii="Helvetica Neue Light" w:hAnsi="Helvetica Neue Light"/>
          <w:color w:val="ED7D31" w:themeColor="accent2"/>
          <w:sz w:val="20"/>
          <w:szCs w:val="20"/>
          <w:lang w:val="es-ES"/>
        </w:rPr>
        <w:t>, Nueva Zelanda, entre otras.</w:t>
      </w:r>
    </w:p>
    <w:p w14:paraId="4B73F9FE" w14:textId="77777777" w:rsidR="00377EA5" w:rsidRDefault="00377EA5" w:rsidP="00813B05">
      <w:pPr>
        <w:rPr>
          <w:rFonts w:ascii="Helvetica Neue" w:hAnsi="Helvetica Neue" w:cstheme="minorHAnsi"/>
        </w:rPr>
      </w:pPr>
    </w:p>
    <w:p w14:paraId="68D265B0" w14:textId="77777777" w:rsidR="00377EA5" w:rsidRPr="007530AF" w:rsidRDefault="00377EA5" w:rsidP="00377EA5">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32CF1ED7" w14:textId="77777777" w:rsidR="00581703" w:rsidRDefault="00581703" w:rsidP="006E726A">
      <w:pPr>
        <w:spacing w:line="276" w:lineRule="auto"/>
        <w:rPr>
          <w:rFonts w:ascii="Helvetica Neue" w:hAnsi="Helvetica Neue" w:cstheme="minorHAnsi"/>
          <w:b/>
          <w:bCs/>
          <w:color w:val="8EAADB" w:themeColor="accent1" w:themeTint="99"/>
        </w:rPr>
      </w:pPr>
    </w:p>
    <w:p w14:paraId="45500CF0" w14:textId="730F7381" w:rsidR="005D6FDC" w:rsidRPr="009346A5" w:rsidRDefault="005D6FDC" w:rsidP="006E726A">
      <w:pPr>
        <w:spacing w:line="276" w:lineRule="auto"/>
        <w:rPr>
          <w:rFonts w:ascii="Helvetica Neue" w:hAnsi="Helvetica Neue" w:cstheme="minorHAnsi"/>
          <w:color w:val="8EAADB" w:themeColor="accent1" w:themeTint="99"/>
        </w:rPr>
      </w:pPr>
      <w:r w:rsidRPr="009346A5">
        <w:rPr>
          <w:rFonts w:ascii="Helvetica Neue" w:hAnsi="Helvetica Neue" w:cstheme="minorHAnsi"/>
          <w:b/>
          <w:bCs/>
          <w:color w:val="8EAADB" w:themeColor="accent1" w:themeTint="99"/>
        </w:rPr>
        <w:lastRenderedPageBreak/>
        <w:t>Kingsley Baird</w:t>
      </w:r>
    </w:p>
    <w:p w14:paraId="6F0DC3E3" w14:textId="7F178B83" w:rsidR="005D6FDC" w:rsidRPr="006E726A" w:rsidRDefault="005D6FDC" w:rsidP="006E726A">
      <w:pPr>
        <w:spacing w:line="276" w:lineRule="auto"/>
        <w:rPr>
          <w:rFonts w:ascii="Helvetica Neue" w:hAnsi="Helvetica Neue" w:cstheme="minorHAnsi"/>
          <w:color w:val="ED7D31" w:themeColor="accent2"/>
          <w:sz w:val="22"/>
          <w:szCs w:val="22"/>
        </w:rPr>
      </w:pPr>
      <w:r w:rsidRPr="006E726A">
        <w:rPr>
          <w:rFonts w:ascii="Helvetica Neue" w:hAnsi="Helvetica Neue" w:cstheme="minorHAnsi"/>
          <w:color w:val="ED7D31" w:themeColor="accent2"/>
          <w:sz w:val="22"/>
          <w:szCs w:val="22"/>
        </w:rPr>
        <w:t xml:space="preserve">Whiti o </w:t>
      </w:r>
      <w:proofErr w:type="spellStart"/>
      <w:r w:rsidRPr="006E726A">
        <w:rPr>
          <w:rFonts w:ascii="Helvetica Neue" w:hAnsi="Helvetica Neue" w:cstheme="minorHAnsi"/>
          <w:color w:val="ED7D31" w:themeColor="accent2"/>
          <w:sz w:val="22"/>
          <w:szCs w:val="22"/>
        </w:rPr>
        <w:t>Rehua</w:t>
      </w:r>
      <w:proofErr w:type="spellEnd"/>
      <w:r w:rsidRPr="006E726A">
        <w:rPr>
          <w:rFonts w:ascii="Helvetica Neue" w:hAnsi="Helvetica Neue" w:cstheme="minorHAnsi"/>
          <w:color w:val="ED7D31" w:themeColor="accent2"/>
          <w:sz w:val="22"/>
          <w:szCs w:val="22"/>
        </w:rPr>
        <w:t xml:space="preserve"> School of Art</w:t>
      </w:r>
    </w:p>
    <w:p w14:paraId="7E20D1C6" w14:textId="77777777" w:rsidR="005D6FDC" w:rsidRPr="006E726A" w:rsidRDefault="005D6FDC" w:rsidP="006E726A">
      <w:pPr>
        <w:spacing w:line="276" w:lineRule="auto"/>
        <w:rPr>
          <w:rFonts w:ascii="Helvetica Neue" w:hAnsi="Helvetica Neue" w:cstheme="minorHAnsi"/>
          <w:color w:val="ED7D31" w:themeColor="accent2"/>
          <w:sz w:val="22"/>
          <w:szCs w:val="22"/>
        </w:rPr>
      </w:pPr>
      <w:r w:rsidRPr="006E726A">
        <w:rPr>
          <w:rStyle w:val="Emphasis"/>
          <w:rFonts w:ascii="Helvetica Neue" w:hAnsi="Helvetica Neue" w:cstheme="minorHAnsi"/>
          <w:i w:val="0"/>
          <w:iCs w:val="0"/>
          <w:color w:val="ED7D31" w:themeColor="accent2"/>
          <w:sz w:val="22"/>
          <w:szCs w:val="22"/>
        </w:rPr>
        <w:t xml:space="preserve">Toi </w:t>
      </w:r>
      <w:proofErr w:type="spellStart"/>
      <w:r w:rsidRPr="006E726A">
        <w:rPr>
          <w:rStyle w:val="Emphasis"/>
          <w:rFonts w:ascii="Helvetica Neue" w:hAnsi="Helvetica Neue" w:cstheme="minorHAnsi"/>
          <w:i w:val="0"/>
          <w:iCs w:val="0"/>
          <w:color w:val="ED7D31" w:themeColor="accent2"/>
          <w:sz w:val="22"/>
          <w:szCs w:val="22"/>
        </w:rPr>
        <w:t>Rauwhārangi</w:t>
      </w:r>
      <w:proofErr w:type="spellEnd"/>
      <w:r w:rsidRPr="006E726A">
        <w:rPr>
          <w:rStyle w:val="apple-converted-space"/>
          <w:rFonts w:ascii="Helvetica Neue" w:hAnsi="Helvetica Neue" w:cstheme="minorHAnsi"/>
          <w:color w:val="ED7D31" w:themeColor="accent2"/>
          <w:sz w:val="22"/>
          <w:szCs w:val="22"/>
          <w:shd w:val="clear" w:color="auto" w:fill="FFFFFF"/>
        </w:rPr>
        <w:t xml:space="preserve"> </w:t>
      </w:r>
      <w:r w:rsidRPr="006E726A">
        <w:rPr>
          <w:rFonts w:ascii="Helvetica Neue" w:hAnsi="Helvetica Neue" w:cstheme="minorHAnsi"/>
          <w:color w:val="ED7D31" w:themeColor="accent2"/>
          <w:sz w:val="22"/>
          <w:szCs w:val="22"/>
          <w:shd w:val="clear" w:color="auto" w:fill="FFFFFF"/>
        </w:rPr>
        <w:t>College of Creative Arts</w:t>
      </w:r>
    </w:p>
    <w:p w14:paraId="473A0E0F" w14:textId="16C0B3AD" w:rsidR="00111B49" w:rsidRDefault="00111B49" w:rsidP="006E726A">
      <w:pPr>
        <w:spacing w:line="276" w:lineRule="auto"/>
        <w:rPr>
          <w:rFonts w:ascii="Helvetica Neue" w:hAnsi="Helvetica Neue" w:cstheme="minorHAnsi"/>
          <w:sz w:val="22"/>
          <w:szCs w:val="22"/>
        </w:rPr>
      </w:pPr>
    </w:p>
    <w:p w14:paraId="79B9A705" w14:textId="77777777" w:rsidR="006E726A" w:rsidRPr="005D6FDC" w:rsidRDefault="006E726A" w:rsidP="006E726A">
      <w:pPr>
        <w:spacing w:line="276" w:lineRule="auto"/>
        <w:rPr>
          <w:rFonts w:ascii="Helvetica Neue" w:hAnsi="Helvetica Neue" w:cstheme="minorHAnsi"/>
          <w:sz w:val="22"/>
          <w:szCs w:val="22"/>
        </w:rPr>
      </w:pPr>
    </w:p>
    <w:p w14:paraId="0015DFD9" w14:textId="70FA23BD" w:rsidR="00813B05" w:rsidRPr="00C75CA5" w:rsidRDefault="00813B05" w:rsidP="006E726A">
      <w:pPr>
        <w:spacing w:line="276" w:lineRule="auto"/>
        <w:rPr>
          <w:rFonts w:ascii="Helvetica Neue Light" w:hAnsi="Helvetica Neue Light" w:cstheme="minorHAnsi"/>
          <w:b/>
          <w:bCs/>
          <w:i/>
          <w:iCs/>
          <w:sz w:val="22"/>
          <w:szCs w:val="22"/>
        </w:rPr>
      </w:pPr>
      <w:r w:rsidRPr="00C75CA5">
        <w:rPr>
          <w:rFonts w:ascii="Helvetica Neue Light" w:hAnsi="Helvetica Neue Light" w:cstheme="minorHAnsi"/>
          <w:b/>
          <w:bCs/>
          <w:i/>
          <w:iCs/>
          <w:sz w:val="22"/>
          <w:szCs w:val="22"/>
        </w:rPr>
        <w:t>The exploitation, repatriation, and memorialisation of human remains: An artist’s experiences</w:t>
      </w:r>
    </w:p>
    <w:p w14:paraId="4377F1BE" w14:textId="77777777" w:rsidR="00813B05" w:rsidRPr="00C75CA5" w:rsidRDefault="00813B05" w:rsidP="006E726A">
      <w:pPr>
        <w:spacing w:line="276" w:lineRule="auto"/>
        <w:rPr>
          <w:rFonts w:ascii="Helvetica Neue Light" w:hAnsi="Helvetica Neue Light" w:cstheme="minorHAnsi"/>
          <w:sz w:val="22"/>
          <w:szCs w:val="22"/>
        </w:rPr>
      </w:pPr>
    </w:p>
    <w:p w14:paraId="6B81D25F" w14:textId="77777777" w:rsidR="00813B05" w:rsidRPr="00C75CA5" w:rsidRDefault="00813B05" w:rsidP="006E726A">
      <w:pPr>
        <w:spacing w:line="276" w:lineRule="auto"/>
        <w:rPr>
          <w:rFonts w:ascii="Helvetica Neue Light" w:hAnsi="Helvetica Neue Light" w:cstheme="minorHAnsi"/>
          <w:strike/>
          <w:sz w:val="22"/>
          <w:szCs w:val="22"/>
        </w:rPr>
      </w:pPr>
      <w:r w:rsidRPr="00C75CA5">
        <w:rPr>
          <w:rFonts w:ascii="Helvetica Neue Light" w:hAnsi="Helvetica Neue Light" w:cstheme="minorHAnsi"/>
          <w:sz w:val="22"/>
          <w:szCs w:val="22"/>
        </w:rPr>
        <w:t xml:space="preserve">In July 2022 I attended a repatriation and reconciliation ceremony at Museum of New Zealand </w:t>
      </w:r>
      <w:proofErr w:type="spellStart"/>
      <w:r w:rsidRPr="00C75CA5">
        <w:rPr>
          <w:rFonts w:ascii="Helvetica Neue Light" w:hAnsi="Helvetica Neue Light" w:cstheme="minorHAnsi"/>
          <w:sz w:val="22"/>
          <w:szCs w:val="22"/>
        </w:rPr>
        <w:t>Te</w:t>
      </w:r>
      <w:proofErr w:type="spellEnd"/>
      <w:r w:rsidRPr="00C75CA5">
        <w:rPr>
          <w:rFonts w:ascii="Helvetica Neue Light" w:hAnsi="Helvetica Neue Light" w:cstheme="minorHAnsi"/>
          <w:sz w:val="22"/>
          <w:szCs w:val="22"/>
        </w:rPr>
        <w:t xml:space="preserve"> Papa Tongarewa. During this event, the museum received 111 </w:t>
      </w:r>
      <w:proofErr w:type="spellStart"/>
      <w:r w:rsidRPr="00C75CA5">
        <w:rPr>
          <w:rFonts w:ascii="Helvetica Neue Light" w:hAnsi="Helvetica Neue Light" w:cstheme="minorHAnsi"/>
          <w:sz w:val="22"/>
          <w:szCs w:val="22"/>
        </w:rPr>
        <w:t>Moriori</w:t>
      </w:r>
      <w:proofErr w:type="spellEnd"/>
      <w:r w:rsidRPr="00C75CA5">
        <w:rPr>
          <w:rFonts w:ascii="Helvetica Neue Light" w:hAnsi="Helvetica Neue Light" w:cstheme="minorHAnsi"/>
          <w:sz w:val="22"/>
          <w:szCs w:val="22"/>
        </w:rPr>
        <w:t xml:space="preserve"> skeletal remains and two Māori ancestral remains from London’s Natural History Museum, along with the remains of almost 200 </w:t>
      </w:r>
      <w:proofErr w:type="spellStart"/>
      <w:r w:rsidRPr="00C75CA5">
        <w:rPr>
          <w:rFonts w:ascii="Helvetica Neue Light" w:hAnsi="Helvetica Neue Light" w:cstheme="minorHAnsi"/>
          <w:sz w:val="22"/>
          <w:szCs w:val="22"/>
        </w:rPr>
        <w:t>karāpuna</w:t>
      </w:r>
      <w:proofErr w:type="spellEnd"/>
      <w:r w:rsidRPr="00C75CA5">
        <w:rPr>
          <w:rFonts w:ascii="Helvetica Neue Light" w:hAnsi="Helvetica Neue Light" w:cstheme="minorHAnsi"/>
          <w:sz w:val="22"/>
          <w:szCs w:val="22"/>
        </w:rPr>
        <w:t xml:space="preserve"> (</w:t>
      </w:r>
      <w:proofErr w:type="spellStart"/>
      <w:r w:rsidRPr="00C75CA5">
        <w:rPr>
          <w:rFonts w:ascii="Helvetica Neue Light" w:hAnsi="Helvetica Neue Light" w:cstheme="minorHAnsi"/>
          <w:sz w:val="22"/>
          <w:szCs w:val="22"/>
        </w:rPr>
        <w:t>Moriori</w:t>
      </w:r>
      <w:proofErr w:type="spellEnd"/>
      <w:r w:rsidRPr="00C75CA5">
        <w:rPr>
          <w:rFonts w:ascii="Helvetica Neue Light" w:hAnsi="Helvetica Neue Light" w:cstheme="minorHAnsi"/>
          <w:sz w:val="22"/>
          <w:szCs w:val="22"/>
        </w:rPr>
        <w:t xml:space="preserve"> ancestors) from New Zealand museums. From the mid-1860s extensive illicit collection, trade, and research saw </w:t>
      </w:r>
      <w:proofErr w:type="spellStart"/>
      <w:r w:rsidRPr="00C75CA5">
        <w:rPr>
          <w:rFonts w:ascii="Helvetica Neue Light" w:hAnsi="Helvetica Neue Light" w:cstheme="minorHAnsi"/>
          <w:sz w:val="22"/>
          <w:szCs w:val="22"/>
        </w:rPr>
        <w:t>Moriori</w:t>
      </w:r>
      <w:proofErr w:type="spellEnd"/>
      <w:r w:rsidRPr="00C75CA5">
        <w:rPr>
          <w:rFonts w:ascii="Helvetica Neue Light" w:hAnsi="Helvetica Neue Light" w:cstheme="minorHAnsi"/>
          <w:sz w:val="22"/>
          <w:szCs w:val="22"/>
        </w:rPr>
        <w:t xml:space="preserve"> skeletal remains from </w:t>
      </w:r>
      <w:proofErr w:type="spellStart"/>
      <w:r w:rsidRPr="00C75CA5">
        <w:rPr>
          <w:rFonts w:ascii="Helvetica Neue Light" w:hAnsi="Helvetica Neue Light" w:cstheme="minorHAnsi"/>
          <w:sz w:val="22"/>
          <w:szCs w:val="22"/>
        </w:rPr>
        <w:t>Rēkohu</w:t>
      </w:r>
      <w:proofErr w:type="spellEnd"/>
      <w:r w:rsidRPr="00C75CA5">
        <w:rPr>
          <w:rFonts w:ascii="Helvetica Neue Light" w:hAnsi="Helvetica Neue Light" w:cstheme="minorHAnsi"/>
          <w:sz w:val="22"/>
          <w:szCs w:val="22"/>
        </w:rPr>
        <w:t xml:space="preserve"> (Chatham Islands or </w:t>
      </w:r>
      <w:proofErr w:type="spellStart"/>
      <w:r w:rsidRPr="00C75CA5">
        <w:rPr>
          <w:rFonts w:ascii="Helvetica Neue Light" w:hAnsi="Helvetica Neue Light" w:cstheme="minorHAnsi"/>
          <w:sz w:val="22"/>
          <w:szCs w:val="22"/>
        </w:rPr>
        <w:t>Wharekauri</w:t>
      </w:r>
      <w:proofErr w:type="spellEnd"/>
      <w:r w:rsidRPr="00C75CA5">
        <w:rPr>
          <w:rFonts w:ascii="Helvetica Neue Light" w:hAnsi="Helvetica Neue Light" w:cstheme="minorHAnsi"/>
          <w:sz w:val="22"/>
          <w:szCs w:val="22"/>
        </w:rPr>
        <w:t>) end up in museum and private collections on the mainland of New Zealand and around the world. </w:t>
      </w:r>
    </w:p>
    <w:p w14:paraId="6E708A3C" w14:textId="77777777" w:rsidR="00813B05" w:rsidRPr="00C75CA5" w:rsidRDefault="00813B05" w:rsidP="006E726A">
      <w:pPr>
        <w:spacing w:line="276" w:lineRule="auto"/>
        <w:rPr>
          <w:rFonts w:ascii="Helvetica Neue Light" w:hAnsi="Helvetica Neue Light" w:cstheme="minorHAnsi"/>
          <w:sz w:val="22"/>
          <w:szCs w:val="22"/>
        </w:rPr>
      </w:pPr>
      <w:r w:rsidRPr="00C75CA5">
        <w:rPr>
          <w:rFonts w:ascii="Helvetica Neue Light" w:hAnsi="Helvetica Neue Light" w:cstheme="minorHAnsi"/>
          <w:sz w:val="22"/>
          <w:szCs w:val="22"/>
        </w:rPr>
        <w:t> </w:t>
      </w:r>
    </w:p>
    <w:p w14:paraId="6E740639" w14:textId="77777777" w:rsidR="00813B05" w:rsidRPr="00C75CA5" w:rsidRDefault="00813B05" w:rsidP="006E726A">
      <w:pPr>
        <w:spacing w:line="276" w:lineRule="auto"/>
        <w:rPr>
          <w:rFonts w:ascii="Helvetica Neue Light" w:hAnsi="Helvetica Neue Light" w:cstheme="minorHAnsi"/>
          <w:sz w:val="22"/>
          <w:szCs w:val="22"/>
        </w:rPr>
      </w:pPr>
      <w:r w:rsidRPr="00C75CA5">
        <w:rPr>
          <w:rFonts w:ascii="Helvetica Neue Light" w:hAnsi="Helvetica Neue Light" w:cstheme="minorHAnsi"/>
          <w:color w:val="000000" w:themeColor="text1"/>
          <w:sz w:val="22"/>
          <w:szCs w:val="22"/>
        </w:rPr>
        <w:t xml:space="preserve">Currently, </w:t>
      </w:r>
      <w:proofErr w:type="spellStart"/>
      <w:r w:rsidRPr="00C75CA5">
        <w:rPr>
          <w:rFonts w:ascii="Helvetica Neue Light" w:hAnsi="Helvetica Neue Light" w:cstheme="minorHAnsi"/>
          <w:color w:val="000000" w:themeColor="text1"/>
          <w:sz w:val="22"/>
          <w:szCs w:val="22"/>
        </w:rPr>
        <w:t>Te</w:t>
      </w:r>
      <w:proofErr w:type="spellEnd"/>
      <w:r w:rsidRPr="00C75CA5">
        <w:rPr>
          <w:rFonts w:ascii="Helvetica Neue Light" w:hAnsi="Helvetica Neue Light" w:cstheme="minorHAnsi"/>
          <w:color w:val="000000" w:themeColor="text1"/>
          <w:sz w:val="22"/>
          <w:szCs w:val="22"/>
        </w:rPr>
        <w:t xml:space="preserve"> Papa cares for repatriated ancestral remains with provenance to </w:t>
      </w:r>
      <w:proofErr w:type="spellStart"/>
      <w:r w:rsidRPr="00C75CA5">
        <w:rPr>
          <w:rFonts w:ascii="Helvetica Neue Light" w:hAnsi="Helvetica Neue Light" w:cstheme="minorHAnsi"/>
          <w:color w:val="000000" w:themeColor="text1"/>
          <w:sz w:val="22"/>
          <w:szCs w:val="22"/>
        </w:rPr>
        <w:t>Rēkohu</w:t>
      </w:r>
      <w:proofErr w:type="spellEnd"/>
      <w:r w:rsidRPr="00C75CA5">
        <w:rPr>
          <w:rFonts w:ascii="Helvetica Neue Light" w:hAnsi="Helvetica Neue Light" w:cstheme="minorHAnsi"/>
          <w:color w:val="000000" w:themeColor="text1"/>
          <w:sz w:val="22"/>
          <w:szCs w:val="22"/>
        </w:rPr>
        <w:t xml:space="preserve">, an </w:t>
      </w:r>
      <w:r w:rsidRPr="00C75CA5">
        <w:rPr>
          <w:rFonts w:ascii="Helvetica Neue Light" w:hAnsi="Helvetica Neue Light" w:cstheme="minorHAnsi"/>
          <w:color w:val="000000" w:themeColor="text1"/>
          <w:sz w:val="22"/>
          <w:szCs w:val="22"/>
          <w:shd w:val="clear" w:color="auto" w:fill="FFFFFF"/>
        </w:rPr>
        <w:t>archipelago in the Pacific Ocean </w:t>
      </w:r>
      <w:r w:rsidRPr="00C75CA5">
        <w:rPr>
          <w:rFonts w:ascii="Helvetica Neue Light" w:hAnsi="Helvetica Neue Light" w:cstheme="minorHAnsi"/>
          <w:color w:val="000000" w:themeColor="text1"/>
          <w:sz w:val="22"/>
          <w:szCs w:val="22"/>
        </w:rPr>
        <w:t xml:space="preserve">located 800 kilometres east of New Zealand’s South Island and home to the </w:t>
      </w:r>
      <w:proofErr w:type="spellStart"/>
      <w:r w:rsidRPr="00C75CA5">
        <w:rPr>
          <w:rFonts w:ascii="Helvetica Neue Light" w:hAnsi="Helvetica Neue Light" w:cstheme="minorHAnsi"/>
          <w:color w:val="000000" w:themeColor="text1"/>
          <w:sz w:val="22"/>
          <w:szCs w:val="22"/>
        </w:rPr>
        <w:t>Moriori</w:t>
      </w:r>
      <w:proofErr w:type="spellEnd"/>
      <w:r w:rsidRPr="00C75CA5">
        <w:rPr>
          <w:rFonts w:ascii="Helvetica Neue Light" w:hAnsi="Helvetica Neue Light" w:cstheme="minorHAnsi"/>
          <w:color w:val="000000" w:themeColor="text1"/>
          <w:sz w:val="22"/>
          <w:szCs w:val="22"/>
        </w:rPr>
        <w:t xml:space="preserve"> people for at least 800 years. It is intended that the remains </w:t>
      </w:r>
      <w:r w:rsidRPr="00C75CA5">
        <w:rPr>
          <w:rFonts w:ascii="Helvetica Neue Light" w:hAnsi="Helvetica Neue Light" w:cstheme="minorHAnsi"/>
          <w:sz w:val="22"/>
          <w:szCs w:val="22"/>
        </w:rPr>
        <w:t>of </w:t>
      </w:r>
      <w:proofErr w:type="spellStart"/>
      <w:r w:rsidRPr="00C75CA5">
        <w:rPr>
          <w:rFonts w:ascii="Helvetica Neue Light" w:hAnsi="Helvetica Neue Light" w:cstheme="minorHAnsi"/>
          <w:sz w:val="22"/>
          <w:szCs w:val="22"/>
        </w:rPr>
        <w:t>karāpuna</w:t>
      </w:r>
      <w:proofErr w:type="spellEnd"/>
      <w:r w:rsidRPr="00C75CA5">
        <w:rPr>
          <w:rFonts w:ascii="Helvetica Neue Light" w:hAnsi="Helvetica Neue Light" w:cstheme="minorHAnsi"/>
          <w:sz w:val="22"/>
          <w:szCs w:val="22"/>
        </w:rPr>
        <w:t xml:space="preserve"> </w:t>
      </w:r>
      <w:proofErr w:type="spellStart"/>
      <w:r w:rsidRPr="00C75CA5">
        <w:rPr>
          <w:rFonts w:ascii="Helvetica Neue Light" w:hAnsi="Helvetica Neue Light" w:cstheme="minorHAnsi"/>
          <w:sz w:val="22"/>
          <w:szCs w:val="22"/>
        </w:rPr>
        <w:t>Moriori</w:t>
      </w:r>
      <w:proofErr w:type="spellEnd"/>
      <w:r w:rsidRPr="00C75CA5">
        <w:rPr>
          <w:rFonts w:ascii="Helvetica Neue Light" w:hAnsi="Helvetica Neue Light" w:cstheme="minorHAnsi"/>
          <w:sz w:val="22"/>
          <w:szCs w:val="22"/>
        </w:rPr>
        <w:t xml:space="preserve"> will be returned to </w:t>
      </w:r>
      <w:proofErr w:type="spellStart"/>
      <w:r w:rsidRPr="00C75CA5">
        <w:rPr>
          <w:rFonts w:ascii="Helvetica Neue Light" w:hAnsi="Helvetica Neue Light" w:cstheme="minorHAnsi"/>
          <w:sz w:val="22"/>
          <w:szCs w:val="22"/>
        </w:rPr>
        <w:t>Rēkohu</w:t>
      </w:r>
      <w:proofErr w:type="spellEnd"/>
      <w:r w:rsidRPr="00C75CA5">
        <w:rPr>
          <w:rFonts w:ascii="Helvetica Neue Light" w:hAnsi="Helvetica Neue Light" w:cstheme="minorHAnsi"/>
          <w:sz w:val="22"/>
          <w:szCs w:val="22"/>
        </w:rPr>
        <w:t xml:space="preserve"> to be placed in a memorial for which the </w:t>
      </w:r>
      <w:proofErr w:type="spellStart"/>
      <w:r w:rsidRPr="00C75CA5">
        <w:rPr>
          <w:rFonts w:ascii="Helvetica Neue Light" w:hAnsi="Helvetica Neue Light" w:cstheme="minorHAnsi"/>
          <w:sz w:val="22"/>
          <w:szCs w:val="22"/>
        </w:rPr>
        <w:t>Hokotehi</w:t>
      </w:r>
      <w:proofErr w:type="spellEnd"/>
      <w:r w:rsidRPr="00C75CA5">
        <w:rPr>
          <w:rFonts w:ascii="Helvetica Neue Light" w:hAnsi="Helvetica Neue Light" w:cstheme="minorHAnsi"/>
          <w:sz w:val="22"/>
          <w:szCs w:val="22"/>
        </w:rPr>
        <w:t xml:space="preserve"> </w:t>
      </w:r>
      <w:proofErr w:type="spellStart"/>
      <w:r w:rsidRPr="00C75CA5">
        <w:rPr>
          <w:rFonts w:ascii="Helvetica Neue Light" w:hAnsi="Helvetica Neue Light" w:cstheme="minorHAnsi"/>
          <w:sz w:val="22"/>
          <w:szCs w:val="22"/>
        </w:rPr>
        <w:t>Moriori</w:t>
      </w:r>
      <w:proofErr w:type="spellEnd"/>
      <w:r w:rsidRPr="00C75CA5">
        <w:rPr>
          <w:rFonts w:ascii="Helvetica Neue Light" w:hAnsi="Helvetica Neue Light" w:cstheme="minorHAnsi"/>
          <w:sz w:val="22"/>
          <w:szCs w:val="22"/>
        </w:rPr>
        <w:t xml:space="preserve"> Trust has invited me to develop concept designs.</w:t>
      </w:r>
    </w:p>
    <w:p w14:paraId="741F9E3B" w14:textId="77777777" w:rsidR="00813B05" w:rsidRPr="00C75CA5" w:rsidRDefault="00813B05" w:rsidP="006E726A">
      <w:pPr>
        <w:spacing w:line="276" w:lineRule="auto"/>
        <w:rPr>
          <w:rFonts w:ascii="Helvetica Neue Light" w:hAnsi="Helvetica Neue Light" w:cstheme="minorHAnsi"/>
          <w:sz w:val="22"/>
          <w:szCs w:val="22"/>
        </w:rPr>
      </w:pPr>
    </w:p>
    <w:p w14:paraId="7C06426E" w14:textId="77777777" w:rsidR="00813B05" w:rsidRPr="00C75CA5" w:rsidRDefault="00813B05" w:rsidP="006E726A">
      <w:pPr>
        <w:spacing w:line="276" w:lineRule="auto"/>
        <w:rPr>
          <w:rFonts w:ascii="Helvetica Neue Light" w:hAnsi="Helvetica Neue Light" w:cstheme="minorHAnsi"/>
          <w:sz w:val="22"/>
          <w:szCs w:val="22"/>
        </w:rPr>
      </w:pPr>
      <w:r w:rsidRPr="00C75CA5">
        <w:rPr>
          <w:rFonts w:ascii="Helvetica Neue Light" w:hAnsi="Helvetica Neue Light" w:cstheme="minorHAnsi"/>
          <w:sz w:val="22"/>
          <w:szCs w:val="22"/>
        </w:rPr>
        <w:t>My involvement in this project has led me to reflect upon my personal experiences with human skeletons and, most particularly, skulls. This paper discusses the tomb of an unknown warrior, the exhumation of a soldier from a First World War battlefield, a suicide exhibit in Germany’s military history museum, and the use of a human skull in a work of art.</w:t>
      </w:r>
    </w:p>
    <w:p w14:paraId="172F5FB0" w14:textId="77777777" w:rsidR="00813B05" w:rsidRPr="00C75CA5" w:rsidRDefault="00813B05" w:rsidP="006E726A">
      <w:pPr>
        <w:spacing w:line="276" w:lineRule="auto"/>
        <w:rPr>
          <w:rFonts w:ascii="Helvetica Neue Light" w:hAnsi="Helvetica Neue Light" w:cstheme="minorHAnsi"/>
          <w:sz w:val="22"/>
          <w:szCs w:val="22"/>
        </w:rPr>
      </w:pPr>
    </w:p>
    <w:p w14:paraId="0F76A1CE" w14:textId="64E3C69B" w:rsidR="00813B05" w:rsidRDefault="00813B05" w:rsidP="006E726A">
      <w:pPr>
        <w:spacing w:line="276" w:lineRule="auto"/>
        <w:rPr>
          <w:rFonts w:ascii="Helvetica Neue Light" w:hAnsi="Helvetica Neue Light" w:cstheme="minorHAnsi"/>
          <w:sz w:val="22"/>
          <w:szCs w:val="22"/>
        </w:rPr>
      </w:pPr>
      <w:r w:rsidRPr="00C75CA5">
        <w:rPr>
          <w:rFonts w:ascii="Helvetica Neue Light" w:hAnsi="Helvetica Neue Light" w:cstheme="minorHAnsi"/>
          <w:sz w:val="22"/>
          <w:szCs w:val="22"/>
        </w:rPr>
        <w:t xml:space="preserve">Keywords: exhumation, human skulls, memorial, </w:t>
      </w:r>
      <w:proofErr w:type="spellStart"/>
      <w:r w:rsidRPr="00C75CA5">
        <w:rPr>
          <w:rFonts w:ascii="Helvetica Neue Light" w:hAnsi="Helvetica Neue Light" w:cstheme="minorHAnsi"/>
          <w:sz w:val="22"/>
          <w:szCs w:val="22"/>
        </w:rPr>
        <w:t>Moriori</w:t>
      </w:r>
      <w:proofErr w:type="spellEnd"/>
      <w:r w:rsidRPr="00C75CA5">
        <w:rPr>
          <w:rFonts w:ascii="Helvetica Neue Light" w:hAnsi="Helvetica Neue Light" w:cstheme="minorHAnsi"/>
          <w:sz w:val="22"/>
          <w:szCs w:val="22"/>
        </w:rPr>
        <w:t>, repatriation of human remains, tomb of the unknown warrior </w:t>
      </w:r>
    </w:p>
    <w:p w14:paraId="11471F00" w14:textId="707CEBAF" w:rsidR="00F20FDA" w:rsidRDefault="00F20FDA" w:rsidP="006E726A">
      <w:pPr>
        <w:spacing w:line="276" w:lineRule="auto"/>
        <w:rPr>
          <w:rFonts w:ascii="Helvetica Neue Light" w:hAnsi="Helvetica Neue Light" w:cstheme="minorHAnsi"/>
          <w:sz w:val="22"/>
          <w:szCs w:val="22"/>
        </w:rPr>
      </w:pPr>
    </w:p>
    <w:p w14:paraId="00DDA62A" w14:textId="0CE81451" w:rsidR="00F20FDA" w:rsidRPr="00834AA0" w:rsidRDefault="00F20FDA" w:rsidP="00F20FDA">
      <w:pPr>
        <w:pStyle w:val="NormalWeb"/>
        <w:spacing w:before="0" w:beforeAutospacing="0" w:after="0" w:afterAutospacing="0" w:line="276" w:lineRule="auto"/>
        <w:rPr>
          <w:rFonts w:ascii="Helvetica Neue" w:hAnsi="Helvetica Neue" w:cstheme="minorHAnsi"/>
          <w:color w:val="002060"/>
          <w:sz w:val="22"/>
          <w:szCs w:val="22"/>
        </w:rPr>
      </w:pPr>
      <w:r w:rsidRPr="00834AA0">
        <w:rPr>
          <w:rFonts w:ascii="Helvetica Neue" w:hAnsi="Helvetica Neue" w:cstheme="minorHAnsi"/>
          <w:color w:val="002060"/>
          <w:sz w:val="22"/>
          <w:szCs w:val="22"/>
        </w:rPr>
        <w:t>Kingsley Baird, “</w:t>
      </w:r>
      <w:proofErr w:type="spellStart"/>
      <w:r w:rsidRPr="00834AA0">
        <w:rPr>
          <w:rFonts w:ascii="Helvetica Neue" w:hAnsi="Helvetica Neue" w:cstheme="minorHAnsi"/>
          <w:color w:val="002060"/>
          <w:sz w:val="22"/>
          <w:szCs w:val="22"/>
        </w:rPr>
        <w:t>Hokopanopano</w:t>
      </w:r>
      <w:proofErr w:type="spellEnd"/>
      <w:r w:rsidRPr="00834AA0">
        <w:rPr>
          <w:rFonts w:ascii="Helvetica Neue" w:hAnsi="Helvetica Neue" w:cstheme="minorHAnsi"/>
          <w:color w:val="002060"/>
          <w:sz w:val="22"/>
          <w:szCs w:val="22"/>
        </w:rPr>
        <w:t xml:space="preserve"> Ka Toi </w:t>
      </w:r>
      <w:proofErr w:type="spellStart"/>
      <w:r w:rsidRPr="00834AA0">
        <w:rPr>
          <w:rFonts w:ascii="Helvetica Neue" w:hAnsi="Helvetica Neue" w:cstheme="minorHAnsi"/>
          <w:color w:val="002060"/>
          <w:sz w:val="22"/>
          <w:szCs w:val="22"/>
        </w:rPr>
        <w:t>Moriori</w:t>
      </w:r>
      <w:proofErr w:type="spellEnd"/>
      <w:r w:rsidRPr="00834AA0">
        <w:rPr>
          <w:rFonts w:ascii="Helvetica Neue" w:hAnsi="Helvetica Neue" w:cstheme="minorHAnsi"/>
          <w:color w:val="002060"/>
          <w:sz w:val="22"/>
          <w:szCs w:val="22"/>
        </w:rPr>
        <w:t xml:space="preserve"> (Reigniting </w:t>
      </w:r>
      <w:proofErr w:type="spellStart"/>
      <w:r w:rsidRPr="00834AA0">
        <w:rPr>
          <w:rFonts w:ascii="Helvetica Neue" w:hAnsi="Helvetica Neue" w:cstheme="minorHAnsi"/>
          <w:color w:val="002060"/>
          <w:sz w:val="22"/>
          <w:szCs w:val="22"/>
        </w:rPr>
        <w:t>Moriori</w:t>
      </w:r>
      <w:proofErr w:type="spellEnd"/>
      <w:r w:rsidRPr="00834AA0">
        <w:rPr>
          <w:rFonts w:ascii="Helvetica Neue" w:hAnsi="Helvetica Neue" w:cstheme="minorHAnsi"/>
          <w:color w:val="002060"/>
          <w:sz w:val="22"/>
          <w:szCs w:val="22"/>
        </w:rPr>
        <w:t xml:space="preserve"> Arts): Memory Work on </w:t>
      </w:r>
      <w:proofErr w:type="spellStart"/>
      <w:r w:rsidRPr="00834AA0">
        <w:rPr>
          <w:rFonts w:ascii="Helvetica Neue" w:hAnsi="Helvetica Neue" w:cstheme="minorHAnsi"/>
          <w:color w:val="002060"/>
          <w:sz w:val="22"/>
          <w:szCs w:val="22"/>
        </w:rPr>
        <w:t>Rēkohu</w:t>
      </w:r>
      <w:proofErr w:type="spellEnd"/>
      <w:r w:rsidRPr="00834AA0">
        <w:rPr>
          <w:rFonts w:ascii="Helvetica Neue" w:hAnsi="Helvetica Neue" w:cstheme="minorHAnsi"/>
          <w:color w:val="002060"/>
          <w:sz w:val="22"/>
          <w:szCs w:val="22"/>
        </w:rPr>
        <w:t xml:space="preserve"> (Chatham Islands),” </w:t>
      </w:r>
      <w:r w:rsidRPr="00834AA0">
        <w:rPr>
          <w:rFonts w:ascii="Helvetica Neue" w:hAnsi="Helvetica Neue" w:cstheme="minorHAnsi"/>
          <w:i/>
          <w:iCs/>
          <w:color w:val="002060"/>
          <w:sz w:val="22"/>
          <w:szCs w:val="22"/>
        </w:rPr>
        <w:t xml:space="preserve">Memory Connection </w:t>
      </w:r>
      <w:r w:rsidRPr="00834AA0">
        <w:rPr>
          <w:rFonts w:ascii="Helvetica Neue" w:hAnsi="Helvetica Neue" w:cstheme="minorHAnsi"/>
          <w:color w:val="002060"/>
          <w:sz w:val="22"/>
          <w:szCs w:val="22"/>
        </w:rPr>
        <w:t xml:space="preserve">3, no.1 (January 2019): </w:t>
      </w:r>
      <w:hyperlink r:id="rId35" w:history="1">
        <w:r w:rsidRPr="00834AA0">
          <w:rPr>
            <w:rStyle w:val="Hyperlink"/>
            <w:rFonts w:ascii="Helvetica Neue" w:hAnsi="Helvetica Neue" w:cstheme="minorHAnsi"/>
            <w:color w:val="002060"/>
            <w:sz w:val="22"/>
            <w:szCs w:val="22"/>
          </w:rPr>
          <w:t>http://memoryconnection.org/article/hokopanopano-ka-toi-moriori-reigniting-moriori-arts-memory-work-on-rekohu-chatham-islands/</w:t>
        </w:r>
      </w:hyperlink>
      <w:r w:rsidRPr="00834AA0">
        <w:rPr>
          <w:rFonts w:ascii="Helvetica Neue" w:hAnsi="Helvetica Neue" w:cstheme="minorHAnsi"/>
          <w:color w:val="002060"/>
          <w:sz w:val="22"/>
          <w:szCs w:val="22"/>
        </w:rPr>
        <w:t xml:space="preserve"> </w:t>
      </w:r>
    </w:p>
    <w:p w14:paraId="523C549A" w14:textId="77777777" w:rsidR="00F20FDA" w:rsidRPr="00834AA0" w:rsidRDefault="00F20FDA" w:rsidP="00F20FDA">
      <w:pPr>
        <w:pStyle w:val="NormalWeb"/>
        <w:spacing w:before="0" w:beforeAutospacing="0" w:after="0" w:afterAutospacing="0" w:line="276" w:lineRule="auto"/>
        <w:rPr>
          <w:rFonts w:ascii="Helvetica Neue" w:hAnsi="Helvetica Neue" w:cstheme="minorHAnsi"/>
          <w:color w:val="002060"/>
          <w:sz w:val="22"/>
          <w:szCs w:val="22"/>
        </w:rPr>
      </w:pPr>
    </w:p>
    <w:p w14:paraId="6F866C63" w14:textId="587F373E" w:rsidR="00F20FDA" w:rsidRPr="00834AA0" w:rsidRDefault="00F20FDA" w:rsidP="00F20FDA">
      <w:pPr>
        <w:spacing w:line="276" w:lineRule="auto"/>
        <w:rPr>
          <w:rFonts w:ascii="Helvetica Neue" w:hAnsi="Helvetica Neue" w:cstheme="minorHAnsi"/>
          <w:color w:val="002060"/>
          <w:sz w:val="22"/>
          <w:szCs w:val="22"/>
        </w:rPr>
      </w:pPr>
      <w:r w:rsidRPr="00834AA0">
        <w:rPr>
          <w:rFonts w:ascii="Helvetica Neue" w:hAnsi="Helvetica Neue" w:cstheme="minorHAnsi"/>
          <w:color w:val="002060"/>
          <w:sz w:val="22"/>
          <w:szCs w:val="22"/>
          <w:shd w:val="clear" w:color="auto" w:fill="FFFFFF"/>
        </w:rPr>
        <w:t>Baird, Kingsley. 2020. </w:t>
      </w:r>
      <w:r w:rsidRPr="00834AA0">
        <w:rPr>
          <w:rStyle w:val="Emphasis"/>
          <w:rFonts w:ascii="Helvetica Neue" w:hAnsi="Helvetica Neue" w:cstheme="minorHAnsi"/>
          <w:color w:val="002060"/>
          <w:sz w:val="22"/>
          <w:szCs w:val="22"/>
          <w:bdr w:val="none" w:sz="0" w:space="0" w:color="auto" w:frame="1"/>
        </w:rPr>
        <w:t>‘The Past We Harvest That Was Yours’: The Rhetoric of National Identity and the Legacy of the Unknown Warrior in New Zealand Memory</w:t>
      </w:r>
      <w:r w:rsidRPr="00834AA0">
        <w:rPr>
          <w:rFonts w:ascii="Helvetica Neue" w:hAnsi="Helvetica Neue" w:cstheme="minorHAnsi"/>
          <w:color w:val="002060"/>
          <w:sz w:val="22"/>
          <w:szCs w:val="22"/>
          <w:shd w:val="clear" w:color="auto" w:fill="FFFFFF"/>
        </w:rPr>
        <w:t>. Bulletin of the Auckland Museum. 21: 19–26.</w:t>
      </w:r>
    </w:p>
    <w:p w14:paraId="12F91278" w14:textId="77777777" w:rsidR="00F20FDA" w:rsidRPr="00834AA0" w:rsidRDefault="00000000" w:rsidP="00F20FDA">
      <w:pPr>
        <w:pStyle w:val="NormalWeb"/>
        <w:spacing w:before="0" w:beforeAutospacing="0" w:after="0" w:afterAutospacing="0" w:line="276" w:lineRule="auto"/>
        <w:rPr>
          <w:rFonts w:ascii="Helvetica Neue" w:hAnsi="Helvetica Neue" w:cstheme="minorHAnsi"/>
          <w:color w:val="002060"/>
          <w:sz w:val="22"/>
          <w:szCs w:val="22"/>
        </w:rPr>
      </w:pPr>
      <w:hyperlink r:id="rId36" w:history="1">
        <w:r w:rsidR="00F20FDA" w:rsidRPr="00834AA0">
          <w:rPr>
            <w:rStyle w:val="Hyperlink"/>
            <w:rFonts w:ascii="Helvetica Neue" w:hAnsi="Helvetica Neue" w:cstheme="minorHAnsi"/>
            <w:color w:val="002060"/>
            <w:sz w:val="22"/>
            <w:szCs w:val="22"/>
          </w:rPr>
          <w:t>https://www.aucklandmuseum.com/getmedia/7b460a88-a3ff-4040-9215-ce8434e82660/bam21_04_baird</w:t>
        </w:r>
      </w:hyperlink>
    </w:p>
    <w:p w14:paraId="036A8A9E" w14:textId="77777777" w:rsidR="00F20FDA" w:rsidRPr="00C75CA5" w:rsidRDefault="00F20FDA" w:rsidP="006E726A">
      <w:pPr>
        <w:spacing w:line="276" w:lineRule="auto"/>
        <w:rPr>
          <w:rFonts w:ascii="Helvetica Neue Light" w:hAnsi="Helvetica Neue Light" w:cstheme="minorHAnsi"/>
          <w:sz w:val="22"/>
          <w:szCs w:val="22"/>
        </w:rPr>
      </w:pPr>
    </w:p>
    <w:p w14:paraId="552A1E85" w14:textId="77777777" w:rsidR="00813B05" w:rsidRPr="005A2676" w:rsidRDefault="00813B05" w:rsidP="006E726A">
      <w:pPr>
        <w:spacing w:line="276" w:lineRule="auto"/>
        <w:rPr>
          <w:rFonts w:ascii="Helvetica Neue" w:hAnsi="Helvetica Neue" w:cstheme="minorHAnsi"/>
          <w:sz w:val="22"/>
          <w:szCs w:val="22"/>
        </w:rPr>
      </w:pPr>
    </w:p>
    <w:p w14:paraId="4BE1C77B" w14:textId="2C63E362" w:rsidR="00813B05" w:rsidRPr="00C75CA5" w:rsidRDefault="00813B05" w:rsidP="006E726A">
      <w:pPr>
        <w:spacing w:line="276" w:lineRule="auto"/>
        <w:rPr>
          <w:rFonts w:ascii="Helvetica Neue" w:hAnsi="Helvetica Neue" w:cstheme="minorHAnsi"/>
          <w:i/>
          <w:iCs/>
          <w:color w:val="8EAADB" w:themeColor="accent1" w:themeTint="99"/>
          <w:sz w:val="22"/>
          <w:szCs w:val="22"/>
        </w:rPr>
      </w:pPr>
      <w:r w:rsidRPr="006E726A">
        <w:rPr>
          <w:rFonts w:ascii="Helvetica Neue" w:hAnsi="Helvetica Neue" w:cstheme="minorHAnsi"/>
          <w:b/>
          <w:bCs/>
          <w:i/>
          <w:iCs/>
          <w:color w:val="8EAADB" w:themeColor="accent1" w:themeTint="99"/>
          <w:sz w:val="22"/>
          <w:szCs w:val="22"/>
        </w:rPr>
        <w:t>Content warning</w:t>
      </w:r>
      <w:r w:rsidRPr="006E726A">
        <w:rPr>
          <w:rFonts w:ascii="Helvetica Neue" w:hAnsi="Helvetica Neue" w:cstheme="minorHAnsi"/>
          <w:i/>
          <w:iCs/>
          <w:color w:val="8EAADB" w:themeColor="accent1" w:themeTint="99"/>
          <w:sz w:val="22"/>
          <w:szCs w:val="22"/>
        </w:rPr>
        <w:t>:</w:t>
      </w:r>
      <w:r w:rsidRPr="006E726A">
        <w:rPr>
          <w:rFonts w:ascii="Helvetica Neue" w:hAnsi="Helvetica Neue" w:cstheme="minorHAnsi"/>
          <w:b/>
          <w:bCs/>
          <w:i/>
          <w:iCs/>
          <w:color w:val="8EAADB" w:themeColor="accent1" w:themeTint="99"/>
          <w:sz w:val="22"/>
          <w:szCs w:val="22"/>
        </w:rPr>
        <w:t xml:space="preserve"> </w:t>
      </w:r>
      <w:r w:rsidRPr="006E726A">
        <w:rPr>
          <w:rFonts w:ascii="Helvetica Neue" w:hAnsi="Helvetica Neue" w:cstheme="minorHAnsi"/>
          <w:i/>
          <w:iCs/>
          <w:color w:val="8EAADB" w:themeColor="accent1" w:themeTint="99"/>
          <w:sz w:val="22"/>
          <w:szCs w:val="22"/>
        </w:rPr>
        <w:t>This presentation discusses deceased humans, suicide, and contains images of human skulls.</w:t>
      </w:r>
    </w:p>
    <w:p w14:paraId="2522BD2E" w14:textId="77777777" w:rsidR="000D537E" w:rsidRDefault="000D537E" w:rsidP="006E726A">
      <w:pPr>
        <w:spacing w:line="276" w:lineRule="auto"/>
        <w:rPr>
          <w:rFonts w:ascii="Helvetica Neue" w:hAnsi="Helvetica Neue" w:cstheme="minorHAnsi"/>
          <w:b/>
          <w:bCs/>
          <w:color w:val="ED7D31" w:themeColor="accent2"/>
          <w:sz w:val="20"/>
          <w:szCs w:val="20"/>
        </w:rPr>
      </w:pPr>
    </w:p>
    <w:p w14:paraId="21ED3FD6" w14:textId="42F9A4C8" w:rsidR="00F20FDA" w:rsidRDefault="00F20FDA" w:rsidP="006E726A">
      <w:pPr>
        <w:spacing w:line="276" w:lineRule="auto"/>
        <w:rPr>
          <w:rFonts w:ascii="Helvetica Neue" w:hAnsi="Helvetica Neue" w:cstheme="minorHAnsi"/>
          <w:b/>
          <w:bCs/>
          <w:color w:val="ED7D31" w:themeColor="accent2"/>
          <w:sz w:val="20"/>
          <w:szCs w:val="20"/>
        </w:rPr>
      </w:pPr>
    </w:p>
    <w:p w14:paraId="7E335FC0" w14:textId="77777777" w:rsidR="005A037B" w:rsidRDefault="005A037B" w:rsidP="006E726A">
      <w:pPr>
        <w:spacing w:line="276" w:lineRule="auto"/>
        <w:rPr>
          <w:rFonts w:ascii="Helvetica Neue" w:hAnsi="Helvetica Neue" w:cstheme="minorHAnsi"/>
          <w:b/>
          <w:bCs/>
          <w:color w:val="ED7D31" w:themeColor="accent2"/>
          <w:sz w:val="20"/>
          <w:szCs w:val="20"/>
        </w:rPr>
      </w:pPr>
    </w:p>
    <w:p w14:paraId="5869A153" w14:textId="301B49DC" w:rsidR="00813B05" w:rsidRPr="006E726A" w:rsidRDefault="009C6FD5" w:rsidP="006E726A">
      <w:pPr>
        <w:spacing w:line="276" w:lineRule="auto"/>
        <w:rPr>
          <w:rFonts w:ascii="Helvetica Neue" w:hAnsi="Helvetica Neue" w:cstheme="minorHAnsi"/>
          <w:b/>
          <w:bCs/>
          <w:color w:val="ED7D31" w:themeColor="accent2"/>
          <w:sz w:val="20"/>
          <w:szCs w:val="20"/>
        </w:rPr>
      </w:pPr>
      <w:r w:rsidRPr="006E726A">
        <w:rPr>
          <w:rFonts w:ascii="Helvetica Neue" w:hAnsi="Helvetica Neue" w:cstheme="minorHAnsi"/>
          <w:b/>
          <w:bCs/>
          <w:color w:val="ED7D31" w:themeColor="accent2"/>
          <w:sz w:val="20"/>
          <w:szCs w:val="20"/>
        </w:rPr>
        <w:lastRenderedPageBreak/>
        <w:t xml:space="preserve">Kingsley Baird </w:t>
      </w:r>
    </w:p>
    <w:p w14:paraId="4E8B3E5C" w14:textId="70B35F82" w:rsidR="00813B05" w:rsidRPr="006E726A" w:rsidRDefault="00813B05" w:rsidP="006E726A">
      <w:pPr>
        <w:spacing w:line="276" w:lineRule="auto"/>
        <w:rPr>
          <w:rFonts w:ascii="Helvetica Neue" w:hAnsi="Helvetica Neue" w:cstheme="minorHAnsi"/>
          <w:color w:val="ED7D31" w:themeColor="accent2"/>
          <w:sz w:val="20"/>
          <w:szCs w:val="20"/>
        </w:rPr>
      </w:pPr>
      <w:r w:rsidRPr="006E726A">
        <w:rPr>
          <w:rFonts w:ascii="Helvetica Neue" w:hAnsi="Helvetica Neue" w:cstheme="minorHAnsi"/>
          <w:color w:val="ED7D31" w:themeColor="accent2"/>
          <w:sz w:val="20"/>
          <w:szCs w:val="20"/>
        </w:rPr>
        <w:t>Kingsley Baird is a visual artist, writer, and professor of fine arts at </w:t>
      </w:r>
      <w:r w:rsidRPr="006E726A">
        <w:rPr>
          <w:rFonts w:ascii="Helvetica Neue" w:eastAsiaTheme="majorEastAsia" w:hAnsi="Helvetica Neue" w:cstheme="minorHAnsi"/>
          <w:color w:val="ED7D31" w:themeColor="accent2"/>
          <w:sz w:val="20"/>
          <w:szCs w:val="20"/>
        </w:rPr>
        <w:t xml:space="preserve">Toi </w:t>
      </w:r>
      <w:proofErr w:type="spellStart"/>
      <w:r w:rsidRPr="006E726A">
        <w:rPr>
          <w:rFonts w:ascii="Helvetica Neue" w:eastAsiaTheme="majorEastAsia" w:hAnsi="Helvetica Neue" w:cstheme="minorHAnsi"/>
          <w:color w:val="ED7D31" w:themeColor="accent2"/>
          <w:sz w:val="20"/>
          <w:szCs w:val="20"/>
        </w:rPr>
        <w:t>Rauwhārangi</w:t>
      </w:r>
      <w:proofErr w:type="spellEnd"/>
      <w:r w:rsidRPr="006E726A">
        <w:rPr>
          <w:rFonts w:ascii="Helvetica Neue" w:hAnsi="Helvetica Neue" w:cstheme="minorHAnsi"/>
          <w:color w:val="ED7D31" w:themeColor="accent2"/>
          <w:sz w:val="20"/>
          <w:szCs w:val="20"/>
        </w:rPr>
        <w:t> College of Creative Arts, Massey University </w:t>
      </w:r>
      <w:proofErr w:type="spellStart"/>
      <w:r w:rsidRPr="006E726A">
        <w:rPr>
          <w:rFonts w:ascii="Helvetica Neue" w:hAnsi="Helvetica Neue" w:cstheme="minorHAnsi"/>
          <w:color w:val="ED7D31" w:themeColor="accent2"/>
          <w:sz w:val="20"/>
          <w:szCs w:val="20"/>
        </w:rPr>
        <w:t>Te</w:t>
      </w:r>
      <w:proofErr w:type="spellEnd"/>
      <w:r w:rsidRPr="006E726A">
        <w:rPr>
          <w:rFonts w:ascii="Helvetica Neue" w:hAnsi="Helvetica Neue" w:cstheme="minorHAnsi"/>
          <w:color w:val="ED7D31" w:themeColor="accent2"/>
          <w:sz w:val="20"/>
          <w:szCs w:val="20"/>
        </w:rPr>
        <w:t xml:space="preserve"> </w:t>
      </w:r>
      <w:proofErr w:type="spellStart"/>
      <w:r w:rsidRPr="006E726A">
        <w:rPr>
          <w:rFonts w:ascii="Helvetica Neue" w:hAnsi="Helvetica Neue" w:cstheme="minorHAnsi"/>
          <w:color w:val="ED7D31" w:themeColor="accent2"/>
          <w:sz w:val="20"/>
          <w:szCs w:val="20"/>
        </w:rPr>
        <w:t>Kunenga</w:t>
      </w:r>
      <w:proofErr w:type="spellEnd"/>
      <w:r w:rsidRPr="006E726A">
        <w:rPr>
          <w:rFonts w:ascii="Helvetica Neue" w:hAnsi="Helvetica Neue" w:cstheme="minorHAnsi"/>
          <w:color w:val="ED7D31" w:themeColor="accent2"/>
          <w:sz w:val="20"/>
          <w:szCs w:val="20"/>
        </w:rPr>
        <w:t xml:space="preserve"> ki </w:t>
      </w:r>
      <w:proofErr w:type="spellStart"/>
      <w:r w:rsidRPr="006E726A">
        <w:rPr>
          <w:rFonts w:ascii="Helvetica Neue" w:hAnsi="Helvetica Neue" w:cstheme="minorHAnsi"/>
          <w:color w:val="ED7D31" w:themeColor="accent2"/>
          <w:sz w:val="20"/>
          <w:szCs w:val="20"/>
        </w:rPr>
        <w:t>Pūrehuroa</w:t>
      </w:r>
      <w:proofErr w:type="spellEnd"/>
      <w:r w:rsidRPr="006E726A">
        <w:rPr>
          <w:rFonts w:ascii="Helvetica Neue" w:hAnsi="Helvetica Neue" w:cstheme="minorHAnsi"/>
          <w:color w:val="ED7D31" w:themeColor="accent2"/>
          <w:sz w:val="20"/>
          <w:szCs w:val="20"/>
        </w:rPr>
        <w:t>, Aotearoa New Zealand. His research is an investigation of memory, memorialisation, and remembrance, primarily in relation to war, culture, national identity, mythology, and place.</w:t>
      </w:r>
      <w:r w:rsidR="006E726A">
        <w:rPr>
          <w:rFonts w:ascii="Helvetica Neue" w:hAnsi="Helvetica Neue" w:cstheme="minorHAnsi"/>
          <w:color w:val="ED7D31" w:themeColor="accent2"/>
          <w:sz w:val="20"/>
          <w:szCs w:val="20"/>
        </w:rPr>
        <w:t xml:space="preserve"> </w:t>
      </w:r>
      <w:r w:rsidRPr="006E726A">
        <w:rPr>
          <w:rFonts w:ascii="Helvetica Neue" w:hAnsi="Helvetica Neue" w:cstheme="minorHAnsi"/>
          <w:color w:val="ED7D31" w:themeColor="accent2"/>
          <w:sz w:val="20"/>
          <w:szCs w:val="20"/>
        </w:rPr>
        <w:t>His work is expressed through the design of national memorials such as the New Zealand Memorial in Canberra, Australia (2001, with Studio of Pacific Architecture), the Tomb of the Unknown Warrior in Wellington, New Zealand (2004) and The Cloak of Peace in Nagasaki, Japan (2006); and through temporary installations in international residencies and solo and group exhibitions. Kingsley is the chair of The Memory Waka, a memory</w:t>
      </w:r>
      <w:r w:rsidR="006E726A">
        <w:rPr>
          <w:rFonts w:ascii="Helvetica Neue" w:hAnsi="Helvetica Neue" w:cstheme="minorHAnsi"/>
          <w:color w:val="ED7D31" w:themeColor="accent2"/>
          <w:sz w:val="20"/>
          <w:szCs w:val="20"/>
        </w:rPr>
        <w:t xml:space="preserve"> </w:t>
      </w:r>
      <w:r w:rsidRPr="006E726A">
        <w:rPr>
          <w:rFonts w:ascii="Helvetica Neue" w:hAnsi="Helvetica Neue" w:cstheme="minorHAnsi"/>
          <w:color w:val="ED7D31" w:themeColor="accent2"/>
          <w:sz w:val="20"/>
          <w:szCs w:val="20"/>
        </w:rPr>
        <w:t>network; general editor of the network’s Memory Connection online journals; and chair of the WHAM (War History Heritage Art and Memory) Research Network.</w:t>
      </w:r>
    </w:p>
    <w:p w14:paraId="4EE41EC5" w14:textId="6E8D6501" w:rsidR="00813B05" w:rsidRPr="006E726A" w:rsidRDefault="00000000" w:rsidP="006E726A">
      <w:pPr>
        <w:spacing w:line="276" w:lineRule="auto"/>
        <w:rPr>
          <w:rStyle w:val="Hyperlink"/>
          <w:rFonts w:ascii="Helvetica Neue" w:eastAsiaTheme="majorEastAsia" w:hAnsi="Helvetica Neue" w:cstheme="minorHAnsi"/>
          <w:color w:val="ED7D31" w:themeColor="accent2"/>
          <w:sz w:val="20"/>
          <w:szCs w:val="20"/>
        </w:rPr>
      </w:pPr>
      <w:hyperlink r:id="rId37" w:history="1">
        <w:r w:rsidR="00813B05" w:rsidRPr="006E726A">
          <w:rPr>
            <w:rStyle w:val="Hyperlink"/>
            <w:rFonts w:ascii="Helvetica Neue" w:eastAsiaTheme="majorEastAsia" w:hAnsi="Helvetica Neue" w:cstheme="minorHAnsi"/>
            <w:color w:val="ED7D31" w:themeColor="accent2"/>
            <w:sz w:val="20"/>
            <w:szCs w:val="20"/>
          </w:rPr>
          <w:t>https://www.kingsleybaird.com</w:t>
        </w:r>
      </w:hyperlink>
    </w:p>
    <w:p w14:paraId="4168C150" w14:textId="77777777" w:rsidR="00377EA5" w:rsidRPr="005A2676" w:rsidRDefault="00377EA5" w:rsidP="006E726A">
      <w:pPr>
        <w:spacing w:line="276" w:lineRule="auto"/>
        <w:rPr>
          <w:rFonts w:ascii="Helvetica Neue" w:hAnsi="Helvetica Neue" w:cstheme="minorHAnsi"/>
          <w:sz w:val="22"/>
          <w:szCs w:val="22"/>
        </w:rPr>
      </w:pPr>
    </w:p>
    <w:p w14:paraId="6C3A9A76" w14:textId="77777777" w:rsidR="00D829D8" w:rsidRPr="005A2676" w:rsidRDefault="00D829D8" w:rsidP="006E726A">
      <w:pPr>
        <w:spacing w:line="276" w:lineRule="auto"/>
        <w:rPr>
          <w:rFonts w:ascii="Helvetica Neue" w:hAnsi="Helvetica Neue" w:cstheme="minorHAnsi"/>
          <w:sz w:val="22"/>
          <w:szCs w:val="22"/>
        </w:rPr>
      </w:pPr>
    </w:p>
    <w:p w14:paraId="0841067B" w14:textId="77777777" w:rsidR="005D6FDC" w:rsidRPr="001C78A1" w:rsidRDefault="005D6FDC" w:rsidP="006E726A">
      <w:pPr>
        <w:spacing w:line="276" w:lineRule="auto"/>
        <w:rPr>
          <w:rFonts w:ascii="Helvetica Neue Light" w:hAnsi="Helvetica Neue Light"/>
          <w:b/>
          <w:bCs/>
          <w:i/>
          <w:iCs/>
          <w:color w:val="201F1E"/>
          <w:sz w:val="22"/>
          <w:szCs w:val="22"/>
          <w:bdr w:val="none" w:sz="0" w:space="0" w:color="auto" w:frame="1"/>
          <w:lang w:val="es-ES"/>
        </w:rPr>
      </w:pPr>
      <w:r w:rsidRPr="001C78A1">
        <w:rPr>
          <w:rFonts w:ascii="Helvetica Neue Light" w:hAnsi="Helvetica Neue Light"/>
          <w:b/>
          <w:bCs/>
          <w:i/>
          <w:iCs/>
          <w:color w:val="201F1E"/>
          <w:sz w:val="22"/>
          <w:szCs w:val="22"/>
          <w:bdr w:val="none" w:sz="0" w:space="0" w:color="auto" w:frame="1"/>
          <w:lang w:val="es-ES"/>
        </w:rPr>
        <w:t>La explotación, repatriación y conmemoración de restos humanos: experiencias de un artista</w:t>
      </w:r>
    </w:p>
    <w:p w14:paraId="411EF415" w14:textId="5E4C26A1" w:rsidR="005D6FDC" w:rsidRPr="00377EA5" w:rsidRDefault="005D6FDC" w:rsidP="006E726A">
      <w:pPr>
        <w:pStyle w:val="xmsonormal"/>
        <w:spacing w:before="0" w:beforeAutospacing="0" w:after="0" w:afterAutospacing="0" w:line="276" w:lineRule="auto"/>
        <w:rPr>
          <w:rFonts w:ascii="Helvetica Neue" w:hAnsi="Helvetica Neue"/>
          <w:color w:val="201F1E"/>
          <w:sz w:val="22"/>
          <w:szCs w:val="22"/>
          <w:lang w:val="es-ES"/>
        </w:rPr>
      </w:pPr>
      <w:r w:rsidRPr="005D6FDC">
        <w:rPr>
          <w:rFonts w:ascii="Helvetica Neue" w:hAnsi="Helvetica Neue"/>
          <w:b/>
          <w:bCs/>
          <w:color w:val="201F1E"/>
          <w:sz w:val="22"/>
          <w:szCs w:val="22"/>
          <w:bdr w:val="none" w:sz="0" w:space="0" w:color="auto" w:frame="1"/>
          <w:lang w:val="es-ES"/>
        </w:rPr>
        <w:t> </w:t>
      </w:r>
      <w:r w:rsidRPr="005D6FDC">
        <w:rPr>
          <w:rFonts w:ascii="Helvetica Neue" w:hAnsi="Helvetica Neue"/>
          <w:color w:val="201F1E"/>
          <w:sz w:val="22"/>
          <w:szCs w:val="22"/>
          <w:bdr w:val="none" w:sz="0" w:space="0" w:color="auto" w:frame="1"/>
          <w:lang w:val="en-GB"/>
        </w:rPr>
        <w:t> </w:t>
      </w:r>
    </w:p>
    <w:p w14:paraId="5B86B334" w14:textId="77777777" w:rsidR="005D6FDC" w:rsidRPr="005D6FDC" w:rsidRDefault="005D6FDC" w:rsidP="006E726A">
      <w:pPr>
        <w:pStyle w:val="xmsonormal"/>
        <w:spacing w:before="0" w:beforeAutospacing="0" w:after="0" w:afterAutospacing="0" w:line="276" w:lineRule="auto"/>
        <w:jc w:val="both"/>
        <w:rPr>
          <w:rFonts w:ascii="Helvetica Neue" w:hAnsi="Helvetica Neue"/>
          <w:color w:val="201F1E"/>
          <w:sz w:val="22"/>
          <w:szCs w:val="22"/>
          <w:bdr w:val="none" w:sz="0" w:space="0" w:color="auto" w:frame="1"/>
          <w:lang w:val="es-ES"/>
        </w:rPr>
      </w:pPr>
      <w:r w:rsidRPr="005D6FDC">
        <w:rPr>
          <w:rFonts w:ascii="Helvetica Neue" w:hAnsi="Helvetica Neue"/>
          <w:color w:val="201F1E"/>
          <w:sz w:val="22"/>
          <w:szCs w:val="22"/>
          <w:bdr w:val="none" w:sz="0" w:space="0" w:color="auto" w:frame="1"/>
          <w:lang w:val="es-ES"/>
        </w:rPr>
        <w:t xml:space="preserve">En julio 2022 asistí a una ceremonia de repatriación y reconciliación en el Museo Te Papa </w:t>
      </w:r>
      <w:proofErr w:type="spellStart"/>
      <w:r w:rsidRPr="005D6FDC">
        <w:rPr>
          <w:rFonts w:ascii="Helvetica Neue" w:hAnsi="Helvetica Neue"/>
          <w:color w:val="201F1E"/>
          <w:sz w:val="22"/>
          <w:szCs w:val="22"/>
          <w:bdr w:val="none" w:sz="0" w:space="0" w:color="auto" w:frame="1"/>
          <w:lang w:val="es-ES"/>
        </w:rPr>
        <w:t>Tongarewa</w:t>
      </w:r>
      <w:proofErr w:type="spellEnd"/>
      <w:r w:rsidRPr="005D6FDC">
        <w:rPr>
          <w:rFonts w:ascii="Helvetica Neue" w:hAnsi="Helvetica Neue"/>
          <w:color w:val="201F1E"/>
          <w:sz w:val="22"/>
          <w:szCs w:val="22"/>
          <w:bdr w:val="none" w:sz="0" w:space="0" w:color="auto" w:frame="1"/>
          <w:lang w:val="es-ES"/>
        </w:rPr>
        <w:t xml:space="preserve">, en Nueva Zelanda. Durante este evento, el museo recibió 111 restos óseos de </w:t>
      </w:r>
      <w:proofErr w:type="spellStart"/>
      <w:r w:rsidRPr="005D6FDC">
        <w:rPr>
          <w:rFonts w:ascii="Helvetica Neue" w:hAnsi="Helvetica Neue"/>
          <w:color w:val="201F1E"/>
          <w:sz w:val="22"/>
          <w:szCs w:val="22"/>
          <w:bdr w:val="none" w:sz="0" w:space="0" w:color="auto" w:frame="1"/>
          <w:lang w:val="es-ES"/>
        </w:rPr>
        <w:t>Moriori</w:t>
      </w:r>
      <w:proofErr w:type="spellEnd"/>
      <w:r w:rsidRPr="005D6FDC">
        <w:rPr>
          <w:rFonts w:ascii="Helvetica Neue" w:hAnsi="Helvetica Neue"/>
          <w:color w:val="201F1E"/>
          <w:sz w:val="22"/>
          <w:szCs w:val="22"/>
          <w:bdr w:val="none" w:sz="0" w:space="0" w:color="auto" w:frame="1"/>
          <w:lang w:val="es-ES"/>
        </w:rPr>
        <w:t xml:space="preserve"> y dos restos ancestrales </w:t>
      </w:r>
      <w:proofErr w:type="spellStart"/>
      <w:r w:rsidRPr="005D6FDC">
        <w:rPr>
          <w:rFonts w:ascii="Helvetica Neue" w:hAnsi="Helvetica Neue"/>
          <w:color w:val="201F1E"/>
          <w:sz w:val="22"/>
          <w:szCs w:val="22"/>
          <w:bdr w:val="none" w:sz="0" w:space="0" w:color="auto" w:frame="1"/>
          <w:lang w:val="es-ES"/>
        </w:rPr>
        <w:t>Māori</w:t>
      </w:r>
      <w:proofErr w:type="spellEnd"/>
      <w:r w:rsidRPr="005D6FDC">
        <w:rPr>
          <w:rFonts w:ascii="Helvetica Neue" w:hAnsi="Helvetica Neue"/>
          <w:color w:val="201F1E"/>
          <w:sz w:val="22"/>
          <w:szCs w:val="22"/>
          <w:bdr w:val="none" w:sz="0" w:space="0" w:color="auto" w:frame="1"/>
          <w:lang w:val="es-ES"/>
        </w:rPr>
        <w:t xml:space="preserve"> del Museo de Historia Natural de Londres, junto con los restos de casi 200 </w:t>
      </w:r>
      <w:proofErr w:type="spellStart"/>
      <w:r w:rsidRPr="005D6FDC">
        <w:rPr>
          <w:rFonts w:ascii="Helvetica Neue" w:hAnsi="Helvetica Neue"/>
          <w:color w:val="201F1E"/>
          <w:sz w:val="22"/>
          <w:szCs w:val="22"/>
          <w:bdr w:val="none" w:sz="0" w:space="0" w:color="auto" w:frame="1"/>
          <w:lang w:val="es-ES"/>
        </w:rPr>
        <w:t>karāpuna</w:t>
      </w:r>
      <w:proofErr w:type="spellEnd"/>
      <w:r w:rsidRPr="005D6FDC">
        <w:rPr>
          <w:rFonts w:ascii="Helvetica Neue" w:hAnsi="Helvetica Neue"/>
          <w:color w:val="201F1E"/>
          <w:sz w:val="22"/>
          <w:szCs w:val="22"/>
          <w:bdr w:val="none" w:sz="0" w:space="0" w:color="auto" w:frame="1"/>
          <w:lang w:val="es-ES"/>
        </w:rPr>
        <w:t xml:space="preserve"> (ancestros </w:t>
      </w:r>
      <w:proofErr w:type="spellStart"/>
      <w:r w:rsidRPr="005D6FDC">
        <w:rPr>
          <w:rFonts w:ascii="Helvetica Neue" w:hAnsi="Helvetica Neue"/>
          <w:color w:val="201F1E"/>
          <w:sz w:val="22"/>
          <w:szCs w:val="22"/>
          <w:bdr w:val="none" w:sz="0" w:space="0" w:color="auto" w:frame="1"/>
          <w:lang w:val="es-ES"/>
        </w:rPr>
        <w:t>Moriori</w:t>
      </w:r>
      <w:proofErr w:type="spellEnd"/>
      <w:r w:rsidRPr="005D6FDC">
        <w:rPr>
          <w:rFonts w:ascii="Helvetica Neue" w:hAnsi="Helvetica Neue"/>
          <w:color w:val="201F1E"/>
          <w:sz w:val="22"/>
          <w:szCs w:val="22"/>
          <w:bdr w:val="none" w:sz="0" w:space="0" w:color="auto" w:frame="1"/>
          <w:lang w:val="es-ES"/>
        </w:rPr>
        <w:t xml:space="preserve">) de museos de Nueva Zelanda. Desde mediados de la década de 1860, la colección ilícita, el comercio y la investigación buscaban los restos óseos de </w:t>
      </w:r>
      <w:proofErr w:type="spellStart"/>
      <w:r w:rsidRPr="005D6FDC">
        <w:rPr>
          <w:rFonts w:ascii="Helvetica Neue" w:hAnsi="Helvetica Neue"/>
          <w:color w:val="201F1E"/>
          <w:sz w:val="22"/>
          <w:szCs w:val="22"/>
          <w:bdr w:val="none" w:sz="0" w:space="0" w:color="auto" w:frame="1"/>
          <w:lang w:val="es-ES"/>
        </w:rPr>
        <w:t>Rēkohu</w:t>
      </w:r>
      <w:proofErr w:type="spellEnd"/>
      <w:r w:rsidRPr="005D6FDC">
        <w:rPr>
          <w:rFonts w:ascii="Helvetica Neue" w:hAnsi="Helvetica Neue"/>
          <w:color w:val="201F1E"/>
          <w:sz w:val="22"/>
          <w:szCs w:val="22"/>
          <w:bdr w:val="none" w:sz="0" w:space="0" w:color="auto" w:frame="1"/>
          <w:lang w:val="es-ES"/>
        </w:rPr>
        <w:t xml:space="preserve"> (Islas Chatham o </w:t>
      </w:r>
      <w:proofErr w:type="spellStart"/>
      <w:r w:rsidRPr="005D6FDC">
        <w:rPr>
          <w:rFonts w:ascii="Helvetica Neue" w:hAnsi="Helvetica Neue"/>
          <w:color w:val="201F1E"/>
          <w:sz w:val="22"/>
          <w:szCs w:val="22"/>
          <w:bdr w:val="none" w:sz="0" w:space="0" w:color="auto" w:frame="1"/>
          <w:lang w:val="es-ES"/>
        </w:rPr>
        <w:t>Wharekauri</w:t>
      </w:r>
      <w:proofErr w:type="spellEnd"/>
      <w:r w:rsidRPr="005D6FDC">
        <w:rPr>
          <w:rFonts w:ascii="Helvetica Neue" w:hAnsi="Helvetica Neue"/>
          <w:color w:val="201F1E"/>
          <w:sz w:val="22"/>
          <w:szCs w:val="22"/>
          <w:bdr w:val="none" w:sz="0" w:space="0" w:color="auto" w:frame="1"/>
          <w:lang w:val="es-ES"/>
        </w:rPr>
        <w:t>) los cuales terminaron en museos y colecciones privadas en Nueva Zelanda y alrededor del mundo.</w:t>
      </w:r>
    </w:p>
    <w:p w14:paraId="5995A91B" w14:textId="77777777" w:rsidR="005D6FDC" w:rsidRPr="005D6FDC" w:rsidRDefault="005D6FDC" w:rsidP="006E726A">
      <w:pPr>
        <w:pStyle w:val="xmsonormal"/>
        <w:spacing w:before="0" w:beforeAutospacing="0" w:after="0" w:afterAutospacing="0" w:line="276" w:lineRule="auto"/>
        <w:rPr>
          <w:rFonts w:ascii="Helvetica Neue" w:hAnsi="Helvetica Neue"/>
          <w:color w:val="201F1E"/>
          <w:sz w:val="22"/>
          <w:szCs w:val="22"/>
          <w:bdr w:val="none" w:sz="0" w:space="0" w:color="auto" w:frame="1"/>
          <w:lang w:val="es-ES"/>
        </w:rPr>
      </w:pPr>
    </w:p>
    <w:p w14:paraId="5D855B21" w14:textId="77777777" w:rsidR="005D6FDC" w:rsidRPr="005D6FDC" w:rsidRDefault="005D6FDC" w:rsidP="006E726A">
      <w:pPr>
        <w:pStyle w:val="xmsonormal"/>
        <w:spacing w:before="0" w:beforeAutospacing="0" w:after="0" w:afterAutospacing="0" w:line="276" w:lineRule="auto"/>
        <w:jc w:val="both"/>
        <w:rPr>
          <w:rFonts w:ascii="Helvetica Neue" w:hAnsi="Helvetica Neue"/>
          <w:color w:val="000000"/>
          <w:sz w:val="22"/>
          <w:szCs w:val="22"/>
          <w:bdr w:val="none" w:sz="0" w:space="0" w:color="auto" w:frame="1"/>
          <w:lang w:val="es-ES"/>
        </w:rPr>
      </w:pPr>
      <w:r w:rsidRPr="005D6FDC">
        <w:rPr>
          <w:rFonts w:ascii="Helvetica Neue" w:hAnsi="Helvetica Neue"/>
          <w:color w:val="201F1E"/>
          <w:sz w:val="22"/>
          <w:szCs w:val="22"/>
          <w:bdr w:val="none" w:sz="0" w:space="0" w:color="auto" w:frame="1"/>
          <w:lang w:val="es-ES"/>
        </w:rPr>
        <w:t xml:space="preserve">Actualmente, Te Papa se ocupa de los restos ancestrales repatriados procedentes de </w:t>
      </w:r>
      <w:proofErr w:type="spellStart"/>
      <w:r w:rsidRPr="005D6FDC">
        <w:rPr>
          <w:rFonts w:ascii="Helvetica Neue" w:hAnsi="Helvetica Neue"/>
          <w:color w:val="000000"/>
          <w:sz w:val="22"/>
          <w:szCs w:val="22"/>
          <w:bdr w:val="none" w:sz="0" w:space="0" w:color="auto" w:frame="1"/>
          <w:lang w:val="es-ES"/>
        </w:rPr>
        <w:t>Rēkohu</w:t>
      </w:r>
      <w:proofErr w:type="spellEnd"/>
      <w:r w:rsidRPr="005D6FDC">
        <w:rPr>
          <w:rFonts w:ascii="Helvetica Neue" w:hAnsi="Helvetica Neue"/>
          <w:color w:val="000000"/>
          <w:sz w:val="22"/>
          <w:szCs w:val="22"/>
          <w:bdr w:val="none" w:sz="0" w:space="0" w:color="auto" w:frame="1"/>
          <w:lang w:val="es-ES"/>
        </w:rPr>
        <w:t xml:space="preserve">, un archipiélago en el Océano Pacífico, ubicado a 800 kilómetros al este de la Isla Sur de Nueva Zelanda, hogar del pueblo </w:t>
      </w:r>
      <w:proofErr w:type="spellStart"/>
      <w:r w:rsidRPr="005D6FDC">
        <w:rPr>
          <w:rFonts w:ascii="Helvetica Neue" w:hAnsi="Helvetica Neue"/>
          <w:color w:val="000000"/>
          <w:sz w:val="22"/>
          <w:szCs w:val="22"/>
          <w:bdr w:val="none" w:sz="0" w:space="0" w:color="auto" w:frame="1"/>
          <w:lang w:val="es-ES"/>
        </w:rPr>
        <w:t>Moriori</w:t>
      </w:r>
      <w:proofErr w:type="spellEnd"/>
      <w:r w:rsidRPr="005D6FDC">
        <w:rPr>
          <w:rFonts w:ascii="Helvetica Neue" w:hAnsi="Helvetica Neue"/>
          <w:color w:val="000000"/>
          <w:sz w:val="22"/>
          <w:szCs w:val="22"/>
          <w:bdr w:val="none" w:sz="0" w:space="0" w:color="auto" w:frame="1"/>
          <w:lang w:val="es-ES"/>
        </w:rPr>
        <w:t xml:space="preserve"> durante al menos 800 años. La intención es que los restos de </w:t>
      </w:r>
      <w:proofErr w:type="spellStart"/>
      <w:r w:rsidRPr="005D6FDC">
        <w:rPr>
          <w:rFonts w:ascii="Helvetica Neue" w:hAnsi="Helvetica Neue"/>
          <w:color w:val="201F1E"/>
          <w:sz w:val="22"/>
          <w:szCs w:val="22"/>
          <w:bdr w:val="none" w:sz="0" w:space="0" w:color="auto" w:frame="1"/>
          <w:lang w:val="es-ES"/>
        </w:rPr>
        <w:t>karāpuna</w:t>
      </w:r>
      <w:proofErr w:type="spellEnd"/>
      <w:r w:rsidRPr="005D6FDC">
        <w:rPr>
          <w:rFonts w:ascii="Helvetica Neue" w:hAnsi="Helvetica Neue"/>
          <w:color w:val="201F1E"/>
          <w:sz w:val="22"/>
          <w:szCs w:val="22"/>
          <w:bdr w:val="none" w:sz="0" w:space="0" w:color="auto" w:frame="1"/>
          <w:lang w:val="es-ES"/>
        </w:rPr>
        <w:t xml:space="preserve"> </w:t>
      </w:r>
      <w:proofErr w:type="spellStart"/>
      <w:r w:rsidRPr="005D6FDC">
        <w:rPr>
          <w:rFonts w:ascii="Helvetica Neue" w:hAnsi="Helvetica Neue"/>
          <w:color w:val="201F1E"/>
          <w:sz w:val="22"/>
          <w:szCs w:val="22"/>
          <w:bdr w:val="none" w:sz="0" w:space="0" w:color="auto" w:frame="1"/>
          <w:lang w:val="es-ES"/>
        </w:rPr>
        <w:t>Moriori</w:t>
      </w:r>
      <w:proofErr w:type="spellEnd"/>
      <w:r w:rsidRPr="005D6FDC">
        <w:rPr>
          <w:rFonts w:ascii="Helvetica Neue" w:hAnsi="Helvetica Neue"/>
          <w:color w:val="201F1E"/>
          <w:sz w:val="22"/>
          <w:szCs w:val="22"/>
          <w:bdr w:val="none" w:sz="0" w:space="0" w:color="auto" w:frame="1"/>
          <w:lang w:val="es-ES"/>
        </w:rPr>
        <w:t xml:space="preserve"> sean devueltos a </w:t>
      </w:r>
      <w:proofErr w:type="spellStart"/>
      <w:r w:rsidRPr="005D6FDC">
        <w:rPr>
          <w:rFonts w:ascii="Helvetica Neue" w:hAnsi="Helvetica Neue"/>
          <w:color w:val="201F1E"/>
          <w:sz w:val="22"/>
          <w:szCs w:val="22"/>
          <w:bdr w:val="none" w:sz="0" w:space="0" w:color="auto" w:frame="1"/>
          <w:lang w:val="es-ES"/>
        </w:rPr>
        <w:t>Rēkohu</w:t>
      </w:r>
      <w:proofErr w:type="spellEnd"/>
      <w:r w:rsidRPr="005D6FDC">
        <w:rPr>
          <w:rFonts w:ascii="Helvetica Neue" w:hAnsi="Helvetica Neue"/>
          <w:color w:val="201F1E"/>
          <w:sz w:val="22"/>
          <w:szCs w:val="22"/>
          <w:bdr w:val="none" w:sz="0" w:space="0" w:color="auto" w:frame="1"/>
          <w:lang w:val="es-ES"/>
        </w:rPr>
        <w:t xml:space="preserve"> para colocarlos en un monumento, para lo cual </w:t>
      </w:r>
      <w:proofErr w:type="spellStart"/>
      <w:r w:rsidRPr="005D6FDC">
        <w:rPr>
          <w:rFonts w:ascii="Helvetica Neue" w:hAnsi="Helvetica Neue"/>
          <w:color w:val="201F1E"/>
          <w:sz w:val="22"/>
          <w:szCs w:val="22"/>
          <w:bdr w:val="none" w:sz="0" w:space="0" w:color="auto" w:frame="1"/>
          <w:lang w:val="es-ES"/>
        </w:rPr>
        <w:t>Hokotehi</w:t>
      </w:r>
      <w:proofErr w:type="spellEnd"/>
      <w:r w:rsidRPr="005D6FDC">
        <w:rPr>
          <w:rFonts w:ascii="Helvetica Neue" w:hAnsi="Helvetica Neue"/>
          <w:color w:val="201F1E"/>
          <w:sz w:val="22"/>
          <w:szCs w:val="22"/>
          <w:bdr w:val="none" w:sz="0" w:space="0" w:color="auto" w:frame="1"/>
          <w:lang w:val="es-ES"/>
        </w:rPr>
        <w:t xml:space="preserve"> </w:t>
      </w:r>
      <w:proofErr w:type="spellStart"/>
      <w:r w:rsidRPr="005D6FDC">
        <w:rPr>
          <w:rFonts w:ascii="Helvetica Neue" w:hAnsi="Helvetica Neue"/>
          <w:color w:val="201F1E"/>
          <w:sz w:val="22"/>
          <w:szCs w:val="22"/>
          <w:bdr w:val="none" w:sz="0" w:space="0" w:color="auto" w:frame="1"/>
          <w:lang w:val="es-ES"/>
        </w:rPr>
        <w:t>Moriori</w:t>
      </w:r>
      <w:proofErr w:type="spellEnd"/>
      <w:r w:rsidRPr="005D6FDC">
        <w:rPr>
          <w:rFonts w:ascii="Helvetica Neue" w:hAnsi="Helvetica Neue"/>
          <w:color w:val="201F1E"/>
          <w:sz w:val="22"/>
          <w:szCs w:val="22"/>
          <w:bdr w:val="none" w:sz="0" w:space="0" w:color="auto" w:frame="1"/>
          <w:lang w:val="es-ES"/>
        </w:rPr>
        <w:t xml:space="preserve"> Trust me ha invitado para desarrollar diseños conceptuales. </w:t>
      </w:r>
    </w:p>
    <w:p w14:paraId="6005F786" w14:textId="77777777" w:rsidR="005D6FDC" w:rsidRPr="005D6FDC" w:rsidRDefault="005D6FDC" w:rsidP="006E726A">
      <w:pPr>
        <w:pStyle w:val="xmsonormal"/>
        <w:spacing w:before="0" w:beforeAutospacing="0" w:after="0" w:afterAutospacing="0" w:line="276" w:lineRule="auto"/>
        <w:rPr>
          <w:rFonts w:ascii="Helvetica Neue" w:hAnsi="Helvetica Neue"/>
          <w:color w:val="201F1E"/>
          <w:sz w:val="22"/>
          <w:szCs w:val="22"/>
          <w:lang w:val="es-ES"/>
        </w:rPr>
      </w:pPr>
    </w:p>
    <w:p w14:paraId="5FF5B727" w14:textId="77777777" w:rsidR="005D6FDC" w:rsidRPr="005D6FDC" w:rsidRDefault="005D6FDC" w:rsidP="006E726A">
      <w:pPr>
        <w:pStyle w:val="xmsonormal"/>
        <w:spacing w:before="0" w:beforeAutospacing="0" w:after="0" w:afterAutospacing="0" w:line="276" w:lineRule="auto"/>
        <w:jc w:val="both"/>
        <w:rPr>
          <w:rFonts w:ascii="Helvetica Neue" w:hAnsi="Helvetica Neue"/>
          <w:color w:val="201F1E"/>
          <w:sz w:val="22"/>
          <w:szCs w:val="22"/>
          <w:lang w:val="es-ES"/>
        </w:rPr>
      </w:pPr>
      <w:r w:rsidRPr="005D6FDC">
        <w:rPr>
          <w:rFonts w:ascii="Helvetica Neue" w:hAnsi="Helvetica Neue"/>
          <w:color w:val="201F1E"/>
          <w:sz w:val="22"/>
          <w:szCs w:val="22"/>
          <w:bdr w:val="none" w:sz="0" w:space="0" w:color="auto" w:frame="1"/>
          <w:lang w:val="es-ES"/>
        </w:rPr>
        <w:t xml:space="preserve">Mi participación en este proyecto me ha llevado a reflexionar acerca de mis experiencias con esqueletos humanos, particularmente con cráneos. Este trabajo discute la tumba de un guerrero desconocido, la exhumación de un soldado del campo de batalla de la Primera Guerra Mundial, una exhibición de suicidios en el Museo de Historia Militar de Alemania, así como también el uso del cráneo humano en una obra de arte. </w:t>
      </w:r>
    </w:p>
    <w:p w14:paraId="70804D73" w14:textId="77777777" w:rsidR="005D6FDC" w:rsidRPr="005D6FDC" w:rsidRDefault="005D6FDC" w:rsidP="006E726A">
      <w:pPr>
        <w:pStyle w:val="xmsonormal"/>
        <w:spacing w:before="0" w:beforeAutospacing="0" w:after="0" w:afterAutospacing="0" w:line="276" w:lineRule="auto"/>
        <w:rPr>
          <w:rFonts w:ascii="Helvetica Neue" w:hAnsi="Helvetica Neue"/>
          <w:color w:val="201F1E"/>
          <w:sz w:val="22"/>
          <w:szCs w:val="22"/>
          <w:bdr w:val="none" w:sz="0" w:space="0" w:color="auto" w:frame="1"/>
          <w:lang w:val="en-GB"/>
        </w:rPr>
      </w:pPr>
    </w:p>
    <w:p w14:paraId="05281F67" w14:textId="77777777" w:rsidR="005D6FDC" w:rsidRPr="005D6FDC" w:rsidRDefault="005D6FDC" w:rsidP="006E726A">
      <w:pPr>
        <w:pStyle w:val="xmsonormal"/>
        <w:spacing w:before="0" w:beforeAutospacing="0" w:after="0" w:afterAutospacing="0" w:line="276" w:lineRule="auto"/>
        <w:rPr>
          <w:rFonts w:ascii="Helvetica Neue" w:hAnsi="Helvetica Neue"/>
          <w:color w:val="201F1E"/>
          <w:sz w:val="22"/>
          <w:szCs w:val="22"/>
          <w:lang w:val="es-ES"/>
        </w:rPr>
      </w:pPr>
      <w:r w:rsidRPr="00C75CA5">
        <w:rPr>
          <w:rFonts w:ascii="Helvetica Neue" w:hAnsi="Helvetica Neue"/>
          <w:color w:val="201F1E"/>
          <w:sz w:val="22"/>
          <w:szCs w:val="22"/>
          <w:bdr w:val="none" w:sz="0" w:space="0" w:color="auto" w:frame="1"/>
          <w:lang w:val="es-ES"/>
        </w:rPr>
        <w:t>Palabras clave:</w:t>
      </w:r>
      <w:r w:rsidRPr="005D6FDC">
        <w:rPr>
          <w:rFonts w:ascii="Helvetica Neue" w:hAnsi="Helvetica Neue"/>
          <w:color w:val="201F1E"/>
          <w:sz w:val="22"/>
          <w:szCs w:val="22"/>
          <w:bdr w:val="none" w:sz="0" w:space="0" w:color="auto" w:frame="1"/>
          <w:lang w:val="es-ES"/>
        </w:rPr>
        <w:t xml:space="preserve"> exhumación, cráneos humanos, monumentos, </w:t>
      </w:r>
      <w:proofErr w:type="spellStart"/>
      <w:r w:rsidRPr="005D6FDC">
        <w:rPr>
          <w:rFonts w:ascii="Helvetica Neue" w:hAnsi="Helvetica Neue"/>
          <w:color w:val="201F1E"/>
          <w:sz w:val="22"/>
          <w:szCs w:val="22"/>
          <w:bdr w:val="none" w:sz="0" w:space="0" w:color="auto" w:frame="1"/>
          <w:lang w:val="es-ES"/>
        </w:rPr>
        <w:t>Moriori</w:t>
      </w:r>
      <w:proofErr w:type="spellEnd"/>
      <w:r w:rsidRPr="005D6FDC">
        <w:rPr>
          <w:rFonts w:ascii="Helvetica Neue" w:hAnsi="Helvetica Neue"/>
          <w:color w:val="201F1E"/>
          <w:sz w:val="22"/>
          <w:szCs w:val="22"/>
          <w:bdr w:val="none" w:sz="0" w:space="0" w:color="auto" w:frame="1"/>
          <w:lang w:val="es-ES"/>
        </w:rPr>
        <w:t xml:space="preserve">, repatriación de restos humanos, tumba de un guerrero desconocido. </w:t>
      </w:r>
    </w:p>
    <w:p w14:paraId="3288CD17" w14:textId="626A2D3C" w:rsidR="003C0876" w:rsidRDefault="003C0876" w:rsidP="006E726A">
      <w:pPr>
        <w:pStyle w:val="xmsonormal"/>
        <w:spacing w:before="0" w:beforeAutospacing="0" w:after="0" w:afterAutospacing="0" w:line="276" w:lineRule="auto"/>
        <w:rPr>
          <w:rFonts w:ascii="Helvetica Neue" w:hAnsi="Helvetica Neue"/>
          <w:color w:val="201F1E"/>
          <w:sz w:val="22"/>
          <w:szCs w:val="22"/>
          <w:bdr w:val="none" w:sz="0" w:space="0" w:color="auto" w:frame="1"/>
          <w:lang w:val="es-ES"/>
        </w:rPr>
      </w:pPr>
    </w:p>
    <w:p w14:paraId="1E563270" w14:textId="77777777" w:rsidR="00884859" w:rsidRDefault="00884859" w:rsidP="006E726A">
      <w:pPr>
        <w:pStyle w:val="xmsonormal"/>
        <w:spacing w:before="0" w:beforeAutospacing="0" w:after="0" w:afterAutospacing="0" w:line="276" w:lineRule="auto"/>
        <w:rPr>
          <w:rFonts w:ascii="Helvetica Neue" w:hAnsi="Helvetica Neue"/>
          <w:color w:val="201F1E"/>
          <w:sz w:val="22"/>
          <w:szCs w:val="22"/>
          <w:bdr w:val="none" w:sz="0" w:space="0" w:color="auto" w:frame="1"/>
          <w:lang w:val="es-ES"/>
        </w:rPr>
      </w:pPr>
    </w:p>
    <w:p w14:paraId="7094344E" w14:textId="7EAB22F6" w:rsidR="005D6FDC" w:rsidRPr="00C75CA5" w:rsidRDefault="003C0876" w:rsidP="006E726A">
      <w:pPr>
        <w:pStyle w:val="xmsonormal"/>
        <w:spacing w:before="0" w:beforeAutospacing="0" w:after="0" w:afterAutospacing="0" w:line="276" w:lineRule="auto"/>
        <w:rPr>
          <w:rFonts w:ascii="Helvetica Neue" w:hAnsi="Helvetica Neue"/>
          <w:color w:val="ED7D31" w:themeColor="accent2"/>
          <w:sz w:val="20"/>
          <w:szCs w:val="20"/>
          <w:lang w:val="es-ES"/>
        </w:rPr>
      </w:pPr>
      <w:r w:rsidRPr="00C75CA5">
        <w:rPr>
          <w:rFonts w:ascii="Helvetica Neue" w:hAnsi="Helvetica Neue"/>
          <w:b/>
          <w:bCs/>
          <w:color w:val="ED7D31" w:themeColor="accent2"/>
          <w:sz w:val="20"/>
          <w:szCs w:val="20"/>
          <w:bdr w:val="none" w:sz="0" w:space="0" w:color="auto" w:frame="1"/>
          <w:lang w:val="es-ES"/>
        </w:rPr>
        <w:t>Kingsley Baird</w:t>
      </w:r>
    </w:p>
    <w:p w14:paraId="282050F1" w14:textId="7BFAF473" w:rsidR="005D6FDC" w:rsidRPr="00C75CA5" w:rsidRDefault="005D6FDC" w:rsidP="006E726A">
      <w:pPr>
        <w:pStyle w:val="xmsonormal"/>
        <w:spacing w:before="0" w:beforeAutospacing="0" w:after="0" w:afterAutospacing="0" w:line="276" w:lineRule="auto"/>
        <w:jc w:val="both"/>
        <w:rPr>
          <w:rFonts w:ascii="Helvetica Neue" w:hAnsi="Helvetica Neue"/>
          <w:color w:val="ED7D31" w:themeColor="accent2"/>
          <w:sz w:val="20"/>
          <w:szCs w:val="20"/>
          <w:lang w:val="es-ES"/>
        </w:rPr>
      </w:pPr>
      <w:r w:rsidRPr="00C75CA5">
        <w:rPr>
          <w:rFonts w:ascii="Helvetica Neue" w:hAnsi="Helvetica Neue"/>
          <w:color w:val="ED7D31" w:themeColor="accent2"/>
          <w:sz w:val="20"/>
          <w:szCs w:val="20"/>
          <w:bdr w:val="none" w:sz="0" w:space="0" w:color="auto" w:frame="1"/>
          <w:lang w:val="en-GB"/>
        </w:rPr>
        <w:t xml:space="preserve">Kingsley Baird es un </w:t>
      </w:r>
      <w:proofErr w:type="spellStart"/>
      <w:r w:rsidRPr="00C75CA5">
        <w:rPr>
          <w:rFonts w:ascii="Helvetica Neue" w:hAnsi="Helvetica Neue"/>
          <w:color w:val="ED7D31" w:themeColor="accent2"/>
          <w:sz w:val="20"/>
          <w:szCs w:val="20"/>
          <w:bdr w:val="none" w:sz="0" w:space="0" w:color="auto" w:frame="1"/>
          <w:lang w:val="en-GB"/>
        </w:rPr>
        <w:t>artista</w:t>
      </w:r>
      <w:proofErr w:type="spellEnd"/>
      <w:r w:rsidRPr="00C75CA5">
        <w:rPr>
          <w:rFonts w:ascii="Helvetica Neue" w:hAnsi="Helvetica Neue"/>
          <w:color w:val="ED7D31" w:themeColor="accent2"/>
          <w:sz w:val="20"/>
          <w:szCs w:val="20"/>
          <w:bdr w:val="none" w:sz="0" w:space="0" w:color="auto" w:frame="1"/>
          <w:lang w:val="en-GB"/>
        </w:rPr>
        <w:t xml:space="preserve"> visual, </w:t>
      </w:r>
      <w:proofErr w:type="spellStart"/>
      <w:r w:rsidRPr="00C75CA5">
        <w:rPr>
          <w:rFonts w:ascii="Helvetica Neue" w:hAnsi="Helvetica Neue"/>
          <w:color w:val="ED7D31" w:themeColor="accent2"/>
          <w:sz w:val="20"/>
          <w:szCs w:val="20"/>
          <w:bdr w:val="none" w:sz="0" w:space="0" w:color="auto" w:frame="1"/>
          <w:lang w:val="en-GB"/>
        </w:rPr>
        <w:t>escritor</w:t>
      </w:r>
      <w:proofErr w:type="spellEnd"/>
      <w:r w:rsidRPr="00C75CA5">
        <w:rPr>
          <w:rFonts w:ascii="Helvetica Neue" w:hAnsi="Helvetica Neue"/>
          <w:color w:val="ED7D31" w:themeColor="accent2"/>
          <w:sz w:val="20"/>
          <w:szCs w:val="20"/>
          <w:bdr w:val="none" w:sz="0" w:space="0" w:color="auto" w:frame="1"/>
          <w:lang w:val="en-GB"/>
        </w:rPr>
        <w:t xml:space="preserve"> y professor de </w:t>
      </w:r>
      <w:proofErr w:type="spellStart"/>
      <w:r w:rsidRPr="00C75CA5">
        <w:rPr>
          <w:rFonts w:ascii="Helvetica Neue" w:hAnsi="Helvetica Neue"/>
          <w:color w:val="ED7D31" w:themeColor="accent2"/>
          <w:sz w:val="20"/>
          <w:szCs w:val="20"/>
          <w:bdr w:val="none" w:sz="0" w:space="0" w:color="auto" w:frame="1"/>
          <w:lang w:val="en-GB"/>
        </w:rPr>
        <w:t>bellas</w:t>
      </w:r>
      <w:proofErr w:type="spellEnd"/>
      <w:r w:rsidRPr="00C75CA5">
        <w:rPr>
          <w:rFonts w:ascii="Helvetica Neue" w:hAnsi="Helvetica Neue"/>
          <w:color w:val="ED7D31" w:themeColor="accent2"/>
          <w:sz w:val="20"/>
          <w:szCs w:val="20"/>
          <w:bdr w:val="none" w:sz="0" w:space="0" w:color="auto" w:frame="1"/>
          <w:lang w:val="en-GB"/>
        </w:rPr>
        <w:t xml:space="preserve"> </w:t>
      </w:r>
      <w:proofErr w:type="spellStart"/>
      <w:r w:rsidRPr="00C75CA5">
        <w:rPr>
          <w:rFonts w:ascii="Helvetica Neue" w:hAnsi="Helvetica Neue"/>
          <w:color w:val="ED7D31" w:themeColor="accent2"/>
          <w:sz w:val="20"/>
          <w:szCs w:val="20"/>
          <w:bdr w:val="none" w:sz="0" w:space="0" w:color="auto" w:frame="1"/>
          <w:lang w:val="en-GB"/>
        </w:rPr>
        <w:t>artes</w:t>
      </w:r>
      <w:proofErr w:type="spellEnd"/>
      <w:r w:rsidRPr="00C75CA5">
        <w:rPr>
          <w:rFonts w:ascii="Helvetica Neue" w:hAnsi="Helvetica Neue"/>
          <w:color w:val="ED7D31" w:themeColor="accent2"/>
          <w:sz w:val="20"/>
          <w:szCs w:val="20"/>
          <w:bdr w:val="none" w:sz="0" w:space="0" w:color="auto" w:frame="1"/>
          <w:lang w:val="en-GB"/>
        </w:rPr>
        <w:t xml:space="preserve"> </w:t>
      </w:r>
      <w:proofErr w:type="spellStart"/>
      <w:r w:rsidRPr="00C75CA5">
        <w:rPr>
          <w:rFonts w:ascii="Helvetica Neue" w:hAnsi="Helvetica Neue"/>
          <w:color w:val="ED7D31" w:themeColor="accent2"/>
          <w:sz w:val="20"/>
          <w:szCs w:val="20"/>
          <w:bdr w:val="none" w:sz="0" w:space="0" w:color="auto" w:frame="1"/>
          <w:lang w:val="en-GB"/>
        </w:rPr>
        <w:t>en</w:t>
      </w:r>
      <w:proofErr w:type="spellEnd"/>
      <w:r w:rsidRPr="00C75CA5">
        <w:rPr>
          <w:rFonts w:ascii="Helvetica Neue" w:hAnsi="Helvetica Neue"/>
          <w:color w:val="ED7D31" w:themeColor="accent2"/>
          <w:sz w:val="20"/>
          <w:szCs w:val="20"/>
          <w:bdr w:val="none" w:sz="0" w:space="0" w:color="auto" w:frame="1"/>
          <w:lang w:val="en-GB"/>
        </w:rPr>
        <w:t xml:space="preserve"> Toi </w:t>
      </w:r>
      <w:proofErr w:type="spellStart"/>
      <w:r w:rsidRPr="00C75CA5">
        <w:rPr>
          <w:rFonts w:ascii="Helvetica Neue" w:hAnsi="Helvetica Neue"/>
          <w:color w:val="ED7D31" w:themeColor="accent2"/>
          <w:sz w:val="20"/>
          <w:szCs w:val="20"/>
          <w:bdr w:val="none" w:sz="0" w:space="0" w:color="auto" w:frame="1"/>
          <w:lang w:val="en-GB"/>
        </w:rPr>
        <w:t>Rauwhārangi</w:t>
      </w:r>
      <w:proofErr w:type="spellEnd"/>
      <w:r w:rsidRPr="00C75CA5">
        <w:rPr>
          <w:rFonts w:ascii="Helvetica Neue" w:hAnsi="Helvetica Neue"/>
          <w:color w:val="ED7D31" w:themeColor="accent2"/>
          <w:sz w:val="20"/>
          <w:szCs w:val="20"/>
          <w:bdr w:val="none" w:sz="0" w:space="0" w:color="auto" w:frame="1"/>
          <w:lang w:val="en-GB"/>
        </w:rPr>
        <w:t> College of Creative Arts, Massey University </w:t>
      </w:r>
      <w:proofErr w:type="spellStart"/>
      <w:r w:rsidRPr="00C75CA5">
        <w:rPr>
          <w:rFonts w:ascii="Helvetica Neue" w:hAnsi="Helvetica Neue"/>
          <w:color w:val="ED7D31" w:themeColor="accent2"/>
          <w:sz w:val="20"/>
          <w:szCs w:val="20"/>
          <w:bdr w:val="none" w:sz="0" w:space="0" w:color="auto" w:frame="1"/>
          <w:lang w:val="en-GB"/>
        </w:rPr>
        <w:t>Te</w:t>
      </w:r>
      <w:proofErr w:type="spellEnd"/>
      <w:r w:rsidRPr="00C75CA5">
        <w:rPr>
          <w:rFonts w:ascii="Helvetica Neue" w:hAnsi="Helvetica Neue"/>
          <w:color w:val="ED7D31" w:themeColor="accent2"/>
          <w:sz w:val="20"/>
          <w:szCs w:val="20"/>
          <w:bdr w:val="none" w:sz="0" w:space="0" w:color="auto" w:frame="1"/>
          <w:lang w:val="en-GB"/>
        </w:rPr>
        <w:t xml:space="preserve"> </w:t>
      </w:r>
      <w:proofErr w:type="spellStart"/>
      <w:r w:rsidRPr="00C75CA5">
        <w:rPr>
          <w:rFonts w:ascii="Helvetica Neue" w:hAnsi="Helvetica Neue"/>
          <w:color w:val="ED7D31" w:themeColor="accent2"/>
          <w:sz w:val="20"/>
          <w:szCs w:val="20"/>
          <w:bdr w:val="none" w:sz="0" w:space="0" w:color="auto" w:frame="1"/>
          <w:lang w:val="en-GB"/>
        </w:rPr>
        <w:t>Kunenga</w:t>
      </w:r>
      <w:proofErr w:type="spellEnd"/>
      <w:r w:rsidRPr="00C75CA5">
        <w:rPr>
          <w:rFonts w:ascii="Helvetica Neue" w:hAnsi="Helvetica Neue"/>
          <w:color w:val="ED7D31" w:themeColor="accent2"/>
          <w:sz w:val="20"/>
          <w:szCs w:val="20"/>
          <w:bdr w:val="none" w:sz="0" w:space="0" w:color="auto" w:frame="1"/>
          <w:lang w:val="en-GB"/>
        </w:rPr>
        <w:t xml:space="preserve"> ki </w:t>
      </w:r>
      <w:proofErr w:type="spellStart"/>
      <w:r w:rsidRPr="00C75CA5">
        <w:rPr>
          <w:rFonts w:ascii="Helvetica Neue" w:hAnsi="Helvetica Neue"/>
          <w:color w:val="ED7D31" w:themeColor="accent2"/>
          <w:sz w:val="20"/>
          <w:szCs w:val="20"/>
          <w:bdr w:val="none" w:sz="0" w:space="0" w:color="auto" w:frame="1"/>
          <w:lang w:val="en-GB"/>
        </w:rPr>
        <w:t>Pūrehuroa</w:t>
      </w:r>
      <w:proofErr w:type="spellEnd"/>
      <w:r w:rsidRPr="00C75CA5">
        <w:rPr>
          <w:rFonts w:ascii="Helvetica Neue" w:hAnsi="Helvetica Neue"/>
          <w:color w:val="ED7D31" w:themeColor="accent2"/>
          <w:sz w:val="20"/>
          <w:szCs w:val="20"/>
          <w:bdr w:val="none" w:sz="0" w:space="0" w:color="auto" w:frame="1"/>
          <w:lang w:val="en-GB"/>
        </w:rPr>
        <w:t xml:space="preserve">, Aotearoa Nueva </w:t>
      </w:r>
      <w:proofErr w:type="spellStart"/>
      <w:r w:rsidRPr="00C75CA5">
        <w:rPr>
          <w:rFonts w:ascii="Helvetica Neue" w:hAnsi="Helvetica Neue"/>
          <w:color w:val="ED7D31" w:themeColor="accent2"/>
          <w:sz w:val="20"/>
          <w:szCs w:val="20"/>
          <w:bdr w:val="none" w:sz="0" w:space="0" w:color="auto" w:frame="1"/>
          <w:lang w:val="en-GB"/>
        </w:rPr>
        <w:t>Zelanda</w:t>
      </w:r>
      <w:proofErr w:type="spellEnd"/>
      <w:r w:rsidRPr="00C75CA5">
        <w:rPr>
          <w:rFonts w:ascii="Helvetica Neue" w:hAnsi="Helvetica Neue"/>
          <w:color w:val="ED7D31" w:themeColor="accent2"/>
          <w:sz w:val="20"/>
          <w:szCs w:val="20"/>
          <w:bdr w:val="none" w:sz="0" w:space="0" w:color="auto" w:frame="1"/>
          <w:lang w:val="en-GB"/>
        </w:rPr>
        <w:t xml:space="preserve">. </w:t>
      </w:r>
      <w:r w:rsidRPr="00C75CA5">
        <w:rPr>
          <w:rFonts w:ascii="Helvetica Neue" w:hAnsi="Helvetica Neue"/>
          <w:color w:val="ED7D31" w:themeColor="accent2"/>
          <w:sz w:val="20"/>
          <w:szCs w:val="20"/>
          <w:bdr w:val="none" w:sz="0" w:space="0" w:color="auto" w:frame="1"/>
          <w:lang w:val="es-ES"/>
        </w:rPr>
        <w:t xml:space="preserve">Su investigación es un estudio de la memoria, la conmemoración y el recuerdo, principalmente en relación con la guerra, la cultura, la identidad nacional, la mitología y el lugar. Su obra se expresa a través del diseño de monumentos nacionales como el New </w:t>
      </w:r>
      <w:proofErr w:type="spellStart"/>
      <w:r w:rsidRPr="00C75CA5">
        <w:rPr>
          <w:rFonts w:ascii="Helvetica Neue" w:hAnsi="Helvetica Neue"/>
          <w:color w:val="ED7D31" w:themeColor="accent2"/>
          <w:sz w:val="20"/>
          <w:szCs w:val="20"/>
          <w:bdr w:val="none" w:sz="0" w:space="0" w:color="auto" w:frame="1"/>
          <w:lang w:val="es-ES"/>
        </w:rPr>
        <w:t>Zealand</w:t>
      </w:r>
      <w:proofErr w:type="spellEnd"/>
      <w:r w:rsidRPr="00C75CA5">
        <w:rPr>
          <w:rFonts w:ascii="Helvetica Neue" w:hAnsi="Helvetica Neue"/>
          <w:color w:val="ED7D31" w:themeColor="accent2"/>
          <w:sz w:val="20"/>
          <w:szCs w:val="20"/>
          <w:bdr w:val="none" w:sz="0" w:space="0" w:color="auto" w:frame="1"/>
          <w:lang w:val="es-ES"/>
        </w:rPr>
        <w:t xml:space="preserve"> Memorial (</w:t>
      </w:r>
      <w:r w:rsidRPr="00C75CA5">
        <w:rPr>
          <w:rFonts w:ascii="Helvetica Neue" w:hAnsi="Helvetica Neue"/>
          <w:i/>
          <w:iCs/>
          <w:color w:val="ED7D31" w:themeColor="accent2"/>
          <w:sz w:val="20"/>
          <w:szCs w:val="20"/>
          <w:bdr w:val="none" w:sz="0" w:space="0" w:color="auto" w:frame="1"/>
          <w:lang w:val="es-ES"/>
        </w:rPr>
        <w:t>Monumento Nueva Zelanda</w:t>
      </w:r>
      <w:r w:rsidRPr="00C75CA5">
        <w:rPr>
          <w:rFonts w:ascii="Helvetica Neue" w:hAnsi="Helvetica Neue"/>
          <w:color w:val="ED7D31" w:themeColor="accent2"/>
          <w:sz w:val="20"/>
          <w:szCs w:val="20"/>
          <w:bdr w:val="none" w:sz="0" w:space="0" w:color="auto" w:frame="1"/>
          <w:lang w:val="es-ES"/>
        </w:rPr>
        <w:t xml:space="preserve">) en Canberra, Australia (2001, con Studio </w:t>
      </w:r>
      <w:proofErr w:type="spellStart"/>
      <w:r w:rsidRPr="00C75CA5">
        <w:rPr>
          <w:rFonts w:ascii="Helvetica Neue" w:hAnsi="Helvetica Neue"/>
          <w:color w:val="ED7D31" w:themeColor="accent2"/>
          <w:sz w:val="20"/>
          <w:szCs w:val="20"/>
          <w:bdr w:val="none" w:sz="0" w:space="0" w:color="auto" w:frame="1"/>
          <w:lang w:val="es-ES"/>
        </w:rPr>
        <w:t>of</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Pacific</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Architecture</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the</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Tomb</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of</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the</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Unknown</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Warrior</w:t>
      </w:r>
      <w:proofErr w:type="spellEnd"/>
      <w:r w:rsidRPr="00C75CA5">
        <w:rPr>
          <w:rFonts w:ascii="Helvetica Neue" w:hAnsi="Helvetica Neue"/>
          <w:color w:val="ED7D31" w:themeColor="accent2"/>
          <w:sz w:val="20"/>
          <w:szCs w:val="20"/>
          <w:bdr w:val="none" w:sz="0" w:space="0" w:color="auto" w:frame="1"/>
          <w:lang w:val="es-ES"/>
        </w:rPr>
        <w:t xml:space="preserve"> (</w:t>
      </w:r>
      <w:r w:rsidRPr="00C75CA5">
        <w:rPr>
          <w:rFonts w:ascii="Helvetica Neue" w:hAnsi="Helvetica Neue"/>
          <w:i/>
          <w:iCs/>
          <w:color w:val="ED7D31" w:themeColor="accent2"/>
          <w:sz w:val="20"/>
          <w:szCs w:val="20"/>
          <w:bdr w:val="none" w:sz="0" w:space="0" w:color="auto" w:frame="1"/>
          <w:lang w:val="es-ES"/>
        </w:rPr>
        <w:t xml:space="preserve">la </w:t>
      </w:r>
      <w:r w:rsidRPr="00C75CA5">
        <w:rPr>
          <w:rFonts w:ascii="Helvetica Neue" w:hAnsi="Helvetica Neue"/>
          <w:i/>
          <w:iCs/>
          <w:color w:val="ED7D31" w:themeColor="accent2"/>
          <w:sz w:val="20"/>
          <w:szCs w:val="20"/>
          <w:bdr w:val="none" w:sz="0" w:space="0" w:color="auto" w:frame="1"/>
          <w:lang w:val="es-ES"/>
        </w:rPr>
        <w:lastRenderedPageBreak/>
        <w:t>Tumba de un Guerrero Desconocido</w:t>
      </w:r>
      <w:r w:rsidRPr="00C75CA5">
        <w:rPr>
          <w:rFonts w:ascii="Helvetica Neue" w:hAnsi="Helvetica Neue"/>
          <w:color w:val="ED7D31" w:themeColor="accent2"/>
          <w:sz w:val="20"/>
          <w:szCs w:val="20"/>
          <w:bdr w:val="none" w:sz="0" w:space="0" w:color="auto" w:frame="1"/>
          <w:lang w:val="es-ES"/>
        </w:rPr>
        <w:t xml:space="preserve">) en Wellington, Nueva Zelanda (2004) y </w:t>
      </w:r>
      <w:proofErr w:type="spellStart"/>
      <w:r w:rsidRPr="00C75CA5">
        <w:rPr>
          <w:rFonts w:ascii="Helvetica Neue" w:hAnsi="Helvetica Neue"/>
          <w:color w:val="ED7D31" w:themeColor="accent2"/>
          <w:sz w:val="20"/>
          <w:szCs w:val="20"/>
          <w:bdr w:val="none" w:sz="0" w:space="0" w:color="auto" w:frame="1"/>
          <w:lang w:val="es-ES"/>
        </w:rPr>
        <w:t>The</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Cloak</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of</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Peace</w:t>
      </w:r>
      <w:proofErr w:type="spellEnd"/>
      <w:r w:rsidRPr="00C75CA5">
        <w:rPr>
          <w:rFonts w:ascii="Helvetica Neue" w:hAnsi="Helvetica Neue"/>
          <w:color w:val="ED7D31" w:themeColor="accent2"/>
          <w:sz w:val="20"/>
          <w:szCs w:val="20"/>
          <w:bdr w:val="none" w:sz="0" w:space="0" w:color="auto" w:frame="1"/>
          <w:lang w:val="es-ES"/>
        </w:rPr>
        <w:t xml:space="preserve"> (</w:t>
      </w:r>
      <w:r w:rsidRPr="00C75CA5">
        <w:rPr>
          <w:rFonts w:ascii="Helvetica Neue" w:hAnsi="Helvetica Neue"/>
          <w:i/>
          <w:iCs/>
          <w:color w:val="ED7D31" w:themeColor="accent2"/>
          <w:sz w:val="20"/>
          <w:szCs w:val="20"/>
          <w:bdr w:val="none" w:sz="0" w:space="0" w:color="auto" w:frame="1"/>
          <w:lang w:val="es-ES"/>
        </w:rPr>
        <w:t>El Manto de la Paz</w:t>
      </w:r>
      <w:r w:rsidRPr="00C75CA5">
        <w:rPr>
          <w:rFonts w:ascii="Helvetica Neue" w:hAnsi="Helvetica Neue"/>
          <w:color w:val="ED7D31" w:themeColor="accent2"/>
          <w:sz w:val="20"/>
          <w:szCs w:val="20"/>
          <w:bdr w:val="none" w:sz="0" w:space="0" w:color="auto" w:frame="1"/>
          <w:lang w:val="es-ES"/>
        </w:rPr>
        <w:t xml:space="preserve">) en Nagasaki, Japón (2006). Sus trabajos también incluyen instalaciones temporales en residencias internacionales, así como exhibiciones individuales y grupales. A su vez, Kingsley es el director de la red de la memoria </w:t>
      </w:r>
      <w:proofErr w:type="spellStart"/>
      <w:r w:rsidRPr="00C75CA5">
        <w:rPr>
          <w:rFonts w:ascii="Helvetica Neue" w:hAnsi="Helvetica Neue"/>
          <w:color w:val="ED7D31" w:themeColor="accent2"/>
          <w:sz w:val="20"/>
          <w:szCs w:val="20"/>
          <w:bdr w:val="none" w:sz="0" w:space="0" w:color="auto" w:frame="1"/>
          <w:lang w:val="es-ES"/>
        </w:rPr>
        <w:t>The</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Memory</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Waka</w:t>
      </w:r>
      <w:proofErr w:type="spellEnd"/>
      <w:r w:rsidRPr="00C75CA5">
        <w:rPr>
          <w:rFonts w:ascii="Helvetica Neue" w:hAnsi="Helvetica Neue"/>
          <w:color w:val="ED7D31" w:themeColor="accent2"/>
          <w:sz w:val="20"/>
          <w:szCs w:val="20"/>
          <w:bdr w:val="none" w:sz="0" w:space="0" w:color="auto" w:frame="1"/>
          <w:lang w:val="es-ES"/>
        </w:rPr>
        <w:t xml:space="preserve"> (</w:t>
      </w:r>
      <w:r w:rsidRPr="00C75CA5">
        <w:rPr>
          <w:rFonts w:ascii="Helvetica Neue" w:hAnsi="Helvetica Neue"/>
          <w:i/>
          <w:iCs/>
          <w:color w:val="ED7D31" w:themeColor="accent2"/>
          <w:sz w:val="20"/>
          <w:szCs w:val="20"/>
          <w:bdr w:val="none" w:sz="0" w:space="0" w:color="auto" w:frame="1"/>
          <w:lang w:val="es-ES"/>
        </w:rPr>
        <w:t xml:space="preserve">La Memoria </w:t>
      </w:r>
      <w:proofErr w:type="spellStart"/>
      <w:r w:rsidRPr="00C75CA5">
        <w:rPr>
          <w:rFonts w:ascii="Helvetica Neue" w:hAnsi="Helvetica Neue"/>
          <w:i/>
          <w:iCs/>
          <w:color w:val="ED7D31" w:themeColor="accent2"/>
          <w:sz w:val="20"/>
          <w:szCs w:val="20"/>
          <w:bdr w:val="none" w:sz="0" w:space="0" w:color="auto" w:frame="1"/>
          <w:lang w:val="es-ES"/>
        </w:rPr>
        <w:t>Waka</w:t>
      </w:r>
      <w:proofErr w:type="spellEnd"/>
      <w:r w:rsidRPr="00C75CA5">
        <w:rPr>
          <w:rFonts w:ascii="Helvetica Neue" w:hAnsi="Helvetica Neue"/>
          <w:color w:val="ED7D31" w:themeColor="accent2"/>
          <w:sz w:val="20"/>
          <w:szCs w:val="20"/>
          <w:bdr w:val="none" w:sz="0" w:space="0" w:color="auto" w:frame="1"/>
          <w:lang w:val="es-ES"/>
        </w:rPr>
        <w:t xml:space="preserve">), es el editor general de la revista en línea </w:t>
      </w:r>
      <w:proofErr w:type="spellStart"/>
      <w:r w:rsidRPr="00C75CA5">
        <w:rPr>
          <w:rFonts w:ascii="Helvetica Neue" w:hAnsi="Helvetica Neue"/>
          <w:color w:val="ED7D31" w:themeColor="accent2"/>
          <w:sz w:val="20"/>
          <w:szCs w:val="20"/>
          <w:bdr w:val="none" w:sz="0" w:space="0" w:color="auto" w:frame="1"/>
          <w:lang w:val="es-ES"/>
        </w:rPr>
        <w:t>Memory</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Connection</w:t>
      </w:r>
      <w:proofErr w:type="spellEnd"/>
      <w:r w:rsidRPr="00C75CA5">
        <w:rPr>
          <w:rFonts w:ascii="Helvetica Neue" w:hAnsi="Helvetica Neue"/>
          <w:color w:val="ED7D31" w:themeColor="accent2"/>
          <w:sz w:val="20"/>
          <w:szCs w:val="20"/>
          <w:bdr w:val="none" w:sz="0" w:space="0" w:color="auto" w:frame="1"/>
          <w:lang w:val="es-ES"/>
        </w:rPr>
        <w:t xml:space="preserve"> (</w:t>
      </w:r>
      <w:r w:rsidRPr="00C75CA5">
        <w:rPr>
          <w:rFonts w:ascii="Helvetica Neue" w:hAnsi="Helvetica Neue"/>
          <w:i/>
          <w:iCs/>
          <w:color w:val="ED7D31" w:themeColor="accent2"/>
          <w:sz w:val="20"/>
          <w:szCs w:val="20"/>
          <w:bdr w:val="none" w:sz="0" w:space="0" w:color="auto" w:frame="1"/>
          <w:lang w:val="es-ES"/>
        </w:rPr>
        <w:t>Conexión de la Memoria</w:t>
      </w:r>
      <w:r w:rsidRPr="00C75CA5">
        <w:rPr>
          <w:rFonts w:ascii="Helvetica Neue" w:hAnsi="Helvetica Neue"/>
          <w:color w:val="ED7D31" w:themeColor="accent2"/>
          <w:sz w:val="20"/>
          <w:szCs w:val="20"/>
          <w:bdr w:val="none" w:sz="0" w:space="0" w:color="auto" w:frame="1"/>
          <w:lang w:val="es-ES"/>
        </w:rPr>
        <w:t>), y director de la red de investigación WHAM (</w:t>
      </w:r>
      <w:proofErr w:type="spellStart"/>
      <w:r w:rsidRPr="00C75CA5">
        <w:rPr>
          <w:rFonts w:ascii="Helvetica Neue" w:hAnsi="Helvetica Neue"/>
          <w:color w:val="ED7D31" w:themeColor="accent2"/>
          <w:sz w:val="20"/>
          <w:szCs w:val="20"/>
          <w:bdr w:val="none" w:sz="0" w:space="0" w:color="auto" w:frame="1"/>
          <w:lang w:val="es-ES"/>
        </w:rPr>
        <w:t>War</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History</w:t>
      </w:r>
      <w:proofErr w:type="spellEnd"/>
      <w:r w:rsidRPr="00C75CA5">
        <w:rPr>
          <w:rFonts w:ascii="Helvetica Neue" w:hAnsi="Helvetica Neue"/>
          <w:color w:val="ED7D31" w:themeColor="accent2"/>
          <w:sz w:val="20"/>
          <w:szCs w:val="20"/>
          <w:bdr w:val="none" w:sz="0" w:space="0" w:color="auto" w:frame="1"/>
          <w:lang w:val="es-ES"/>
        </w:rPr>
        <w:t xml:space="preserve"> </w:t>
      </w:r>
      <w:proofErr w:type="spellStart"/>
      <w:r w:rsidRPr="00C75CA5">
        <w:rPr>
          <w:rFonts w:ascii="Helvetica Neue" w:hAnsi="Helvetica Neue"/>
          <w:color w:val="ED7D31" w:themeColor="accent2"/>
          <w:sz w:val="20"/>
          <w:szCs w:val="20"/>
          <w:bdr w:val="none" w:sz="0" w:space="0" w:color="auto" w:frame="1"/>
          <w:lang w:val="es-ES"/>
        </w:rPr>
        <w:t>Heritage</w:t>
      </w:r>
      <w:proofErr w:type="spellEnd"/>
      <w:r w:rsidRPr="00C75CA5">
        <w:rPr>
          <w:rFonts w:ascii="Helvetica Neue" w:hAnsi="Helvetica Neue"/>
          <w:color w:val="ED7D31" w:themeColor="accent2"/>
          <w:sz w:val="20"/>
          <w:szCs w:val="20"/>
          <w:bdr w:val="none" w:sz="0" w:space="0" w:color="auto" w:frame="1"/>
          <w:lang w:val="es-ES"/>
        </w:rPr>
        <w:t xml:space="preserve"> Art and </w:t>
      </w:r>
      <w:proofErr w:type="spellStart"/>
      <w:r w:rsidRPr="00C75CA5">
        <w:rPr>
          <w:rFonts w:ascii="Helvetica Neue" w:hAnsi="Helvetica Neue"/>
          <w:color w:val="ED7D31" w:themeColor="accent2"/>
          <w:sz w:val="20"/>
          <w:szCs w:val="20"/>
          <w:bdr w:val="none" w:sz="0" w:space="0" w:color="auto" w:frame="1"/>
          <w:lang w:val="es-ES"/>
        </w:rPr>
        <w:t>Memory</w:t>
      </w:r>
      <w:proofErr w:type="spellEnd"/>
      <w:r w:rsidRPr="00C75CA5">
        <w:rPr>
          <w:rFonts w:ascii="Helvetica Neue" w:hAnsi="Helvetica Neue"/>
          <w:color w:val="ED7D31" w:themeColor="accent2"/>
          <w:sz w:val="20"/>
          <w:szCs w:val="20"/>
          <w:bdr w:val="none" w:sz="0" w:space="0" w:color="auto" w:frame="1"/>
          <w:lang w:val="es-ES"/>
        </w:rPr>
        <w:t>) (Guerra, Historia, Patrimonio, Arte y Memoria)</w:t>
      </w:r>
    </w:p>
    <w:p w14:paraId="7ACDFC72" w14:textId="77777777" w:rsidR="005D6FDC" w:rsidRPr="00C75CA5" w:rsidRDefault="00000000" w:rsidP="006E726A">
      <w:pPr>
        <w:pStyle w:val="xmsonormal"/>
        <w:spacing w:before="0" w:beforeAutospacing="0" w:after="0" w:afterAutospacing="0" w:line="276" w:lineRule="auto"/>
        <w:rPr>
          <w:rFonts w:ascii="Helvetica Neue" w:hAnsi="Helvetica Neue"/>
          <w:color w:val="ED7D31" w:themeColor="accent2"/>
          <w:sz w:val="20"/>
          <w:szCs w:val="20"/>
        </w:rPr>
      </w:pPr>
      <w:hyperlink r:id="rId38" w:tgtFrame="_blank" w:history="1">
        <w:r w:rsidR="005D6FDC" w:rsidRPr="00C75CA5">
          <w:rPr>
            <w:rStyle w:val="Hyperlink"/>
            <w:rFonts w:ascii="Helvetica Neue" w:eastAsiaTheme="majorEastAsia" w:hAnsi="Helvetica Neue"/>
            <w:color w:val="ED7D31" w:themeColor="accent2"/>
            <w:sz w:val="20"/>
            <w:szCs w:val="20"/>
            <w:bdr w:val="none" w:sz="0" w:space="0" w:color="auto" w:frame="1"/>
            <w:lang w:val="en-GB"/>
          </w:rPr>
          <w:t>https://www.kingsleybaird.com</w:t>
        </w:r>
      </w:hyperlink>
    </w:p>
    <w:p w14:paraId="4B5AABE2" w14:textId="77777777" w:rsidR="005D6FDC" w:rsidRPr="003A293A" w:rsidRDefault="005D6FDC" w:rsidP="006E726A">
      <w:pPr>
        <w:spacing w:line="276" w:lineRule="auto"/>
        <w:rPr>
          <w:rFonts w:ascii="Helvetica Neue" w:hAnsi="Helvetica Neue"/>
          <w:b/>
          <w:bCs/>
          <w:color w:val="ED7D31" w:themeColor="accent2"/>
          <w:sz w:val="22"/>
          <w:szCs w:val="22"/>
          <w:lang w:val="es-ES"/>
        </w:rPr>
      </w:pPr>
    </w:p>
    <w:p w14:paraId="4210248B" w14:textId="066938FF" w:rsidR="00A62200" w:rsidRDefault="00A62200" w:rsidP="00D834B7">
      <w:pPr>
        <w:rPr>
          <w:rFonts w:ascii="Helvetica Neue" w:hAnsi="Helvetica Neue" w:cstheme="minorHAnsi"/>
          <w:color w:val="000000" w:themeColor="text1"/>
          <w:sz w:val="22"/>
          <w:szCs w:val="22"/>
        </w:rPr>
      </w:pPr>
    </w:p>
    <w:p w14:paraId="0BA5942D" w14:textId="77777777" w:rsidR="003C0876" w:rsidRPr="007530AF" w:rsidRDefault="003C0876" w:rsidP="003C0876">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0DBC4B68" w14:textId="1F449396" w:rsidR="003C0876" w:rsidRDefault="003C0876" w:rsidP="00D834B7">
      <w:pPr>
        <w:rPr>
          <w:rFonts w:ascii="Helvetica Neue" w:hAnsi="Helvetica Neue" w:cstheme="minorHAnsi"/>
          <w:color w:val="000000" w:themeColor="text1"/>
          <w:sz w:val="22"/>
          <w:szCs w:val="22"/>
        </w:rPr>
      </w:pPr>
    </w:p>
    <w:p w14:paraId="46CE7658" w14:textId="77777777" w:rsidR="00D829D8" w:rsidRPr="005D6FDC" w:rsidRDefault="00D829D8" w:rsidP="00D834B7">
      <w:pPr>
        <w:rPr>
          <w:rFonts w:ascii="Helvetica Neue" w:hAnsi="Helvetica Neue" w:cstheme="minorHAnsi"/>
          <w:color w:val="000000" w:themeColor="text1"/>
          <w:sz w:val="22"/>
          <w:szCs w:val="22"/>
        </w:rPr>
      </w:pPr>
    </w:p>
    <w:p w14:paraId="747CFF1C" w14:textId="63B130D2" w:rsidR="003A293A" w:rsidRPr="00E14F49" w:rsidRDefault="000A20A2" w:rsidP="003A293A">
      <w:pPr>
        <w:rPr>
          <w:rFonts w:ascii="Helvetica Neue" w:hAnsi="Helvetica Neue" w:cstheme="minorHAnsi"/>
          <w:b/>
          <w:bCs/>
          <w:color w:val="0070C0"/>
        </w:rPr>
      </w:pPr>
      <w:r w:rsidRPr="003A293A">
        <w:rPr>
          <w:rFonts w:ascii="Helvetica Neue" w:hAnsi="Helvetica Neue" w:cstheme="minorHAnsi"/>
          <w:b/>
          <w:bCs/>
          <w:color w:val="0070C0"/>
        </w:rPr>
        <w:t>S</w:t>
      </w:r>
      <w:r w:rsidR="00023CE6" w:rsidRPr="003A293A">
        <w:rPr>
          <w:rFonts w:ascii="Helvetica Neue" w:hAnsi="Helvetica Neue" w:cstheme="minorHAnsi"/>
          <w:b/>
          <w:bCs/>
          <w:color w:val="0070C0"/>
        </w:rPr>
        <w:t>umma</w:t>
      </w:r>
      <w:r w:rsidRPr="003A293A">
        <w:rPr>
          <w:rFonts w:ascii="Helvetica Neue" w:hAnsi="Helvetica Neue" w:cstheme="minorHAnsi"/>
          <w:b/>
          <w:bCs/>
          <w:color w:val="0070C0"/>
        </w:rPr>
        <w:t>tion</w:t>
      </w:r>
    </w:p>
    <w:p w14:paraId="2167B914" w14:textId="77777777" w:rsidR="00B64F41" w:rsidRDefault="00B64F41" w:rsidP="003A293A">
      <w:pPr>
        <w:rPr>
          <w:rFonts w:ascii="Helvetica Neue" w:hAnsi="Helvetica Neue" w:cstheme="minorHAnsi"/>
          <w:b/>
          <w:bCs/>
          <w:color w:val="8EAADB" w:themeColor="accent1" w:themeTint="99"/>
          <w:sz w:val="22"/>
          <w:szCs w:val="22"/>
        </w:rPr>
      </w:pPr>
    </w:p>
    <w:p w14:paraId="7A53C8DC" w14:textId="3B8611DA" w:rsidR="003A293A" w:rsidRPr="00947127" w:rsidRDefault="003A293A" w:rsidP="000D537E">
      <w:pPr>
        <w:spacing w:line="276" w:lineRule="auto"/>
        <w:rPr>
          <w:rFonts w:ascii="Helvetica Neue" w:hAnsi="Helvetica Neue" w:cstheme="minorHAnsi"/>
          <w:b/>
          <w:bCs/>
          <w:color w:val="8EAADB" w:themeColor="accent1" w:themeTint="99"/>
        </w:rPr>
      </w:pPr>
      <w:r w:rsidRPr="00947127">
        <w:rPr>
          <w:rFonts w:ascii="Helvetica Neue" w:hAnsi="Helvetica Neue" w:cstheme="minorHAnsi"/>
          <w:b/>
          <w:bCs/>
          <w:color w:val="8EAADB" w:themeColor="accent1" w:themeTint="99"/>
        </w:rPr>
        <w:t>Professor Kendall Phillips</w:t>
      </w:r>
    </w:p>
    <w:p w14:paraId="7B4D8B24" w14:textId="77777777" w:rsidR="003A293A" w:rsidRPr="00947127" w:rsidRDefault="003A293A" w:rsidP="000D537E">
      <w:pPr>
        <w:spacing w:line="276" w:lineRule="auto"/>
        <w:rPr>
          <w:rFonts w:ascii="Helvetica Neue Light" w:hAnsi="Helvetica Neue Light" w:cstheme="minorHAnsi"/>
          <w:color w:val="ED7D31" w:themeColor="accent2"/>
          <w:sz w:val="22"/>
          <w:szCs w:val="22"/>
        </w:rPr>
      </w:pPr>
      <w:r w:rsidRPr="00947127">
        <w:rPr>
          <w:rFonts w:ascii="Helvetica Neue Light" w:hAnsi="Helvetica Neue Light" w:cstheme="minorHAnsi"/>
          <w:color w:val="ED7D31" w:themeColor="accent2"/>
          <w:sz w:val="22"/>
          <w:szCs w:val="22"/>
          <w:shd w:val="clear" w:color="auto" w:fill="FFFFFF"/>
        </w:rPr>
        <w:t>Department of Communication and Rhetorical Studies</w:t>
      </w:r>
    </w:p>
    <w:p w14:paraId="68DFE195" w14:textId="77777777" w:rsidR="003A293A" w:rsidRPr="00947127" w:rsidRDefault="003A293A" w:rsidP="000D537E">
      <w:pPr>
        <w:spacing w:line="276" w:lineRule="auto"/>
        <w:rPr>
          <w:rFonts w:ascii="Helvetica Neue Light" w:hAnsi="Helvetica Neue Light" w:cstheme="minorHAnsi"/>
          <w:color w:val="ED7D31" w:themeColor="accent2"/>
          <w:sz w:val="22"/>
          <w:szCs w:val="22"/>
        </w:rPr>
      </w:pPr>
      <w:r w:rsidRPr="00947127">
        <w:rPr>
          <w:rFonts w:ascii="Helvetica Neue Light" w:hAnsi="Helvetica Neue Light" w:cstheme="minorHAnsi"/>
          <w:color w:val="ED7D31" w:themeColor="accent2"/>
          <w:sz w:val="22"/>
          <w:szCs w:val="22"/>
        </w:rPr>
        <w:t>College of Visual &amp; Performing Arts</w:t>
      </w:r>
    </w:p>
    <w:p w14:paraId="6FDDF48E" w14:textId="77777777" w:rsidR="003A293A" w:rsidRPr="00947127" w:rsidRDefault="003A293A" w:rsidP="000D537E">
      <w:pPr>
        <w:pStyle w:val="v1msonormal"/>
        <w:spacing w:before="0" w:beforeAutospacing="0" w:after="0" w:afterAutospacing="0" w:line="276" w:lineRule="auto"/>
        <w:rPr>
          <w:rFonts w:ascii="Helvetica Neue Light" w:hAnsi="Helvetica Neue Light" w:cstheme="minorHAnsi"/>
          <w:color w:val="ED7D31" w:themeColor="accent2"/>
          <w:sz w:val="22"/>
          <w:szCs w:val="22"/>
        </w:rPr>
      </w:pPr>
      <w:r w:rsidRPr="00947127">
        <w:rPr>
          <w:rFonts w:ascii="Helvetica Neue Light" w:hAnsi="Helvetica Neue Light" w:cstheme="minorHAnsi"/>
          <w:color w:val="ED7D31" w:themeColor="accent2"/>
          <w:sz w:val="22"/>
          <w:szCs w:val="22"/>
        </w:rPr>
        <w:t>Syracuse University</w:t>
      </w:r>
    </w:p>
    <w:p w14:paraId="313069A2" w14:textId="77777777" w:rsidR="000A20A2" w:rsidRPr="005A2676" w:rsidRDefault="000A20A2" w:rsidP="00D834B7">
      <w:pPr>
        <w:rPr>
          <w:rFonts w:ascii="Helvetica Neue" w:hAnsi="Helvetica Neue" w:cstheme="minorHAnsi"/>
          <w:color w:val="000000" w:themeColor="text1"/>
          <w:sz w:val="22"/>
          <w:szCs w:val="22"/>
        </w:rPr>
      </w:pPr>
    </w:p>
    <w:p w14:paraId="5044784E" w14:textId="34EF4174" w:rsidR="00D834B7" w:rsidRPr="00E14F49" w:rsidRDefault="00D834B7" w:rsidP="00023CE6">
      <w:pPr>
        <w:rPr>
          <w:rFonts w:ascii="Helvetica Neue" w:hAnsi="Helvetica Neue" w:cstheme="minorHAnsi"/>
          <w:b/>
          <w:bCs/>
          <w:color w:val="0070C0"/>
          <w:sz w:val="22"/>
          <w:szCs w:val="22"/>
        </w:rPr>
      </w:pPr>
      <w:r w:rsidRPr="00E14F49">
        <w:rPr>
          <w:rFonts w:ascii="Helvetica Neue" w:hAnsi="Helvetica Neue" w:cstheme="minorHAnsi"/>
          <w:b/>
          <w:bCs/>
          <w:color w:val="0070C0"/>
          <w:sz w:val="22"/>
          <w:szCs w:val="22"/>
        </w:rPr>
        <w:t>__________________________________________________________________________________</w:t>
      </w:r>
    </w:p>
    <w:p w14:paraId="21E9BC53" w14:textId="77777777" w:rsidR="00D834B7" w:rsidRPr="005A2676" w:rsidRDefault="00D834B7" w:rsidP="00023CE6">
      <w:pPr>
        <w:rPr>
          <w:rFonts w:ascii="Helvetica Neue" w:hAnsi="Helvetica Neue" w:cstheme="minorHAnsi"/>
          <w:color w:val="000000"/>
          <w:sz w:val="22"/>
          <w:szCs w:val="22"/>
        </w:rPr>
      </w:pPr>
    </w:p>
    <w:p w14:paraId="2E05BA87" w14:textId="77777777" w:rsidR="00E14F49" w:rsidRDefault="00E14F49" w:rsidP="00E14F49">
      <w:pPr>
        <w:rPr>
          <w:rFonts w:ascii="Helvetica Neue" w:hAnsi="Helvetica Neue" w:cstheme="minorHAnsi"/>
          <w:color w:val="0070C0"/>
          <w:sz w:val="28"/>
          <w:szCs w:val="28"/>
        </w:rPr>
      </w:pPr>
    </w:p>
    <w:p w14:paraId="3CC181B9" w14:textId="0E5D9943" w:rsidR="00E14F49" w:rsidRPr="003B5602" w:rsidRDefault="00E14F49" w:rsidP="00E14F49">
      <w:pPr>
        <w:rPr>
          <w:rFonts w:ascii="Helvetica Neue" w:hAnsi="Helvetica Neue" w:cstheme="minorHAnsi"/>
          <w:color w:val="0070C0"/>
          <w:sz w:val="28"/>
          <w:szCs w:val="28"/>
        </w:rPr>
      </w:pPr>
      <w:r w:rsidRPr="003B5602">
        <w:rPr>
          <w:rFonts w:ascii="Helvetica Neue" w:hAnsi="Helvetica Neue" w:cstheme="minorHAnsi"/>
          <w:color w:val="0070C0"/>
          <w:sz w:val="28"/>
          <w:szCs w:val="28"/>
        </w:rPr>
        <w:t xml:space="preserve">DAY </w:t>
      </w:r>
      <w:r>
        <w:rPr>
          <w:rFonts w:ascii="Helvetica Neue" w:hAnsi="Helvetica Neue" w:cstheme="minorHAnsi"/>
          <w:color w:val="0070C0"/>
          <w:sz w:val="28"/>
          <w:szCs w:val="28"/>
        </w:rPr>
        <w:t>2</w:t>
      </w:r>
    </w:p>
    <w:p w14:paraId="669A7750" w14:textId="6179CD43" w:rsidR="00E14F49" w:rsidRDefault="00E14F49" w:rsidP="00E14F49">
      <w:pPr>
        <w:rPr>
          <w:rFonts w:ascii="Helvetica Neue" w:hAnsi="Helvetica Neue" w:cstheme="minorHAnsi"/>
          <w:color w:val="000000"/>
          <w:sz w:val="22"/>
          <w:szCs w:val="22"/>
        </w:rPr>
      </w:pPr>
    </w:p>
    <w:p w14:paraId="18C473CF" w14:textId="77777777" w:rsidR="0067245E" w:rsidRPr="005A2676" w:rsidRDefault="0067245E" w:rsidP="00E14F49">
      <w:pPr>
        <w:rPr>
          <w:rFonts w:ascii="Helvetica Neue" w:hAnsi="Helvetica Neue" w:cstheme="minorHAnsi"/>
          <w:color w:val="000000"/>
          <w:sz w:val="22"/>
          <w:szCs w:val="22"/>
        </w:rPr>
      </w:pPr>
    </w:p>
    <w:p w14:paraId="6D89F9AC" w14:textId="77777777" w:rsidR="0067245E" w:rsidRPr="000D2B3F" w:rsidRDefault="0067245E" w:rsidP="0067245E">
      <w:pPr>
        <w:rPr>
          <w:rFonts w:ascii="Helvetica Neue" w:hAnsi="Helvetica Neue" w:cstheme="minorHAnsi"/>
          <w:color w:val="002060"/>
          <w:sz w:val="22"/>
          <w:szCs w:val="22"/>
        </w:rPr>
      </w:pPr>
      <w:r w:rsidRPr="000D2B3F">
        <w:rPr>
          <w:rFonts w:ascii="Helvetica Neue" w:hAnsi="Helvetica Neue" w:cstheme="minorHAnsi"/>
          <w:color w:val="002060"/>
          <w:sz w:val="22"/>
          <w:szCs w:val="22"/>
        </w:rPr>
        <w:t>Day 2 will focus on graduate student research interests and projects. Each of the three partner institutions will have one hour, which includes any question period. There will be breaks of approximately 10 minutes between the presentations and a half-hour</w:t>
      </w:r>
      <w:r>
        <w:rPr>
          <w:rFonts w:ascii="Helvetica Neue" w:hAnsi="Helvetica Neue" w:cstheme="minorHAnsi"/>
          <w:color w:val="002060"/>
          <w:sz w:val="22"/>
          <w:szCs w:val="22"/>
        </w:rPr>
        <w:t xml:space="preserve"> to hour</w:t>
      </w:r>
      <w:r w:rsidRPr="000D2B3F">
        <w:rPr>
          <w:rFonts w:ascii="Helvetica Neue" w:hAnsi="Helvetica Neue" w:cstheme="minorHAnsi"/>
          <w:color w:val="002060"/>
          <w:sz w:val="22"/>
          <w:szCs w:val="22"/>
        </w:rPr>
        <w:t xml:space="preserve"> period for summary and discussion of next steps at the end.</w:t>
      </w:r>
    </w:p>
    <w:p w14:paraId="4EE0217C" w14:textId="439B9854" w:rsidR="00E14F49" w:rsidRDefault="00E14F49" w:rsidP="00E14F49">
      <w:pPr>
        <w:rPr>
          <w:rFonts w:ascii="Helvetica Neue" w:hAnsi="Helvetica Neue" w:cstheme="minorHAnsi"/>
          <w:color w:val="000000"/>
          <w:sz w:val="22"/>
          <w:szCs w:val="22"/>
        </w:rPr>
      </w:pPr>
    </w:p>
    <w:p w14:paraId="432F96F9" w14:textId="77777777" w:rsidR="0067245E" w:rsidRPr="005A2676" w:rsidRDefault="0067245E" w:rsidP="00E14F49">
      <w:pPr>
        <w:rPr>
          <w:rFonts w:ascii="Helvetica Neue" w:hAnsi="Helvetica Neue" w:cstheme="minorHAnsi"/>
          <w:color w:val="000000"/>
          <w:sz w:val="22"/>
          <w:szCs w:val="22"/>
        </w:rPr>
      </w:pPr>
    </w:p>
    <w:p w14:paraId="077181B2" w14:textId="77777777" w:rsidR="00E14F49" w:rsidRPr="00353822" w:rsidRDefault="00E14F49" w:rsidP="00E14F49">
      <w:pPr>
        <w:rPr>
          <w:rFonts w:ascii="Helvetica Neue" w:hAnsi="Helvetica Neue" w:cstheme="minorHAnsi"/>
          <w:b/>
          <w:bCs/>
          <w:color w:val="0070C0"/>
        </w:rPr>
      </w:pPr>
      <w:r w:rsidRPr="00353822">
        <w:rPr>
          <w:rFonts w:ascii="Helvetica Neue" w:hAnsi="Helvetica Neue" w:cstheme="minorHAnsi"/>
          <w:b/>
          <w:bCs/>
          <w:color w:val="0070C0"/>
        </w:rPr>
        <w:t>Introduction</w:t>
      </w:r>
    </w:p>
    <w:p w14:paraId="28892F81" w14:textId="77777777" w:rsidR="00E14F49" w:rsidRPr="005A2676" w:rsidRDefault="00E14F49" w:rsidP="00E14F49">
      <w:pPr>
        <w:rPr>
          <w:rFonts w:ascii="Helvetica Neue" w:hAnsi="Helvetica Neue" w:cstheme="minorHAnsi"/>
          <w:sz w:val="22"/>
          <w:szCs w:val="22"/>
        </w:rPr>
      </w:pPr>
    </w:p>
    <w:p w14:paraId="31F0374A" w14:textId="77777777" w:rsidR="00E14F49" w:rsidRPr="00E14F49" w:rsidRDefault="00E14F49" w:rsidP="00947127">
      <w:pPr>
        <w:spacing w:line="276" w:lineRule="auto"/>
        <w:rPr>
          <w:rFonts w:ascii="Helvetica Neue" w:hAnsi="Helvetica Neue" w:cstheme="minorHAnsi"/>
          <w:b/>
          <w:bCs/>
          <w:color w:val="8EAADB" w:themeColor="accent1" w:themeTint="99"/>
        </w:rPr>
      </w:pPr>
      <w:r w:rsidRPr="00E14F49">
        <w:rPr>
          <w:rFonts w:ascii="Helvetica Neue" w:hAnsi="Helvetica Neue" w:cstheme="minorHAnsi"/>
          <w:b/>
          <w:bCs/>
          <w:color w:val="8EAADB" w:themeColor="accent1" w:themeTint="99"/>
        </w:rPr>
        <w:t>Professor Kendall Phillips</w:t>
      </w:r>
    </w:p>
    <w:p w14:paraId="6785DA09" w14:textId="77777777" w:rsidR="00E14F49" w:rsidRPr="005C405E" w:rsidRDefault="00E14F49" w:rsidP="00947127">
      <w:pPr>
        <w:spacing w:line="276" w:lineRule="auto"/>
        <w:rPr>
          <w:rFonts w:ascii="Helvetica Neue Light" w:hAnsi="Helvetica Neue Light" w:cstheme="minorHAnsi"/>
          <w:color w:val="ED7D31" w:themeColor="accent2"/>
          <w:sz w:val="22"/>
          <w:szCs w:val="22"/>
        </w:rPr>
      </w:pPr>
      <w:r w:rsidRPr="005C405E">
        <w:rPr>
          <w:rFonts w:ascii="Helvetica Neue Light" w:hAnsi="Helvetica Neue Light" w:cstheme="minorHAnsi"/>
          <w:color w:val="ED7D31" w:themeColor="accent2"/>
          <w:sz w:val="22"/>
          <w:szCs w:val="22"/>
          <w:shd w:val="clear" w:color="auto" w:fill="FFFFFF"/>
        </w:rPr>
        <w:t>Department of Communication and Rhetorical Studies</w:t>
      </w:r>
    </w:p>
    <w:p w14:paraId="150A8867" w14:textId="77777777" w:rsidR="00E14F49" w:rsidRPr="005C405E" w:rsidRDefault="00E14F49" w:rsidP="00947127">
      <w:pPr>
        <w:spacing w:line="276" w:lineRule="auto"/>
        <w:rPr>
          <w:rFonts w:ascii="Helvetica Neue Light" w:hAnsi="Helvetica Neue Light" w:cstheme="minorHAnsi"/>
          <w:color w:val="ED7D31" w:themeColor="accent2"/>
          <w:sz w:val="22"/>
          <w:szCs w:val="22"/>
        </w:rPr>
      </w:pPr>
      <w:r w:rsidRPr="005C405E">
        <w:rPr>
          <w:rFonts w:ascii="Helvetica Neue Light" w:hAnsi="Helvetica Neue Light" w:cstheme="minorHAnsi"/>
          <w:color w:val="ED7D31" w:themeColor="accent2"/>
          <w:sz w:val="22"/>
          <w:szCs w:val="22"/>
        </w:rPr>
        <w:t>College of Visual &amp; Performing Arts</w:t>
      </w:r>
    </w:p>
    <w:p w14:paraId="501F97EE" w14:textId="77777777" w:rsidR="00E14F49" w:rsidRPr="005C405E" w:rsidRDefault="00E14F49" w:rsidP="00947127">
      <w:pPr>
        <w:pStyle w:val="v1msonormal"/>
        <w:spacing w:before="0" w:beforeAutospacing="0" w:after="0" w:afterAutospacing="0" w:line="276" w:lineRule="auto"/>
        <w:rPr>
          <w:rFonts w:ascii="Helvetica Neue Light" w:hAnsi="Helvetica Neue Light" w:cstheme="minorHAnsi"/>
          <w:color w:val="ED7D31" w:themeColor="accent2"/>
          <w:sz w:val="22"/>
          <w:szCs w:val="22"/>
        </w:rPr>
      </w:pPr>
      <w:r w:rsidRPr="005C405E">
        <w:rPr>
          <w:rFonts w:ascii="Helvetica Neue Light" w:hAnsi="Helvetica Neue Light" w:cstheme="minorHAnsi"/>
          <w:color w:val="ED7D31" w:themeColor="accent2"/>
          <w:sz w:val="22"/>
          <w:szCs w:val="22"/>
        </w:rPr>
        <w:t>Syracuse University</w:t>
      </w:r>
    </w:p>
    <w:p w14:paraId="15DAA4A7" w14:textId="77777777" w:rsidR="00E14F49" w:rsidRDefault="00E14F49" w:rsidP="00E14F49">
      <w:pPr>
        <w:rPr>
          <w:rFonts w:ascii="Helvetica Neue" w:hAnsi="Helvetica Neue" w:cstheme="minorHAnsi"/>
          <w:color w:val="000000"/>
          <w:sz w:val="22"/>
          <w:szCs w:val="22"/>
        </w:rPr>
      </w:pPr>
    </w:p>
    <w:p w14:paraId="7FEB5D5A" w14:textId="77777777" w:rsidR="00E14F49" w:rsidRPr="007530AF" w:rsidRDefault="00E14F49" w:rsidP="00E14F49">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036938DD" w14:textId="77777777" w:rsidR="00E14F49" w:rsidRDefault="00E14F49" w:rsidP="00E14F49">
      <w:pPr>
        <w:pStyle w:val="v1msonormal"/>
        <w:spacing w:before="0" w:beforeAutospacing="0" w:after="0" w:afterAutospacing="0"/>
        <w:rPr>
          <w:rFonts w:ascii="Helvetica Neue" w:hAnsi="Helvetica Neue" w:cstheme="minorHAnsi"/>
          <w:b/>
          <w:bCs/>
          <w:color w:val="0070C0"/>
        </w:rPr>
      </w:pPr>
    </w:p>
    <w:p w14:paraId="76B730CD" w14:textId="77777777" w:rsidR="00E14F49" w:rsidRPr="00353822" w:rsidRDefault="00E14F49" w:rsidP="00E14F49">
      <w:pPr>
        <w:pStyle w:val="v1msonormal"/>
        <w:spacing w:before="0" w:beforeAutospacing="0" w:after="0" w:afterAutospacing="0"/>
        <w:rPr>
          <w:rFonts w:ascii="Helvetica Neue" w:hAnsi="Helvetica Neue" w:cstheme="minorHAnsi"/>
          <w:b/>
          <w:bCs/>
          <w:color w:val="0070C0"/>
        </w:rPr>
      </w:pPr>
      <w:r w:rsidRPr="00353822">
        <w:rPr>
          <w:rFonts w:ascii="Helvetica Neue" w:hAnsi="Helvetica Neue" w:cstheme="minorHAnsi"/>
          <w:b/>
          <w:bCs/>
          <w:color w:val="0070C0"/>
        </w:rPr>
        <w:t>HOUR 1</w:t>
      </w:r>
    </w:p>
    <w:p w14:paraId="6CD8235A" w14:textId="77777777" w:rsidR="00E14F49" w:rsidRDefault="00E14F49" w:rsidP="00E14F49">
      <w:pPr>
        <w:pStyle w:val="v1msonormal"/>
        <w:spacing w:before="0" w:beforeAutospacing="0" w:after="0" w:afterAutospacing="0"/>
        <w:rPr>
          <w:rFonts w:ascii="Helvetica Neue" w:hAnsi="Helvetica Neue" w:cstheme="minorHAnsi"/>
          <w:b/>
          <w:bCs/>
          <w:color w:val="000000"/>
          <w:sz w:val="22"/>
          <w:szCs w:val="22"/>
        </w:rPr>
      </w:pPr>
    </w:p>
    <w:p w14:paraId="3AD12FB4" w14:textId="77777777" w:rsidR="00E14F49" w:rsidRPr="007530AF" w:rsidRDefault="00E14F49" w:rsidP="00E14F49">
      <w:pPr>
        <w:pStyle w:val="v1msonormal"/>
        <w:spacing w:before="0" w:beforeAutospacing="0" w:after="0" w:afterAutospacing="0"/>
        <w:rPr>
          <w:rFonts w:ascii="Helvetica Neue" w:hAnsi="Helvetica Neue" w:cstheme="minorHAnsi"/>
          <w:b/>
          <w:bCs/>
          <w:color w:val="0070C0"/>
        </w:rPr>
      </w:pPr>
      <w:r w:rsidRPr="007530AF">
        <w:rPr>
          <w:rFonts w:ascii="Helvetica Neue" w:hAnsi="Helvetica Neue" w:cstheme="minorHAnsi"/>
          <w:b/>
          <w:bCs/>
          <w:color w:val="0070C0"/>
        </w:rPr>
        <w:t xml:space="preserve">Argentina: </w:t>
      </w:r>
      <w:r w:rsidRPr="007530AF">
        <w:rPr>
          <w:rFonts w:ascii="Helvetica Neue" w:hAnsi="Helvetica Neue" w:cstheme="minorHAnsi"/>
          <w:b/>
          <w:bCs/>
          <w:color w:val="0070C0"/>
          <w:shd w:val="clear" w:color="auto" w:fill="FFFFFF"/>
        </w:rPr>
        <w:t>Universidad de Buenos Aires / CIS-</w:t>
      </w:r>
      <w:r w:rsidRPr="007530AF">
        <w:rPr>
          <w:rFonts w:ascii="Helvetica Neue" w:hAnsi="Helvetica Neue" w:cstheme="minorHAnsi"/>
          <w:b/>
          <w:bCs/>
          <w:color w:val="0070C0"/>
        </w:rPr>
        <w:t xml:space="preserve">CONICET/IDES  </w:t>
      </w:r>
    </w:p>
    <w:p w14:paraId="061FD78C" w14:textId="59EA36C5" w:rsidR="00E14F49" w:rsidRDefault="00E14F49" w:rsidP="00E14F49">
      <w:pPr>
        <w:rPr>
          <w:rFonts w:ascii="Helvetica Neue" w:hAnsi="Helvetica Neue" w:cstheme="minorHAnsi"/>
          <w:color w:val="000000"/>
          <w:sz w:val="22"/>
          <w:szCs w:val="22"/>
        </w:rPr>
      </w:pPr>
    </w:p>
    <w:p w14:paraId="094417DC" w14:textId="77777777" w:rsidR="00B64F41" w:rsidRDefault="00B64F41" w:rsidP="00E14F49">
      <w:pPr>
        <w:rPr>
          <w:rFonts w:ascii="Helvetica Neue" w:hAnsi="Helvetica Neue" w:cstheme="minorHAnsi"/>
          <w:color w:val="000000"/>
          <w:sz w:val="22"/>
          <w:szCs w:val="22"/>
        </w:rPr>
      </w:pPr>
    </w:p>
    <w:p w14:paraId="3C08E180" w14:textId="77777777" w:rsidR="005C405E" w:rsidRDefault="00B64F41" w:rsidP="00023CE6">
      <w:pPr>
        <w:rPr>
          <w:rFonts w:ascii="Helvetica Neue" w:hAnsi="Helvetica Neue" w:cstheme="minorHAnsi"/>
          <w:b/>
          <w:bCs/>
          <w:color w:val="8EAADB" w:themeColor="accent1" w:themeTint="99"/>
        </w:rPr>
      </w:pPr>
      <w:r w:rsidRPr="00B64F41">
        <w:rPr>
          <w:rFonts w:ascii="Helvetica Neue" w:hAnsi="Helvetica Neue" w:cstheme="minorHAnsi"/>
          <w:b/>
          <w:bCs/>
          <w:color w:val="8EAADB" w:themeColor="accent1" w:themeTint="99"/>
        </w:rPr>
        <w:t xml:space="preserve">Paulina </w:t>
      </w:r>
      <w:proofErr w:type="spellStart"/>
      <w:r w:rsidRPr="00B64F41">
        <w:rPr>
          <w:rFonts w:ascii="Helvetica Neue" w:hAnsi="Helvetica Neue" w:cstheme="minorHAnsi"/>
          <w:b/>
          <w:bCs/>
          <w:color w:val="8EAADB" w:themeColor="accent1" w:themeTint="99"/>
        </w:rPr>
        <w:t>Bettendorff</w:t>
      </w:r>
      <w:proofErr w:type="spellEnd"/>
    </w:p>
    <w:p w14:paraId="5854A164" w14:textId="3BBFC4BD" w:rsidR="00587272" w:rsidRPr="005C405E" w:rsidRDefault="005C405E" w:rsidP="00023CE6">
      <w:pPr>
        <w:rPr>
          <w:rFonts w:ascii="Helvetica Neue" w:hAnsi="Helvetica Neue" w:cstheme="minorHAnsi"/>
          <w:b/>
          <w:bCs/>
          <w:color w:val="ED7D31" w:themeColor="accent2"/>
        </w:rPr>
      </w:pPr>
      <w:r w:rsidRPr="005C405E">
        <w:rPr>
          <w:rFonts w:ascii="Helvetica Neue Light" w:hAnsi="Helvetica Neue Light"/>
          <w:color w:val="ED7D31" w:themeColor="accent2"/>
          <w:sz w:val="22"/>
          <w:szCs w:val="22"/>
          <w:lang w:val="es-ES"/>
        </w:rPr>
        <w:t>Universidad de Buenos Aires</w:t>
      </w:r>
    </w:p>
    <w:p w14:paraId="6DCACAE7" w14:textId="46EB6D50" w:rsidR="003A293A" w:rsidRDefault="003A293A" w:rsidP="003A293A">
      <w:pPr>
        <w:rPr>
          <w:rFonts w:eastAsia="SimSun"/>
          <w:b/>
          <w:bCs/>
          <w:color w:val="222222"/>
          <w:shd w:val="clear" w:color="auto" w:fill="FFFFFF"/>
          <w:lang w:val="es-AR"/>
        </w:rPr>
      </w:pPr>
    </w:p>
    <w:p w14:paraId="50CD6A0E" w14:textId="77777777" w:rsidR="005C405E" w:rsidRPr="0003591E" w:rsidRDefault="005C405E" w:rsidP="003A293A">
      <w:pPr>
        <w:rPr>
          <w:rFonts w:eastAsia="SimSun"/>
          <w:b/>
          <w:bCs/>
          <w:color w:val="222222"/>
          <w:shd w:val="clear" w:color="auto" w:fill="FFFFFF"/>
          <w:lang w:val="es-AR"/>
        </w:rPr>
      </w:pPr>
    </w:p>
    <w:p w14:paraId="17D6E3E0" w14:textId="77777777" w:rsidR="003A293A" w:rsidRPr="00A458A1" w:rsidRDefault="003A293A" w:rsidP="005C405E">
      <w:pPr>
        <w:spacing w:line="276" w:lineRule="auto"/>
        <w:rPr>
          <w:rFonts w:ascii="Helvetica Neue Light" w:hAnsi="Helvetica Neue Light"/>
          <w:b/>
          <w:bCs/>
          <w:i/>
          <w:iCs/>
          <w:sz w:val="22"/>
          <w:szCs w:val="22"/>
          <w:lang w:val="es-AR"/>
        </w:rPr>
      </w:pPr>
      <w:r w:rsidRPr="00A458A1">
        <w:rPr>
          <w:rFonts w:ascii="Helvetica Neue Light" w:hAnsi="Helvetica Neue Light"/>
          <w:b/>
          <w:bCs/>
          <w:i/>
          <w:iCs/>
          <w:sz w:val="22"/>
          <w:szCs w:val="22"/>
          <w:lang w:val="es-AR"/>
        </w:rPr>
        <w:t>Memoria discursiva, argumentación y control sobre las artes del espectáculo en un archivo de la represión</w:t>
      </w:r>
    </w:p>
    <w:p w14:paraId="54302B8B" w14:textId="77777777" w:rsidR="003A293A" w:rsidRPr="00E14F49" w:rsidRDefault="003A293A" w:rsidP="005C405E">
      <w:pPr>
        <w:spacing w:line="276" w:lineRule="auto"/>
        <w:rPr>
          <w:rFonts w:ascii="Helvetica Neue Light" w:hAnsi="Helvetica Neue Light"/>
          <w:sz w:val="22"/>
          <w:szCs w:val="22"/>
          <w:lang w:val="es-AR"/>
        </w:rPr>
      </w:pPr>
    </w:p>
    <w:p w14:paraId="5703574D" w14:textId="145402CE" w:rsidR="003A293A" w:rsidRDefault="003A293A" w:rsidP="005C405E">
      <w:pPr>
        <w:spacing w:line="276" w:lineRule="auto"/>
        <w:rPr>
          <w:rFonts w:ascii="Helvetica Neue Light" w:hAnsi="Helvetica Neue Light"/>
          <w:sz w:val="22"/>
          <w:szCs w:val="22"/>
          <w:lang w:val="es-AR"/>
        </w:rPr>
      </w:pPr>
      <w:r w:rsidRPr="00E14F49">
        <w:rPr>
          <w:rFonts w:ascii="Helvetica Neue Light" w:hAnsi="Helvetica Neue Light"/>
          <w:sz w:val="22"/>
          <w:szCs w:val="22"/>
          <w:lang w:val="es-AR"/>
        </w:rPr>
        <w:t xml:space="preserve">El archivo de la Dirección de Inteligencia de la Policía de la Provincia de Buenos Aires (DIPPBA) –al que estudiamos en tanto archivo de la represión y que fue desclasificado en el año 2003– ha permitido conocer una faceta de un control secreto a la cultura que se desarrolló en Argentina durante la segunda mitad del siglo XX, más precisamente entre 1956 y 1998, años de creación y cierre de esta dependencia policial. En esta investigación, nos centramos en uno de los </w:t>
      </w:r>
      <w:r w:rsidRPr="00E14F49">
        <w:rPr>
          <w:rFonts w:ascii="Helvetica Neue Light" w:hAnsi="Helvetica Neue Light"/>
          <w:sz w:val="22"/>
          <w:szCs w:val="22"/>
          <w:lang w:val="es-ES"/>
        </w:rPr>
        <w:t xml:space="preserve">ámbitos de la cultura que recibió particular interés por parte de este servicio de inteligencia: </w:t>
      </w:r>
      <w:r w:rsidRPr="00E14F49">
        <w:rPr>
          <w:rFonts w:ascii="Helvetica Neue Light" w:hAnsi="Helvetica Neue Light"/>
          <w:sz w:val="22"/>
          <w:szCs w:val="22"/>
          <w:lang w:val="es-AR"/>
        </w:rPr>
        <w:t xml:space="preserve">las artes del espectáculo o “de espectadores”. Estas artes implican una </w:t>
      </w:r>
      <w:proofErr w:type="spellStart"/>
      <w:r w:rsidRPr="00E14F49">
        <w:rPr>
          <w:rFonts w:ascii="Helvetica Neue Light" w:hAnsi="Helvetica Neue Light"/>
          <w:sz w:val="22"/>
          <w:szCs w:val="22"/>
          <w:lang w:val="es-AR"/>
        </w:rPr>
        <w:t>copresencia</w:t>
      </w:r>
      <w:proofErr w:type="spellEnd"/>
      <w:r w:rsidRPr="00E14F49">
        <w:rPr>
          <w:rFonts w:ascii="Helvetica Neue Light" w:hAnsi="Helvetica Neue Light"/>
          <w:sz w:val="22"/>
          <w:szCs w:val="22"/>
          <w:lang w:val="es-AR"/>
        </w:rPr>
        <w:t xml:space="preserve"> efectiva de espectadores –entre los que se encuentran en muchas ocasiones los mismos agentes de inteligencia– en un momento y un lugar determinados en los que acontece el convivio (</w:t>
      </w:r>
      <w:proofErr w:type="spellStart"/>
      <w:r w:rsidRPr="00E14F49">
        <w:rPr>
          <w:rFonts w:ascii="Helvetica Neue Light" w:hAnsi="Helvetica Neue Light"/>
          <w:sz w:val="22"/>
          <w:szCs w:val="22"/>
          <w:lang w:val="es-AR"/>
        </w:rPr>
        <w:t>Dubatti</w:t>
      </w:r>
      <w:proofErr w:type="spellEnd"/>
      <w:r w:rsidRPr="00E14F49">
        <w:rPr>
          <w:rFonts w:ascii="Helvetica Neue Light" w:hAnsi="Helvetica Neue Light"/>
          <w:sz w:val="22"/>
          <w:szCs w:val="22"/>
          <w:lang w:val="es-AR"/>
        </w:rPr>
        <w:t>, 2007).</w:t>
      </w:r>
    </w:p>
    <w:p w14:paraId="75FC4EEE" w14:textId="77777777" w:rsidR="00B64F41" w:rsidRPr="00E14F49" w:rsidRDefault="00B64F41" w:rsidP="005C405E">
      <w:pPr>
        <w:spacing w:line="276" w:lineRule="auto"/>
        <w:rPr>
          <w:rFonts w:ascii="Helvetica Neue Light" w:hAnsi="Helvetica Neue Light"/>
          <w:sz w:val="22"/>
          <w:szCs w:val="22"/>
          <w:lang w:val="es-AR"/>
        </w:rPr>
      </w:pPr>
    </w:p>
    <w:p w14:paraId="3638FCB7" w14:textId="553ABC50" w:rsidR="003A293A" w:rsidRDefault="003A293A" w:rsidP="005C405E">
      <w:pPr>
        <w:spacing w:line="276" w:lineRule="auto"/>
        <w:rPr>
          <w:rFonts w:ascii="Helvetica Neue Light" w:hAnsi="Helvetica Neue Light"/>
          <w:sz w:val="22"/>
          <w:szCs w:val="22"/>
          <w:lang w:val="es-AR"/>
        </w:rPr>
      </w:pPr>
      <w:r w:rsidRPr="00E14F49">
        <w:rPr>
          <w:rFonts w:ascii="Helvetica Neue Light" w:hAnsi="Helvetica Neue Light"/>
          <w:sz w:val="22"/>
          <w:szCs w:val="22"/>
          <w:lang w:val="es-AR"/>
        </w:rPr>
        <w:t xml:space="preserve">En el marco de los estudios retóricos y del discurso, buscamos caracterizar las continuidades y rupturas del discurso de inteligencia ante las artes del espectáculo y sus </w:t>
      </w:r>
      <w:proofErr w:type="spellStart"/>
      <w:r w:rsidRPr="00E14F49">
        <w:rPr>
          <w:rFonts w:ascii="Helvetica Neue Light" w:hAnsi="Helvetica Neue Light"/>
          <w:sz w:val="22"/>
          <w:szCs w:val="22"/>
          <w:lang w:val="es-AR"/>
        </w:rPr>
        <w:t>interdiscursividades</w:t>
      </w:r>
      <w:proofErr w:type="spellEnd"/>
      <w:r w:rsidRPr="00E14F49">
        <w:rPr>
          <w:rFonts w:ascii="Helvetica Neue Light" w:hAnsi="Helvetica Neue Light"/>
          <w:sz w:val="22"/>
          <w:szCs w:val="22"/>
          <w:lang w:val="es-AR"/>
        </w:rPr>
        <w:t>, es decir, las relaciones con distintos ámbitos del discurso social. Específicamente, apuntamos a estudiar la memoria discursiva (</w:t>
      </w:r>
      <w:proofErr w:type="spellStart"/>
      <w:r w:rsidRPr="00E14F49">
        <w:rPr>
          <w:rFonts w:ascii="Helvetica Neue Light" w:hAnsi="Helvetica Neue Light"/>
          <w:sz w:val="22"/>
          <w:szCs w:val="22"/>
          <w:lang w:val="es-AR"/>
        </w:rPr>
        <w:t>Courtine</w:t>
      </w:r>
      <w:proofErr w:type="spellEnd"/>
      <w:r w:rsidRPr="00E14F49">
        <w:rPr>
          <w:rFonts w:ascii="Helvetica Neue Light" w:hAnsi="Helvetica Neue Light"/>
          <w:sz w:val="22"/>
          <w:szCs w:val="22"/>
          <w:lang w:val="es-AR"/>
        </w:rPr>
        <w:t xml:space="preserve">, 1981; 2006; Charaudeau, 2004; </w:t>
      </w:r>
      <w:proofErr w:type="spellStart"/>
      <w:r w:rsidRPr="00E14F49">
        <w:rPr>
          <w:rFonts w:ascii="Helvetica Neue Light" w:hAnsi="Helvetica Neue Light"/>
          <w:sz w:val="22"/>
          <w:szCs w:val="22"/>
          <w:lang w:val="es-AR"/>
        </w:rPr>
        <w:t>Indursky</w:t>
      </w:r>
      <w:proofErr w:type="spellEnd"/>
      <w:r w:rsidRPr="00E14F49">
        <w:rPr>
          <w:rFonts w:ascii="Helvetica Neue Light" w:hAnsi="Helvetica Neue Light"/>
          <w:sz w:val="22"/>
          <w:szCs w:val="22"/>
          <w:lang w:val="es-AR"/>
        </w:rPr>
        <w:t xml:space="preserve">, 2003, 2011; </w:t>
      </w:r>
      <w:proofErr w:type="spellStart"/>
      <w:r w:rsidRPr="00E14F49">
        <w:rPr>
          <w:rFonts w:ascii="Helvetica Neue Light" w:hAnsi="Helvetica Neue Light"/>
          <w:sz w:val="22"/>
          <w:szCs w:val="22"/>
          <w:lang w:val="es-AR"/>
        </w:rPr>
        <w:t>Moirand</w:t>
      </w:r>
      <w:proofErr w:type="spellEnd"/>
      <w:r w:rsidRPr="00E14F49">
        <w:rPr>
          <w:rFonts w:ascii="Helvetica Neue Light" w:hAnsi="Helvetica Neue Light"/>
          <w:sz w:val="22"/>
          <w:szCs w:val="22"/>
          <w:lang w:val="es-AR"/>
        </w:rPr>
        <w:t>, 2018) de la DIPPBA sobre las artes del espectáculo en su dimensión argumentativa (</w:t>
      </w:r>
      <w:proofErr w:type="spellStart"/>
      <w:r w:rsidRPr="00E14F49">
        <w:rPr>
          <w:rFonts w:ascii="Helvetica Neue Light" w:hAnsi="Helvetica Neue Light"/>
          <w:sz w:val="22"/>
          <w:szCs w:val="22"/>
          <w:lang w:val="es-AR"/>
        </w:rPr>
        <w:t>Vitale</w:t>
      </w:r>
      <w:proofErr w:type="spellEnd"/>
      <w:r w:rsidRPr="00E14F49">
        <w:rPr>
          <w:rFonts w:ascii="Helvetica Neue Light" w:hAnsi="Helvetica Neue Light"/>
          <w:sz w:val="22"/>
          <w:szCs w:val="22"/>
          <w:lang w:val="es-AR"/>
        </w:rPr>
        <w:t>, 2015), en tanto esta legitima no solo un decir sino también una práctica. En este sentido, nos preguntamos cómo esa memoria discursiva determina modos de “leer” los espectáculos, así como ciertos posicionamientos del ethos del policía-espectador. A lo largo de la temporalidad del archivo, además de repeticiones, observamos ciertos desvíos que se instituyen como acontecimientos discursivos (</w:t>
      </w:r>
      <w:proofErr w:type="spellStart"/>
      <w:r w:rsidRPr="00E14F49">
        <w:rPr>
          <w:rFonts w:ascii="Helvetica Neue Light" w:hAnsi="Helvetica Neue Light"/>
          <w:sz w:val="22"/>
          <w:szCs w:val="22"/>
          <w:lang w:val="es-AR"/>
        </w:rPr>
        <w:t>Indursky</w:t>
      </w:r>
      <w:proofErr w:type="spellEnd"/>
      <w:r w:rsidRPr="00E14F49">
        <w:rPr>
          <w:rFonts w:ascii="Helvetica Neue Light" w:hAnsi="Helvetica Neue Light"/>
          <w:sz w:val="22"/>
          <w:szCs w:val="22"/>
          <w:lang w:val="es-AR"/>
        </w:rPr>
        <w:t xml:space="preserve">, 2003; </w:t>
      </w:r>
      <w:proofErr w:type="spellStart"/>
      <w:r w:rsidRPr="00E14F49">
        <w:rPr>
          <w:rFonts w:ascii="Helvetica Neue Light" w:hAnsi="Helvetica Neue Light"/>
          <w:sz w:val="22"/>
          <w:szCs w:val="22"/>
          <w:lang w:val="es-AR"/>
        </w:rPr>
        <w:t>Pêcheux</w:t>
      </w:r>
      <w:proofErr w:type="spellEnd"/>
      <w:r w:rsidRPr="00E14F49">
        <w:rPr>
          <w:rFonts w:ascii="Helvetica Neue Light" w:hAnsi="Helvetica Neue Light"/>
          <w:sz w:val="22"/>
          <w:szCs w:val="22"/>
          <w:lang w:val="es-AR"/>
        </w:rPr>
        <w:t xml:space="preserve">, 1999) que nos permiten diferenciar cuatro períodos –entre los años 1956-1970, 1971-1975, 1976-1983, 1984-1998–. Estos desvíos pueden implicar cambios en el ethos, los tópicos o las </w:t>
      </w:r>
      <w:proofErr w:type="spellStart"/>
      <w:r w:rsidRPr="00E14F49">
        <w:rPr>
          <w:rFonts w:ascii="Helvetica Neue Light" w:hAnsi="Helvetica Neue Light"/>
          <w:sz w:val="22"/>
          <w:szCs w:val="22"/>
          <w:lang w:val="es-AR"/>
        </w:rPr>
        <w:t>interdiscursividades</w:t>
      </w:r>
      <w:proofErr w:type="spellEnd"/>
      <w:r w:rsidRPr="00E14F49">
        <w:rPr>
          <w:rFonts w:ascii="Helvetica Neue Light" w:hAnsi="Helvetica Neue Light"/>
          <w:sz w:val="22"/>
          <w:szCs w:val="22"/>
          <w:lang w:val="es-AR"/>
        </w:rPr>
        <w:t xml:space="preserve"> que se articulan en la argumentación de la “peligrosidad” de determinadas formas de hacer y </w:t>
      </w:r>
      <w:proofErr w:type="spellStart"/>
      <w:r w:rsidRPr="00E14F49">
        <w:rPr>
          <w:rFonts w:ascii="Helvetica Neue Light" w:hAnsi="Helvetica Neue Light"/>
          <w:sz w:val="22"/>
          <w:szCs w:val="22"/>
          <w:lang w:val="es-AR"/>
        </w:rPr>
        <w:t>expectar</w:t>
      </w:r>
      <w:proofErr w:type="spellEnd"/>
      <w:r w:rsidRPr="00E14F49">
        <w:rPr>
          <w:rFonts w:ascii="Helvetica Neue Light" w:hAnsi="Helvetica Neue Light"/>
          <w:sz w:val="22"/>
          <w:szCs w:val="22"/>
          <w:lang w:val="es-AR"/>
        </w:rPr>
        <w:t xml:space="preserve"> teatro y cine. En la tensión entre repetición y olvido, indagamos entonces cómo se configura y reconfigura la memoria discursiva de la expectación teatral y cinematográfica que sostiene la vigilancia cultural de la DIPPBA.</w:t>
      </w:r>
    </w:p>
    <w:p w14:paraId="49573329" w14:textId="31528D87" w:rsidR="0010592D" w:rsidRDefault="0010592D" w:rsidP="005C405E">
      <w:pPr>
        <w:spacing w:line="276" w:lineRule="auto"/>
        <w:rPr>
          <w:rFonts w:ascii="Helvetica Neue Light" w:hAnsi="Helvetica Neue Light"/>
          <w:sz w:val="22"/>
          <w:szCs w:val="22"/>
          <w:lang w:val="es-AR"/>
        </w:rPr>
      </w:pPr>
    </w:p>
    <w:p w14:paraId="26394D5D" w14:textId="77777777" w:rsidR="0010592D" w:rsidRPr="0010592D" w:rsidRDefault="00000000" w:rsidP="0010592D">
      <w:pPr>
        <w:rPr>
          <w:rFonts w:ascii="Helvetica Neue Light" w:hAnsi="Helvetica Neue Light" w:cs="Lucida Grande"/>
          <w:color w:val="002060"/>
          <w:sz w:val="22"/>
          <w:szCs w:val="22"/>
          <w:shd w:val="clear" w:color="auto" w:fill="FFFFFF"/>
          <w:lang w:val="en-US" w:eastAsia="es-MX"/>
        </w:rPr>
      </w:pPr>
      <w:hyperlink r:id="rId39" w:history="1">
        <w:r w:rsidR="0010592D" w:rsidRPr="0010592D">
          <w:rPr>
            <w:rStyle w:val="Hyperlink"/>
            <w:rFonts w:ascii="Helvetica Neue Light" w:hAnsi="Helvetica Neue Light" w:cs="Lucida Grande"/>
            <w:color w:val="002060"/>
            <w:sz w:val="22"/>
            <w:szCs w:val="22"/>
            <w:shd w:val="clear" w:color="auto" w:fill="FFFFFF"/>
            <w:lang w:val="en-US" w:eastAsia="es-MX"/>
          </w:rPr>
          <w:t>https://www.revistaretor.org/pdf/retor1001_bettendorff.pdf</w:t>
        </w:r>
      </w:hyperlink>
    </w:p>
    <w:p w14:paraId="509401EF" w14:textId="77777777" w:rsidR="00B64F41" w:rsidRPr="00E14F49" w:rsidRDefault="00B64F41" w:rsidP="005C405E">
      <w:pPr>
        <w:spacing w:line="276" w:lineRule="auto"/>
        <w:rPr>
          <w:rFonts w:ascii="Helvetica Neue Light" w:hAnsi="Helvetica Neue Light"/>
          <w:sz w:val="22"/>
          <w:szCs w:val="22"/>
          <w:lang w:val="es-AR"/>
        </w:rPr>
      </w:pPr>
    </w:p>
    <w:p w14:paraId="4343C6DB" w14:textId="77777777" w:rsidR="003A293A" w:rsidRPr="00B64F41" w:rsidRDefault="003A293A" w:rsidP="005C405E">
      <w:pPr>
        <w:spacing w:line="276" w:lineRule="auto"/>
        <w:rPr>
          <w:rFonts w:ascii="Helvetica Neue Medium" w:hAnsi="Helvetica Neue Medium"/>
          <w:sz w:val="22"/>
          <w:szCs w:val="22"/>
          <w:lang w:val="es-AR"/>
        </w:rPr>
      </w:pPr>
      <w:r w:rsidRPr="00B64F41">
        <w:rPr>
          <w:rFonts w:ascii="Helvetica Neue Medium" w:hAnsi="Helvetica Neue Medium"/>
          <w:sz w:val="22"/>
          <w:szCs w:val="22"/>
          <w:lang w:val="es-AR"/>
        </w:rPr>
        <w:t>Referencias bibliográficas</w:t>
      </w:r>
    </w:p>
    <w:p w14:paraId="1A309940" w14:textId="77777777" w:rsidR="003A293A" w:rsidRPr="00E14F49" w:rsidRDefault="003A293A" w:rsidP="005C405E">
      <w:pPr>
        <w:spacing w:line="276" w:lineRule="auto"/>
        <w:rPr>
          <w:rFonts w:ascii="Helvetica Neue Light" w:hAnsi="Helvetica Neue Light"/>
          <w:sz w:val="22"/>
          <w:szCs w:val="22"/>
          <w:lang w:val="es-AR"/>
        </w:rPr>
      </w:pPr>
      <w:r w:rsidRPr="00E14F49">
        <w:rPr>
          <w:rFonts w:ascii="Helvetica Neue Light" w:hAnsi="Helvetica Neue Light"/>
          <w:sz w:val="22"/>
          <w:szCs w:val="22"/>
          <w:lang w:val="es-AR"/>
        </w:rPr>
        <w:t>Charaudeau, P. (2004). “La problemática de los géneros. De la situación a la construcción textual”, Signos, 56, pp. 23-39.</w:t>
      </w:r>
    </w:p>
    <w:p w14:paraId="5573EFFC" w14:textId="77777777" w:rsidR="003A293A" w:rsidRPr="00E14F49" w:rsidRDefault="003A293A" w:rsidP="005C405E">
      <w:pPr>
        <w:spacing w:line="276" w:lineRule="auto"/>
        <w:rPr>
          <w:rFonts w:ascii="Helvetica Neue Light" w:hAnsi="Helvetica Neue Light"/>
          <w:sz w:val="22"/>
          <w:szCs w:val="22"/>
        </w:rPr>
      </w:pPr>
      <w:proofErr w:type="spellStart"/>
      <w:r w:rsidRPr="00E14F49">
        <w:rPr>
          <w:rFonts w:ascii="Helvetica Neue Light" w:hAnsi="Helvetica Neue Light"/>
          <w:sz w:val="22"/>
          <w:szCs w:val="22"/>
          <w:lang w:val="es-AR"/>
        </w:rPr>
        <w:t>Courtine</w:t>
      </w:r>
      <w:proofErr w:type="spellEnd"/>
      <w:r w:rsidRPr="00E14F49">
        <w:rPr>
          <w:rFonts w:ascii="Helvetica Neue Light" w:hAnsi="Helvetica Neue Light"/>
          <w:sz w:val="22"/>
          <w:szCs w:val="22"/>
          <w:lang w:val="es-AR"/>
        </w:rPr>
        <w:t xml:space="preserve">, J.-J. (2006). </w:t>
      </w:r>
      <w:proofErr w:type="spellStart"/>
      <w:r w:rsidRPr="00E14F49">
        <w:rPr>
          <w:rFonts w:ascii="Helvetica Neue Light" w:hAnsi="Helvetica Neue Light"/>
          <w:sz w:val="22"/>
          <w:szCs w:val="22"/>
          <w:lang w:val="es-AR"/>
        </w:rPr>
        <w:t>Metamorfoses</w:t>
      </w:r>
      <w:proofErr w:type="spellEnd"/>
      <w:r w:rsidRPr="00E14F49">
        <w:rPr>
          <w:rFonts w:ascii="Helvetica Neue Light" w:hAnsi="Helvetica Neue Light"/>
          <w:sz w:val="22"/>
          <w:szCs w:val="22"/>
          <w:lang w:val="es-AR"/>
        </w:rPr>
        <w:t xml:space="preserve"> do discurso político: derivas da vida pública. </w:t>
      </w:r>
      <w:r w:rsidRPr="00E14F49">
        <w:rPr>
          <w:rFonts w:ascii="Helvetica Neue Light" w:hAnsi="Helvetica Neue Light"/>
          <w:sz w:val="22"/>
          <w:szCs w:val="22"/>
        </w:rPr>
        <w:t xml:space="preserve">São Carlos: </w:t>
      </w:r>
      <w:proofErr w:type="spellStart"/>
      <w:r w:rsidRPr="00E14F49">
        <w:rPr>
          <w:rFonts w:ascii="Helvetica Neue Light" w:hAnsi="Helvetica Neue Light"/>
          <w:sz w:val="22"/>
          <w:szCs w:val="22"/>
        </w:rPr>
        <w:t>Claraluz</w:t>
      </w:r>
      <w:proofErr w:type="spellEnd"/>
      <w:r w:rsidRPr="00E14F49">
        <w:rPr>
          <w:rFonts w:ascii="Helvetica Neue Light" w:hAnsi="Helvetica Neue Light"/>
          <w:sz w:val="22"/>
          <w:szCs w:val="22"/>
        </w:rPr>
        <w:t>.</w:t>
      </w:r>
    </w:p>
    <w:p w14:paraId="5BCA782D" w14:textId="77777777" w:rsidR="003A293A" w:rsidRPr="00E14F49" w:rsidRDefault="003A293A" w:rsidP="005C405E">
      <w:pPr>
        <w:spacing w:line="276" w:lineRule="auto"/>
        <w:rPr>
          <w:rFonts w:ascii="Helvetica Neue Light" w:hAnsi="Helvetica Neue Light"/>
          <w:sz w:val="22"/>
          <w:szCs w:val="22"/>
        </w:rPr>
      </w:pPr>
      <w:proofErr w:type="spellStart"/>
      <w:r w:rsidRPr="00E14F49">
        <w:rPr>
          <w:rFonts w:ascii="Helvetica Neue Light" w:hAnsi="Helvetica Neue Light"/>
          <w:sz w:val="22"/>
          <w:szCs w:val="22"/>
        </w:rPr>
        <w:t>Courtine</w:t>
      </w:r>
      <w:proofErr w:type="spellEnd"/>
      <w:r w:rsidRPr="00E14F49">
        <w:rPr>
          <w:rFonts w:ascii="Helvetica Neue Light" w:hAnsi="Helvetica Neue Light"/>
          <w:sz w:val="22"/>
          <w:szCs w:val="22"/>
        </w:rPr>
        <w:t xml:space="preserve">, J.-J. (1981). "Analyse du </w:t>
      </w:r>
      <w:proofErr w:type="spellStart"/>
      <w:r w:rsidRPr="00E14F49">
        <w:rPr>
          <w:rFonts w:ascii="Helvetica Neue Light" w:hAnsi="Helvetica Neue Light"/>
          <w:sz w:val="22"/>
          <w:szCs w:val="22"/>
        </w:rPr>
        <w:t>discours</w:t>
      </w:r>
      <w:proofErr w:type="spellEnd"/>
      <w:r w:rsidRPr="00E14F49">
        <w:rPr>
          <w:rFonts w:ascii="Helvetica Neue Light" w:hAnsi="Helvetica Neue Light"/>
          <w:sz w:val="22"/>
          <w:szCs w:val="22"/>
        </w:rPr>
        <w:t xml:space="preserve"> politique (le </w:t>
      </w:r>
      <w:proofErr w:type="spellStart"/>
      <w:r w:rsidRPr="00E14F49">
        <w:rPr>
          <w:rFonts w:ascii="Helvetica Neue Light" w:hAnsi="Helvetica Neue Light"/>
          <w:sz w:val="22"/>
          <w:szCs w:val="22"/>
        </w:rPr>
        <w:t>discours</w:t>
      </w:r>
      <w:proofErr w:type="spellEnd"/>
      <w:r w:rsidRPr="00E14F49">
        <w:rPr>
          <w:rFonts w:ascii="Helvetica Neue Light" w:hAnsi="Helvetica Neue Light"/>
          <w:sz w:val="22"/>
          <w:szCs w:val="22"/>
        </w:rPr>
        <w:t xml:space="preserve"> </w:t>
      </w:r>
      <w:proofErr w:type="spellStart"/>
      <w:r w:rsidRPr="00E14F49">
        <w:rPr>
          <w:rFonts w:ascii="Helvetica Neue Light" w:hAnsi="Helvetica Neue Light"/>
          <w:sz w:val="22"/>
          <w:szCs w:val="22"/>
        </w:rPr>
        <w:t>communiste</w:t>
      </w:r>
      <w:proofErr w:type="spellEnd"/>
      <w:r w:rsidRPr="00E14F49">
        <w:rPr>
          <w:rFonts w:ascii="Helvetica Neue Light" w:hAnsi="Helvetica Neue Light"/>
          <w:sz w:val="22"/>
          <w:szCs w:val="22"/>
        </w:rPr>
        <w:t xml:space="preserve"> </w:t>
      </w:r>
      <w:proofErr w:type="spellStart"/>
      <w:r w:rsidRPr="00E14F49">
        <w:rPr>
          <w:rFonts w:ascii="Helvetica Neue Light" w:hAnsi="Helvetica Neue Light"/>
          <w:sz w:val="22"/>
          <w:szCs w:val="22"/>
        </w:rPr>
        <w:t>adressé</w:t>
      </w:r>
      <w:proofErr w:type="spellEnd"/>
      <w:r w:rsidRPr="00E14F49">
        <w:rPr>
          <w:rFonts w:ascii="Helvetica Neue Light" w:hAnsi="Helvetica Neue Light"/>
          <w:sz w:val="22"/>
          <w:szCs w:val="22"/>
        </w:rPr>
        <w:t xml:space="preserve"> aux </w:t>
      </w:r>
      <w:proofErr w:type="spellStart"/>
      <w:r w:rsidRPr="00E14F49">
        <w:rPr>
          <w:rFonts w:ascii="Helvetica Neue Light" w:hAnsi="Helvetica Neue Light"/>
          <w:sz w:val="22"/>
          <w:szCs w:val="22"/>
        </w:rPr>
        <w:t>chrétiens</w:t>
      </w:r>
      <w:proofErr w:type="spellEnd"/>
      <w:r w:rsidRPr="00E14F49">
        <w:rPr>
          <w:rFonts w:ascii="Helvetica Neue Light" w:hAnsi="Helvetica Neue Light"/>
          <w:sz w:val="22"/>
          <w:szCs w:val="22"/>
        </w:rPr>
        <w:t xml:space="preserve">)". </w:t>
      </w:r>
      <w:proofErr w:type="spellStart"/>
      <w:r w:rsidRPr="00E14F49">
        <w:rPr>
          <w:rFonts w:ascii="Helvetica Neue Light" w:hAnsi="Helvetica Neue Light"/>
          <w:sz w:val="22"/>
          <w:szCs w:val="22"/>
        </w:rPr>
        <w:t>Langages</w:t>
      </w:r>
      <w:proofErr w:type="spellEnd"/>
      <w:r w:rsidRPr="00E14F49">
        <w:rPr>
          <w:rFonts w:ascii="Helvetica Neue Light" w:hAnsi="Helvetica Neue Light"/>
          <w:sz w:val="22"/>
          <w:szCs w:val="22"/>
        </w:rPr>
        <w:t>, 62.</w:t>
      </w:r>
    </w:p>
    <w:p w14:paraId="01714A31" w14:textId="77777777" w:rsidR="003A293A" w:rsidRPr="00E14F49" w:rsidRDefault="003A293A" w:rsidP="005C405E">
      <w:pPr>
        <w:spacing w:line="276" w:lineRule="auto"/>
        <w:rPr>
          <w:rFonts w:ascii="Helvetica Neue Light" w:hAnsi="Helvetica Neue Light"/>
          <w:sz w:val="22"/>
          <w:szCs w:val="22"/>
          <w:lang w:val="es-AR"/>
        </w:rPr>
      </w:pPr>
      <w:proofErr w:type="spellStart"/>
      <w:r w:rsidRPr="00E14F49">
        <w:rPr>
          <w:rFonts w:ascii="Helvetica Neue Light" w:hAnsi="Helvetica Neue Light"/>
          <w:sz w:val="22"/>
          <w:szCs w:val="22"/>
        </w:rPr>
        <w:t>Dubatti</w:t>
      </w:r>
      <w:proofErr w:type="spellEnd"/>
      <w:r w:rsidRPr="00E14F49">
        <w:rPr>
          <w:rFonts w:ascii="Helvetica Neue Light" w:hAnsi="Helvetica Neue Light"/>
          <w:sz w:val="22"/>
          <w:szCs w:val="22"/>
        </w:rPr>
        <w:t xml:space="preserve">, J. (2007). </w:t>
      </w:r>
      <w:r w:rsidRPr="00E14F49">
        <w:rPr>
          <w:rFonts w:ascii="Helvetica Neue Light" w:hAnsi="Helvetica Neue Light"/>
          <w:sz w:val="22"/>
          <w:szCs w:val="22"/>
          <w:lang w:val="es-AR"/>
        </w:rPr>
        <w:t>Filosofía del teatro I: convivio, experiencia, subjetividad. Buenos Aires: Atuel.</w:t>
      </w:r>
    </w:p>
    <w:p w14:paraId="7237E63B" w14:textId="77777777" w:rsidR="003A293A" w:rsidRPr="00E14F49" w:rsidRDefault="003A293A" w:rsidP="005C405E">
      <w:pPr>
        <w:spacing w:line="276" w:lineRule="auto"/>
        <w:rPr>
          <w:rFonts w:ascii="Helvetica Neue Light" w:hAnsi="Helvetica Neue Light"/>
          <w:sz w:val="22"/>
          <w:szCs w:val="22"/>
          <w:lang w:val="es-AR"/>
        </w:rPr>
      </w:pPr>
      <w:proofErr w:type="spellStart"/>
      <w:r w:rsidRPr="00E14F49">
        <w:rPr>
          <w:rFonts w:ascii="Helvetica Neue Light" w:hAnsi="Helvetica Neue Light"/>
          <w:sz w:val="22"/>
          <w:szCs w:val="22"/>
          <w:lang w:val="es-AR"/>
        </w:rPr>
        <w:t>Indursky</w:t>
      </w:r>
      <w:proofErr w:type="spellEnd"/>
      <w:r w:rsidRPr="00E14F49">
        <w:rPr>
          <w:rFonts w:ascii="Helvetica Neue Light" w:hAnsi="Helvetica Neue Light"/>
          <w:sz w:val="22"/>
          <w:szCs w:val="22"/>
          <w:lang w:val="es-AR"/>
        </w:rPr>
        <w:t xml:space="preserve">, F. (2011). “A </w:t>
      </w:r>
      <w:proofErr w:type="spellStart"/>
      <w:r w:rsidRPr="00E14F49">
        <w:rPr>
          <w:rFonts w:ascii="Helvetica Neue Light" w:hAnsi="Helvetica Neue Light"/>
          <w:sz w:val="22"/>
          <w:szCs w:val="22"/>
          <w:lang w:val="es-AR"/>
        </w:rPr>
        <w:t>memória</w:t>
      </w:r>
      <w:proofErr w:type="spellEnd"/>
      <w:r w:rsidRPr="00E14F49">
        <w:rPr>
          <w:rFonts w:ascii="Helvetica Neue Light" w:hAnsi="Helvetica Neue Light"/>
          <w:sz w:val="22"/>
          <w:szCs w:val="22"/>
          <w:lang w:val="es-AR"/>
        </w:rPr>
        <w:t xml:space="preserve"> na cena do discurso”, en </w:t>
      </w:r>
      <w:proofErr w:type="spellStart"/>
      <w:r w:rsidRPr="00E14F49">
        <w:rPr>
          <w:rFonts w:ascii="Helvetica Neue Light" w:hAnsi="Helvetica Neue Light"/>
          <w:sz w:val="22"/>
          <w:szCs w:val="22"/>
          <w:lang w:val="es-AR"/>
        </w:rPr>
        <w:t>Indursky</w:t>
      </w:r>
      <w:proofErr w:type="spellEnd"/>
      <w:r w:rsidRPr="00E14F49">
        <w:rPr>
          <w:rFonts w:ascii="Helvetica Neue Light" w:hAnsi="Helvetica Neue Light"/>
          <w:sz w:val="22"/>
          <w:szCs w:val="22"/>
          <w:lang w:val="es-AR"/>
        </w:rPr>
        <w:t xml:space="preserve">, F., </w:t>
      </w:r>
      <w:proofErr w:type="spellStart"/>
      <w:r w:rsidRPr="00E14F49">
        <w:rPr>
          <w:rFonts w:ascii="Helvetica Neue Light" w:hAnsi="Helvetica Neue Light"/>
          <w:sz w:val="22"/>
          <w:szCs w:val="22"/>
          <w:lang w:val="es-AR"/>
        </w:rPr>
        <w:t>Mittmann</w:t>
      </w:r>
      <w:proofErr w:type="spellEnd"/>
      <w:r w:rsidRPr="00E14F49">
        <w:rPr>
          <w:rFonts w:ascii="Helvetica Neue Light" w:hAnsi="Helvetica Neue Light"/>
          <w:sz w:val="22"/>
          <w:szCs w:val="22"/>
          <w:lang w:val="es-AR"/>
        </w:rPr>
        <w:t>, S., Ferreira, M. C. L. (</w:t>
      </w:r>
      <w:proofErr w:type="spellStart"/>
      <w:r w:rsidRPr="00E14F49">
        <w:rPr>
          <w:rFonts w:ascii="Helvetica Neue Light" w:hAnsi="Helvetica Neue Light"/>
          <w:sz w:val="22"/>
          <w:szCs w:val="22"/>
          <w:lang w:val="es-AR"/>
        </w:rPr>
        <w:t>orgs</w:t>
      </w:r>
      <w:proofErr w:type="spellEnd"/>
      <w:r w:rsidRPr="00E14F49">
        <w:rPr>
          <w:rFonts w:ascii="Helvetica Neue Light" w:hAnsi="Helvetica Neue Light"/>
          <w:sz w:val="22"/>
          <w:szCs w:val="22"/>
          <w:lang w:val="es-AR"/>
        </w:rPr>
        <w:t xml:space="preserve">.). </w:t>
      </w:r>
      <w:proofErr w:type="spellStart"/>
      <w:r w:rsidRPr="00E14F49">
        <w:rPr>
          <w:rFonts w:ascii="Helvetica Neue Light" w:hAnsi="Helvetica Neue Light"/>
          <w:sz w:val="22"/>
          <w:szCs w:val="22"/>
          <w:lang w:val="es-AR"/>
        </w:rPr>
        <w:t>Memória</w:t>
      </w:r>
      <w:proofErr w:type="spellEnd"/>
      <w:r w:rsidRPr="00E14F49">
        <w:rPr>
          <w:rFonts w:ascii="Helvetica Neue Light" w:hAnsi="Helvetica Neue Light"/>
          <w:sz w:val="22"/>
          <w:szCs w:val="22"/>
          <w:lang w:val="es-AR"/>
        </w:rPr>
        <w:t xml:space="preserve"> e </w:t>
      </w:r>
      <w:proofErr w:type="spellStart"/>
      <w:r w:rsidRPr="00E14F49">
        <w:rPr>
          <w:rFonts w:ascii="Helvetica Neue Light" w:hAnsi="Helvetica Neue Light"/>
          <w:sz w:val="22"/>
          <w:szCs w:val="22"/>
          <w:lang w:val="es-AR"/>
        </w:rPr>
        <w:t>história</w:t>
      </w:r>
      <w:proofErr w:type="spellEnd"/>
      <w:r w:rsidRPr="00E14F49">
        <w:rPr>
          <w:rFonts w:ascii="Helvetica Neue Light" w:hAnsi="Helvetica Neue Light"/>
          <w:sz w:val="22"/>
          <w:szCs w:val="22"/>
          <w:lang w:val="es-AR"/>
        </w:rPr>
        <w:t xml:space="preserve"> </w:t>
      </w:r>
      <w:proofErr w:type="spellStart"/>
      <w:r w:rsidRPr="00E14F49">
        <w:rPr>
          <w:rFonts w:ascii="Helvetica Neue Light" w:hAnsi="Helvetica Neue Light"/>
          <w:sz w:val="22"/>
          <w:szCs w:val="22"/>
          <w:lang w:val="es-AR"/>
        </w:rPr>
        <w:t>na</w:t>
      </w:r>
      <w:proofErr w:type="spellEnd"/>
      <w:r w:rsidRPr="00E14F49">
        <w:rPr>
          <w:rFonts w:ascii="Helvetica Neue Light" w:hAnsi="Helvetica Neue Light"/>
          <w:sz w:val="22"/>
          <w:szCs w:val="22"/>
          <w:lang w:val="es-AR"/>
        </w:rPr>
        <w:t xml:space="preserve">/da </w:t>
      </w:r>
      <w:proofErr w:type="spellStart"/>
      <w:r w:rsidRPr="00E14F49">
        <w:rPr>
          <w:rFonts w:ascii="Helvetica Neue Light" w:hAnsi="Helvetica Neue Light"/>
          <w:sz w:val="22"/>
          <w:szCs w:val="22"/>
          <w:lang w:val="es-AR"/>
        </w:rPr>
        <w:t>análise</w:t>
      </w:r>
      <w:proofErr w:type="spellEnd"/>
      <w:r w:rsidRPr="00E14F49">
        <w:rPr>
          <w:rFonts w:ascii="Helvetica Neue Light" w:hAnsi="Helvetica Neue Light"/>
          <w:sz w:val="22"/>
          <w:szCs w:val="22"/>
          <w:lang w:val="es-AR"/>
        </w:rPr>
        <w:t xml:space="preserve"> do discurso. Campinas: Mercado de Letras.</w:t>
      </w:r>
    </w:p>
    <w:p w14:paraId="65885A9F" w14:textId="77777777" w:rsidR="003A293A" w:rsidRPr="00E14F49" w:rsidRDefault="003A293A" w:rsidP="005C405E">
      <w:pPr>
        <w:spacing w:line="276" w:lineRule="auto"/>
        <w:rPr>
          <w:rFonts w:ascii="Helvetica Neue Light" w:hAnsi="Helvetica Neue Light"/>
          <w:sz w:val="22"/>
          <w:szCs w:val="22"/>
          <w:lang w:val="es-AR"/>
        </w:rPr>
      </w:pPr>
      <w:proofErr w:type="spellStart"/>
      <w:r w:rsidRPr="00E14F49">
        <w:rPr>
          <w:rFonts w:ascii="Helvetica Neue Light" w:hAnsi="Helvetica Neue Light"/>
          <w:sz w:val="22"/>
          <w:szCs w:val="22"/>
          <w:lang w:val="es-AR"/>
        </w:rPr>
        <w:t>Indursky</w:t>
      </w:r>
      <w:proofErr w:type="spellEnd"/>
      <w:r w:rsidRPr="00E14F49">
        <w:rPr>
          <w:rFonts w:ascii="Helvetica Neue Light" w:hAnsi="Helvetica Neue Light"/>
          <w:sz w:val="22"/>
          <w:szCs w:val="22"/>
          <w:lang w:val="es-AR"/>
        </w:rPr>
        <w:t xml:space="preserve">, F. (2003); “Lula </w:t>
      </w:r>
      <w:proofErr w:type="spellStart"/>
      <w:r w:rsidRPr="00E14F49">
        <w:rPr>
          <w:rFonts w:ascii="Helvetica Neue Light" w:hAnsi="Helvetica Neue Light"/>
          <w:sz w:val="22"/>
          <w:szCs w:val="22"/>
          <w:lang w:val="es-AR"/>
        </w:rPr>
        <w:t>lá</w:t>
      </w:r>
      <w:proofErr w:type="spellEnd"/>
      <w:r w:rsidRPr="00E14F49">
        <w:rPr>
          <w:rFonts w:ascii="Helvetica Neue Light" w:hAnsi="Helvetica Neue Light"/>
          <w:sz w:val="22"/>
          <w:szCs w:val="22"/>
          <w:lang w:val="es-AR"/>
        </w:rPr>
        <w:t xml:space="preserve">: estructura e </w:t>
      </w:r>
      <w:proofErr w:type="spellStart"/>
      <w:r w:rsidRPr="00E14F49">
        <w:rPr>
          <w:rFonts w:ascii="Helvetica Neue Light" w:hAnsi="Helvetica Neue Light"/>
          <w:sz w:val="22"/>
          <w:szCs w:val="22"/>
          <w:lang w:val="es-AR"/>
        </w:rPr>
        <w:t>acontecimento</w:t>
      </w:r>
      <w:proofErr w:type="spellEnd"/>
      <w:r w:rsidRPr="00E14F49">
        <w:rPr>
          <w:rFonts w:ascii="Helvetica Neue Light" w:hAnsi="Helvetica Neue Light"/>
          <w:sz w:val="22"/>
          <w:szCs w:val="22"/>
          <w:lang w:val="es-AR"/>
        </w:rPr>
        <w:t xml:space="preserve">”, </w:t>
      </w:r>
      <w:proofErr w:type="spellStart"/>
      <w:r w:rsidRPr="00E14F49">
        <w:rPr>
          <w:rFonts w:ascii="Helvetica Neue Light" w:hAnsi="Helvetica Neue Light"/>
          <w:sz w:val="22"/>
          <w:szCs w:val="22"/>
          <w:lang w:val="es-AR"/>
        </w:rPr>
        <w:t>Organon</w:t>
      </w:r>
      <w:proofErr w:type="spellEnd"/>
      <w:r w:rsidRPr="00E14F49">
        <w:rPr>
          <w:rFonts w:ascii="Helvetica Neue Light" w:hAnsi="Helvetica Neue Light"/>
          <w:sz w:val="22"/>
          <w:szCs w:val="22"/>
          <w:lang w:val="es-AR"/>
        </w:rPr>
        <w:t>, 35.</w:t>
      </w:r>
    </w:p>
    <w:p w14:paraId="3B096E70" w14:textId="77777777" w:rsidR="003A293A" w:rsidRPr="00E14F49" w:rsidRDefault="003A293A" w:rsidP="005C405E">
      <w:pPr>
        <w:spacing w:line="276" w:lineRule="auto"/>
        <w:rPr>
          <w:rFonts w:ascii="Helvetica Neue Light" w:hAnsi="Helvetica Neue Light"/>
          <w:sz w:val="22"/>
          <w:szCs w:val="22"/>
          <w:lang w:val="es-AR"/>
        </w:rPr>
      </w:pPr>
      <w:proofErr w:type="spellStart"/>
      <w:r w:rsidRPr="00E14F49">
        <w:rPr>
          <w:rFonts w:ascii="Helvetica Neue Light" w:hAnsi="Helvetica Neue Light"/>
          <w:sz w:val="22"/>
          <w:szCs w:val="22"/>
          <w:lang w:val="es-AR"/>
        </w:rPr>
        <w:lastRenderedPageBreak/>
        <w:t>Moirand</w:t>
      </w:r>
      <w:proofErr w:type="spellEnd"/>
      <w:r w:rsidRPr="00E14F49">
        <w:rPr>
          <w:rFonts w:ascii="Helvetica Neue Light" w:hAnsi="Helvetica Neue Light"/>
          <w:sz w:val="22"/>
          <w:szCs w:val="22"/>
          <w:lang w:val="es-AR"/>
        </w:rPr>
        <w:t>, S. (2018). Los discursos de la prensa diaria: observar, analizar, comprender. Buenos Aires: Prometeo Libros.</w:t>
      </w:r>
    </w:p>
    <w:p w14:paraId="73DE8F02" w14:textId="77777777" w:rsidR="003A293A" w:rsidRPr="00E14F49" w:rsidRDefault="003A293A" w:rsidP="005C405E">
      <w:pPr>
        <w:spacing w:line="276" w:lineRule="auto"/>
        <w:rPr>
          <w:rFonts w:ascii="Helvetica Neue Light" w:hAnsi="Helvetica Neue Light"/>
          <w:sz w:val="22"/>
          <w:szCs w:val="22"/>
          <w:lang w:val="es-AR"/>
        </w:rPr>
      </w:pPr>
      <w:proofErr w:type="spellStart"/>
      <w:r w:rsidRPr="00E14F49">
        <w:rPr>
          <w:rFonts w:ascii="Helvetica Neue Light" w:hAnsi="Helvetica Neue Light"/>
          <w:sz w:val="22"/>
          <w:szCs w:val="22"/>
          <w:lang w:val="es-AR"/>
        </w:rPr>
        <w:t>Pêcheux</w:t>
      </w:r>
      <w:proofErr w:type="spellEnd"/>
      <w:r w:rsidRPr="00E14F49">
        <w:rPr>
          <w:rFonts w:ascii="Helvetica Neue Light" w:hAnsi="Helvetica Neue Light"/>
          <w:sz w:val="22"/>
          <w:szCs w:val="22"/>
          <w:lang w:val="es-AR"/>
        </w:rPr>
        <w:t xml:space="preserve">, M. (1999); “Papel da </w:t>
      </w:r>
      <w:proofErr w:type="spellStart"/>
      <w:r w:rsidRPr="00E14F49">
        <w:rPr>
          <w:rFonts w:ascii="Helvetica Neue Light" w:hAnsi="Helvetica Neue Light"/>
          <w:sz w:val="22"/>
          <w:szCs w:val="22"/>
          <w:lang w:val="es-AR"/>
        </w:rPr>
        <w:t>memória</w:t>
      </w:r>
      <w:proofErr w:type="spellEnd"/>
      <w:r w:rsidRPr="00E14F49">
        <w:rPr>
          <w:rFonts w:ascii="Helvetica Neue Light" w:hAnsi="Helvetica Neue Light"/>
          <w:sz w:val="22"/>
          <w:szCs w:val="22"/>
          <w:lang w:val="es-AR"/>
        </w:rPr>
        <w:t xml:space="preserve">”, en </w:t>
      </w:r>
      <w:proofErr w:type="spellStart"/>
      <w:r w:rsidRPr="00E14F49">
        <w:rPr>
          <w:rFonts w:ascii="Helvetica Neue Light" w:hAnsi="Helvetica Neue Light"/>
          <w:sz w:val="22"/>
          <w:szCs w:val="22"/>
          <w:lang w:val="es-AR"/>
        </w:rPr>
        <w:t>Achard</w:t>
      </w:r>
      <w:proofErr w:type="spellEnd"/>
      <w:r w:rsidRPr="00E14F49">
        <w:rPr>
          <w:rFonts w:ascii="Helvetica Neue Light" w:hAnsi="Helvetica Neue Light"/>
          <w:sz w:val="22"/>
          <w:szCs w:val="22"/>
          <w:lang w:val="es-AR"/>
        </w:rPr>
        <w:t xml:space="preserve">, P. et al. Papel da </w:t>
      </w:r>
      <w:proofErr w:type="spellStart"/>
      <w:r w:rsidRPr="00E14F49">
        <w:rPr>
          <w:rFonts w:ascii="Helvetica Neue Light" w:hAnsi="Helvetica Neue Light"/>
          <w:sz w:val="22"/>
          <w:szCs w:val="22"/>
          <w:lang w:val="es-AR"/>
        </w:rPr>
        <w:t>memória</w:t>
      </w:r>
      <w:proofErr w:type="spellEnd"/>
      <w:r w:rsidRPr="00E14F49">
        <w:rPr>
          <w:rFonts w:ascii="Helvetica Neue Light" w:hAnsi="Helvetica Neue Light"/>
          <w:sz w:val="22"/>
          <w:szCs w:val="22"/>
          <w:lang w:val="es-AR"/>
        </w:rPr>
        <w:t>. Campinas: Pontes.</w:t>
      </w:r>
    </w:p>
    <w:p w14:paraId="3C213524" w14:textId="77777777" w:rsidR="003A293A" w:rsidRPr="00E14F49" w:rsidRDefault="003A293A" w:rsidP="005C405E">
      <w:pPr>
        <w:spacing w:line="276" w:lineRule="auto"/>
        <w:rPr>
          <w:rFonts w:ascii="Helvetica Neue Light" w:hAnsi="Helvetica Neue Light"/>
          <w:sz w:val="22"/>
          <w:szCs w:val="22"/>
          <w:lang w:val="es-AR"/>
        </w:rPr>
      </w:pPr>
      <w:proofErr w:type="spellStart"/>
      <w:r w:rsidRPr="00E14F49">
        <w:rPr>
          <w:rFonts w:ascii="Helvetica Neue Light" w:hAnsi="Helvetica Neue Light"/>
          <w:sz w:val="22"/>
          <w:szCs w:val="22"/>
          <w:lang w:val="es-AR"/>
        </w:rPr>
        <w:t>Pêcheux</w:t>
      </w:r>
      <w:proofErr w:type="spellEnd"/>
      <w:r w:rsidRPr="00E14F49">
        <w:rPr>
          <w:rFonts w:ascii="Helvetica Neue Light" w:hAnsi="Helvetica Neue Light"/>
          <w:sz w:val="22"/>
          <w:szCs w:val="22"/>
          <w:lang w:val="es-AR"/>
        </w:rPr>
        <w:t xml:space="preserve">, M. (1990). O discurso: </w:t>
      </w:r>
      <w:proofErr w:type="spellStart"/>
      <w:r w:rsidRPr="00E14F49">
        <w:rPr>
          <w:rFonts w:ascii="Helvetica Neue Light" w:hAnsi="Helvetica Neue Light"/>
          <w:sz w:val="22"/>
          <w:szCs w:val="22"/>
          <w:lang w:val="es-AR"/>
        </w:rPr>
        <w:t>estrutura</w:t>
      </w:r>
      <w:proofErr w:type="spellEnd"/>
      <w:r w:rsidRPr="00E14F49">
        <w:rPr>
          <w:rFonts w:ascii="Helvetica Neue Light" w:hAnsi="Helvetica Neue Light"/>
          <w:sz w:val="22"/>
          <w:szCs w:val="22"/>
          <w:lang w:val="es-AR"/>
        </w:rPr>
        <w:t xml:space="preserve"> </w:t>
      </w:r>
      <w:proofErr w:type="spellStart"/>
      <w:r w:rsidRPr="00E14F49">
        <w:rPr>
          <w:rFonts w:ascii="Helvetica Neue Light" w:hAnsi="Helvetica Neue Light"/>
          <w:sz w:val="22"/>
          <w:szCs w:val="22"/>
          <w:lang w:val="es-AR"/>
        </w:rPr>
        <w:t>ou</w:t>
      </w:r>
      <w:proofErr w:type="spellEnd"/>
      <w:r w:rsidRPr="00E14F49">
        <w:rPr>
          <w:rFonts w:ascii="Helvetica Neue Light" w:hAnsi="Helvetica Neue Light"/>
          <w:sz w:val="22"/>
          <w:szCs w:val="22"/>
          <w:lang w:val="es-AR"/>
        </w:rPr>
        <w:t xml:space="preserve"> acontecimiento. Campinas: Pontes. </w:t>
      </w:r>
    </w:p>
    <w:p w14:paraId="610071D4" w14:textId="77777777" w:rsidR="003A293A" w:rsidRPr="00E14F49" w:rsidRDefault="003A293A" w:rsidP="005C405E">
      <w:pPr>
        <w:spacing w:line="276" w:lineRule="auto"/>
        <w:rPr>
          <w:rFonts w:ascii="Helvetica Neue Light" w:hAnsi="Helvetica Neue Light"/>
          <w:sz w:val="22"/>
          <w:szCs w:val="22"/>
        </w:rPr>
      </w:pPr>
      <w:proofErr w:type="spellStart"/>
      <w:r w:rsidRPr="00E14F49">
        <w:rPr>
          <w:rFonts w:ascii="Helvetica Neue Light" w:hAnsi="Helvetica Neue Light"/>
          <w:sz w:val="22"/>
          <w:szCs w:val="22"/>
          <w:lang w:val="es-AR"/>
        </w:rPr>
        <w:t>Vitale</w:t>
      </w:r>
      <w:proofErr w:type="spellEnd"/>
      <w:r w:rsidRPr="00E14F49">
        <w:rPr>
          <w:rFonts w:ascii="Helvetica Neue Light" w:hAnsi="Helvetica Neue Light"/>
          <w:sz w:val="22"/>
          <w:szCs w:val="22"/>
          <w:lang w:val="es-AR"/>
        </w:rPr>
        <w:t xml:space="preserve">, M. A. (2015). ¿Cómo pudo suceder? Prensa escrita y golpismo en la Argentina (1930-1976). </w:t>
      </w:r>
      <w:r w:rsidRPr="00E14F49">
        <w:rPr>
          <w:rFonts w:ascii="Helvetica Neue Light" w:hAnsi="Helvetica Neue Light"/>
          <w:sz w:val="22"/>
          <w:szCs w:val="22"/>
        </w:rPr>
        <w:t xml:space="preserve">Buenos Aires: </w:t>
      </w:r>
      <w:proofErr w:type="spellStart"/>
      <w:r w:rsidRPr="00E14F49">
        <w:rPr>
          <w:rFonts w:ascii="Helvetica Neue Light" w:hAnsi="Helvetica Neue Light"/>
          <w:sz w:val="22"/>
          <w:szCs w:val="22"/>
        </w:rPr>
        <w:t>Eudeba</w:t>
      </w:r>
      <w:proofErr w:type="spellEnd"/>
    </w:p>
    <w:p w14:paraId="691BC45B" w14:textId="77777777" w:rsidR="003A293A" w:rsidRPr="00E14F49" w:rsidRDefault="003A293A" w:rsidP="005C405E">
      <w:pPr>
        <w:spacing w:line="276" w:lineRule="auto"/>
        <w:rPr>
          <w:rFonts w:ascii="Helvetica Neue Light" w:hAnsi="Helvetica Neue Light"/>
          <w:sz w:val="22"/>
          <w:szCs w:val="22"/>
        </w:rPr>
      </w:pPr>
    </w:p>
    <w:p w14:paraId="6948B7F0" w14:textId="77777777" w:rsidR="003A293A" w:rsidRPr="00E14F49" w:rsidRDefault="003A293A" w:rsidP="005C405E">
      <w:pPr>
        <w:spacing w:line="276" w:lineRule="auto"/>
        <w:rPr>
          <w:rFonts w:ascii="Helvetica Neue Light" w:hAnsi="Helvetica Neue Light"/>
          <w:sz w:val="22"/>
          <w:szCs w:val="22"/>
        </w:rPr>
      </w:pPr>
    </w:p>
    <w:p w14:paraId="25C56D12" w14:textId="77777777" w:rsidR="003A293A" w:rsidRPr="00A458A1" w:rsidRDefault="003A293A" w:rsidP="005C405E">
      <w:pPr>
        <w:spacing w:line="276" w:lineRule="auto"/>
        <w:rPr>
          <w:rFonts w:ascii="Helvetica Neue Light" w:hAnsi="Helvetica Neue Light"/>
          <w:b/>
          <w:bCs/>
          <w:i/>
          <w:iCs/>
          <w:sz w:val="22"/>
          <w:szCs w:val="22"/>
        </w:rPr>
      </w:pPr>
      <w:r w:rsidRPr="00A458A1">
        <w:rPr>
          <w:rFonts w:ascii="Helvetica Neue Light" w:hAnsi="Helvetica Neue Light"/>
          <w:b/>
          <w:bCs/>
          <w:i/>
          <w:iCs/>
          <w:sz w:val="22"/>
          <w:szCs w:val="22"/>
          <w:lang w:val="en"/>
        </w:rPr>
        <w:t>Discursive memory, argumentation, and control over performing arts in an archive of repression</w:t>
      </w:r>
    </w:p>
    <w:p w14:paraId="7A63D326" w14:textId="77777777" w:rsidR="003A293A" w:rsidRPr="00E14F49" w:rsidRDefault="003A293A" w:rsidP="005C405E">
      <w:pPr>
        <w:spacing w:line="276" w:lineRule="auto"/>
        <w:rPr>
          <w:rFonts w:ascii="Helvetica Neue Light" w:hAnsi="Helvetica Neue Light"/>
          <w:sz w:val="22"/>
          <w:szCs w:val="22"/>
        </w:rPr>
      </w:pPr>
    </w:p>
    <w:p w14:paraId="62A85928" w14:textId="1B92897A" w:rsidR="003A293A" w:rsidRDefault="003A293A" w:rsidP="005C405E">
      <w:pPr>
        <w:spacing w:line="276" w:lineRule="auto"/>
        <w:rPr>
          <w:rFonts w:ascii="Helvetica Neue Light" w:hAnsi="Helvetica Neue Light"/>
          <w:sz w:val="22"/>
          <w:szCs w:val="22"/>
        </w:rPr>
      </w:pPr>
      <w:r w:rsidRPr="00E14F49">
        <w:rPr>
          <w:rFonts w:ascii="Helvetica Neue Light" w:hAnsi="Helvetica Neue Light"/>
          <w:sz w:val="22"/>
          <w:szCs w:val="22"/>
        </w:rPr>
        <w:t xml:space="preserve">The archive of the Intelligence Department of the Police of the Province of Buenos Aires (DIPPBA) –an archive of repression which was declassified in 2003– has revealed a facet of a secret control of culture that took place in Argentina during the second half of the 20th century, more precisely between 1956 and 1998, the years of creation and closure of this police agency. The research focuses on one of the areas of culture that received particular interest from this intelligence service: the performing arts. As they involve an effective co-presence of spectators – among whom are the intelligence agents – at a specific time and place in which the </w:t>
      </w:r>
      <w:proofErr w:type="spellStart"/>
      <w:r w:rsidRPr="00E14F49">
        <w:rPr>
          <w:rFonts w:ascii="Helvetica Neue Light" w:hAnsi="Helvetica Neue Light"/>
          <w:sz w:val="22"/>
          <w:szCs w:val="22"/>
        </w:rPr>
        <w:t>convivio</w:t>
      </w:r>
      <w:proofErr w:type="spellEnd"/>
      <w:r w:rsidRPr="00E14F49">
        <w:rPr>
          <w:rFonts w:ascii="Helvetica Neue Light" w:hAnsi="Helvetica Neue Light"/>
          <w:sz w:val="22"/>
          <w:szCs w:val="22"/>
        </w:rPr>
        <w:t xml:space="preserve"> (</w:t>
      </w:r>
      <w:proofErr w:type="spellStart"/>
      <w:r w:rsidRPr="00E14F49">
        <w:rPr>
          <w:rFonts w:ascii="Helvetica Neue Light" w:hAnsi="Helvetica Neue Light"/>
          <w:sz w:val="22"/>
          <w:szCs w:val="22"/>
        </w:rPr>
        <w:t>Dubatti</w:t>
      </w:r>
      <w:proofErr w:type="spellEnd"/>
      <w:r w:rsidRPr="00E14F49">
        <w:rPr>
          <w:rFonts w:ascii="Helvetica Neue Light" w:hAnsi="Helvetica Neue Light"/>
          <w:sz w:val="22"/>
          <w:szCs w:val="22"/>
        </w:rPr>
        <w:t>, 2007) takes places, they are regarded in this research as “arts of the spectators”.</w:t>
      </w:r>
    </w:p>
    <w:p w14:paraId="5FB0D09B" w14:textId="77777777" w:rsidR="005C405E" w:rsidRPr="00E14F49" w:rsidRDefault="005C405E" w:rsidP="005C405E">
      <w:pPr>
        <w:spacing w:line="276" w:lineRule="auto"/>
        <w:rPr>
          <w:rFonts w:ascii="Helvetica Neue Light" w:hAnsi="Helvetica Neue Light"/>
          <w:sz w:val="22"/>
          <w:szCs w:val="22"/>
        </w:rPr>
      </w:pPr>
    </w:p>
    <w:p w14:paraId="6F713336" w14:textId="77777777" w:rsidR="003A293A" w:rsidRPr="00E14F49" w:rsidRDefault="003A293A" w:rsidP="005C405E">
      <w:pPr>
        <w:spacing w:line="276" w:lineRule="auto"/>
        <w:rPr>
          <w:rFonts w:ascii="Helvetica Neue Light" w:hAnsi="Helvetica Neue Light"/>
          <w:sz w:val="22"/>
          <w:szCs w:val="22"/>
        </w:rPr>
      </w:pPr>
      <w:r w:rsidRPr="00E14F49">
        <w:rPr>
          <w:rFonts w:ascii="Helvetica Neue Light" w:hAnsi="Helvetica Neue Light"/>
          <w:sz w:val="22"/>
          <w:szCs w:val="22"/>
        </w:rPr>
        <w:t>Within the framework of rhetorical and discourse studies, the objective of the research is to characterize the continuities and ruptures of the intelligence discourse on the performing arts and its interdiscursivities, that is, the relationships between this discourse and other spheres of social discourse. Specifically, the work aims to study the discursive memory (</w:t>
      </w:r>
      <w:proofErr w:type="spellStart"/>
      <w:r w:rsidRPr="00E14F49">
        <w:rPr>
          <w:rFonts w:ascii="Helvetica Neue Light" w:hAnsi="Helvetica Neue Light"/>
          <w:sz w:val="22"/>
          <w:szCs w:val="22"/>
        </w:rPr>
        <w:t>Courtine</w:t>
      </w:r>
      <w:proofErr w:type="spellEnd"/>
      <w:r w:rsidRPr="00E14F49">
        <w:rPr>
          <w:rFonts w:ascii="Helvetica Neue Light" w:hAnsi="Helvetica Neue Light"/>
          <w:sz w:val="22"/>
          <w:szCs w:val="22"/>
        </w:rPr>
        <w:t xml:space="preserve">, 1981; 2006; </w:t>
      </w:r>
      <w:proofErr w:type="spellStart"/>
      <w:r w:rsidRPr="00E14F49">
        <w:rPr>
          <w:rFonts w:ascii="Helvetica Neue Light" w:hAnsi="Helvetica Neue Light"/>
          <w:sz w:val="22"/>
          <w:szCs w:val="22"/>
        </w:rPr>
        <w:t>Charaudeau</w:t>
      </w:r>
      <w:proofErr w:type="spellEnd"/>
      <w:r w:rsidRPr="00E14F49">
        <w:rPr>
          <w:rFonts w:ascii="Helvetica Neue Light" w:hAnsi="Helvetica Neue Light"/>
          <w:sz w:val="22"/>
          <w:szCs w:val="22"/>
        </w:rPr>
        <w:t xml:space="preserve">, 2004; </w:t>
      </w:r>
      <w:proofErr w:type="spellStart"/>
      <w:r w:rsidRPr="00E14F49">
        <w:rPr>
          <w:rFonts w:ascii="Helvetica Neue Light" w:hAnsi="Helvetica Neue Light"/>
          <w:sz w:val="22"/>
          <w:szCs w:val="22"/>
        </w:rPr>
        <w:t>Indursky</w:t>
      </w:r>
      <w:proofErr w:type="spellEnd"/>
      <w:r w:rsidRPr="00E14F49">
        <w:rPr>
          <w:rFonts w:ascii="Helvetica Neue Light" w:hAnsi="Helvetica Neue Light"/>
          <w:sz w:val="22"/>
          <w:szCs w:val="22"/>
        </w:rPr>
        <w:t xml:space="preserve">, 2003, 2011; </w:t>
      </w:r>
      <w:proofErr w:type="spellStart"/>
      <w:r w:rsidRPr="00E14F49">
        <w:rPr>
          <w:rFonts w:ascii="Helvetica Neue Light" w:hAnsi="Helvetica Neue Light"/>
          <w:sz w:val="22"/>
          <w:szCs w:val="22"/>
        </w:rPr>
        <w:t>Moirand</w:t>
      </w:r>
      <w:proofErr w:type="spellEnd"/>
      <w:r w:rsidRPr="00E14F49">
        <w:rPr>
          <w:rFonts w:ascii="Helvetica Neue Light" w:hAnsi="Helvetica Neue Light"/>
          <w:sz w:val="22"/>
          <w:szCs w:val="22"/>
        </w:rPr>
        <w:t>, 2018) of the DIPPBA on performing arts in its argumentative dimension (Vitale, 2015), since this legitimizes not only a discourse but also a practice. In this sense, we wonder how this discursive memory establishes ways of "reading" shows, as well as certain positions of the ethos of the policeman-spectator. Throughout the temporality of the archive, in addition to repetitions, we observe certain deviations that become discursive events (</w:t>
      </w:r>
      <w:proofErr w:type="spellStart"/>
      <w:r w:rsidRPr="00E14F49">
        <w:rPr>
          <w:rFonts w:ascii="Helvetica Neue Light" w:hAnsi="Helvetica Neue Light"/>
          <w:sz w:val="22"/>
          <w:szCs w:val="22"/>
        </w:rPr>
        <w:t>Indursky</w:t>
      </w:r>
      <w:proofErr w:type="spellEnd"/>
      <w:r w:rsidRPr="00E14F49">
        <w:rPr>
          <w:rFonts w:ascii="Helvetica Neue Light" w:hAnsi="Helvetica Neue Light"/>
          <w:sz w:val="22"/>
          <w:szCs w:val="22"/>
        </w:rPr>
        <w:t xml:space="preserve">, 2003; </w:t>
      </w:r>
      <w:proofErr w:type="spellStart"/>
      <w:r w:rsidRPr="00E14F49">
        <w:rPr>
          <w:rFonts w:ascii="Helvetica Neue Light" w:hAnsi="Helvetica Neue Light"/>
          <w:sz w:val="22"/>
          <w:szCs w:val="22"/>
        </w:rPr>
        <w:t>Pêcheux</w:t>
      </w:r>
      <w:proofErr w:type="spellEnd"/>
      <w:r w:rsidRPr="00E14F49">
        <w:rPr>
          <w:rFonts w:ascii="Helvetica Neue Light" w:hAnsi="Helvetica Neue Light"/>
          <w:sz w:val="22"/>
          <w:szCs w:val="22"/>
        </w:rPr>
        <w:t xml:space="preserve">, 1999) that allow us to differentiate four periods – between the years 1956-1970, 1971-1975, 1976-1983, 1984-1998–. These deviations may imply changes in the ethos, the topics or the interdiscursivities that are articulated in the argument of the "dangerousness" of certain ways of making and expecting </w:t>
      </w:r>
      <w:proofErr w:type="spellStart"/>
      <w:r w:rsidRPr="00E14F49">
        <w:rPr>
          <w:rFonts w:ascii="Helvetica Neue Light" w:hAnsi="Helvetica Neue Light"/>
          <w:sz w:val="22"/>
          <w:szCs w:val="22"/>
        </w:rPr>
        <w:t>theater</w:t>
      </w:r>
      <w:proofErr w:type="spellEnd"/>
      <w:r w:rsidRPr="00E14F49">
        <w:rPr>
          <w:rFonts w:ascii="Helvetica Neue Light" w:hAnsi="Helvetica Neue Light"/>
          <w:sz w:val="22"/>
          <w:szCs w:val="22"/>
        </w:rPr>
        <w:t xml:space="preserve"> plays and films. In the tension between repetition and oblivion, we research how the discursive memory of the theatrical and cinematographic expectation that sustains the cultural surveillance of the DIPPBA is configured and reconfigured.</w:t>
      </w:r>
    </w:p>
    <w:p w14:paraId="64C69D18" w14:textId="26280A40" w:rsidR="003A293A" w:rsidRDefault="003A293A" w:rsidP="005C405E">
      <w:pPr>
        <w:spacing w:line="276" w:lineRule="auto"/>
        <w:rPr>
          <w:rFonts w:ascii="Helvetica Neue Light" w:eastAsia="SimSun" w:hAnsi="Helvetica Neue Light"/>
          <w:color w:val="222222"/>
          <w:sz w:val="22"/>
          <w:szCs w:val="22"/>
          <w:u w:val="single"/>
          <w:shd w:val="clear" w:color="auto" w:fill="FFFFFF"/>
        </w:rPr>
      </w:pPr>
    </w:p>
    <w:p w14:paraId="691DF81D" w14:textId="3DC45996" w:rsidR="00A458A1" w:rsidRPr="005C405E" w:rsidRDefault="00A458A1" w:rsidP="005C405E">
      <w:pPr>
        <w:spacing w:line="276" w:lineRule="auto"/>
        <w:rPr>
          <w:rFonts w:ascii="Helvetica Neue Light" w:eastAsia="SimSun" w:hAnsi="Helvetica Neue Light"/>
          <w:b/>
          <w:bCs/>
          <w:color w:val="ED7D31" w:themeColor="accent2"/>
          <w:sz w:val="20"/>
          <w:szCs w:val="20"/>
          <w:u w:val="single"/>
          <w:shd w:val="clear" w:color="auto" w:fill="FFFFFF"/>
        </w:rPr>
      </w:pPr>
      <w:r w:rsidRPr="005C405E">
        <w:rPr>
          <w:rFonts w:ascii="Helvetica Neue Light" w:eastAsia="SimSun" w:hAnsi="Helvetica Neue Light"/>
          <w:b/>
          <w:bCs/>
          <w:color w:val="ED7D31" w:themeColor="accent2"/>
          <w:sz w:val="20"/>
          <w:szCs w:val="20"/>
          <w:shd w:val="clear" w:color="auto" w:fill="FFFFFF"/>
          <w:lang w:val="es-AR"/>
        </w:rPr>
        <w:t xml:space="preserve">Paulina </w:t>
      </w:r>
      <w:proofErr w:type="spellStart"/>
      <w:r w:rsidRPr="005C405E">
        <w:rPr>
          <w:rFonts w:ascii="Helvetica Neue Light" w:eastAsia="SimSun" w:hAnsi="Helvetica Neue Light"/>
          <w:b/>
          <w:bCs/>
          <w:color w:val="ED7D31" w:themeColor="accent2"/>
          <w:sz w:val="20"/>
          <w:szCs w:val="20"/>
          <w:shd w:val="clear" w:color="auto" w:fill="FFFFFF"/>
          <w:lang w:val="es-AR"/>
        </w:rPr>
        <w:t>Bettendorff</w:t>
      </w:r>
      <w:proofErr w:type="spellEnd"/>
    </w:p>
    <w:p w14:paraId="4962C645" w14:textId="77777777" w:rsidR="003A293A" w:rsidRPr="005C405E" w:rsidRDefault="003A293A" w:rsidP="005C405E">
      <w:pPr>
        <w:spacing w:line="276" w:lineRule="auto"/>
        <w:rPr>
          <w:rFonts w:ascii="Helvetica Neue Light" w:eastAsia="SimSun" w:hAnsi="Helvetica Neue Light"/>
          <w:color w:val="ED7D31" w:themeColor="accent2"/>
          <w:sz w:val="20"/>
          <w:szCs w:val="20"/>
          <w:shd w:val="clear" w:color="auto" w:fill="FFFFFF"/>
          <w:lang w:val="es-AR"/>
        </w:rPr>
      </w:pPr>
      <w:r w:rsidRPr="005C405E">
        <w:rPr>
          <w:rFonts w:ascii="Helvetica Neue Light" w:eastAsia="SimSun" w:hAnsi="Helvetica Neue Light"/>
          <w:color w:val="ED7D31" w:themeColor="accent2"/>
          <w:sz w:val="20"/>
          <w:szCs w:val="20"/>
          <w:shd w:val="clear" w:color="auto" w:fill="FFFFFF"/>
          <w:lang w:val="es-AR"/>
        </w:rPr>
        <w:t xml:space="preserve">Paulina </w:t>
      </w:r>
      <w:proofErr w:type="spellStart"/>
      <w:r w:rsidRPr="005C405E">
        <w:rPr>
          <w:rFonts w:ascii="Helvetica Neue Light" w:eastAsia="SimSun" w:hAnsi="Helvetica Neue Light"/>
          <w:color w:val="ED7D31" w:themeColor="accent2"/>
          <w:sz w:val="20"/>
          <w:szCs w:val="20"/>
          <w:shd w:val="clear" w:color="auto" w:fill="FFFFFF"/>
          <w:lang w:val="es-AR"/>
        </w:rPr>
        <w:t>Bettendorff</w:t>
      </w:r>
      <w:proofErr w:type="spellEnd"/>
      <w:r w:rsidRPr="005C405E">
        <w:rPr>
          <w:rFonts w:ascii="Helvetica Neue Light" w:eastAsia="SimSun" w:hAnsi="Helvetica Neue Light"/>
          <w:color w:val="ED7D31" w:themeColor="accent2"/>
          <w:sz w:val="20"/>
          <w:szCs w:val="20"/>
          <w:shd w:val="clear" w:color="auto" w:fill="FFFFFF"/>
          <w:lang w:val="es-AR"/>
        </w:rPr>
        <w:t xml:space="preserve"> es Lic. en Letras y Lic. en Artes por la Facultad de Filosofía y Letras (</w:t>
      </w:r>
      <w:proofErr w:type="spellStart"/>
      <w:r w:rsidRPr="005C405E">
        <w:rPr>
          <w:rFonts w:ascii="Helvetica Neue Light" w:eastAsia="SimSun" w:hAnsi="Helvetica Neue Light"/>
          <w:color w:val="ED7D31" w:themeColor="accent2"/>
          <w:sz w:val="20"/>
          <w:szCs w:val="20"/>
          <w:shd w:val="clear" w:color="auto" w:fill="FFFFFF"/>
          <w:lang w:val="es-AR"/>
        </w:rPr>
        <w:t>FFyL</w:t>
      </w:r>
      <w:proofErr w:type="spellEnd"/>
      <w:r w:rsidRPr="005C405E">
        <w:rPr>
          <w:rFonts w:ascii="Helvetica Neue Light" w:eastAsia="SimSun" w:hAnsi="Helvetica Neue Light"/>
          <w:color w:val="ED7D31" w:themeColor="accent2"/>
          <w:sz w:val="20"/>
          <w:szCs w:val="20"/>
          <w:shd w:val="clear" w:color="auto" w:fill="FFFFFF"/>
          <w:lang w:val="es-AR"/>
        </w:rPr>
        <w:t>) de la Universidad de Buenos Aires (UBA). Es Magister en Análisis del Discurso (</w:t>
      </w:r>
      <w:proofErr w:type="spellStart"/>
      <w:r w:rsidRPr="005C405E">
        <w:rPr>
          <w:rFonts w:ascii="Helvetica Neue Light" w:eastAsia="SimSun" w:hAnsi="Helvetica Neue Light"/>
          <w:color w:val="ED7D31" w:themeColor="accent2"/>
          <w:sz w:val="20"/>
          <w:szCs w:val="20"/>
          <w:shd w:val="clear" w:color="auto" w:fill="FFFFFF"/>
          <w:lang w:val="es-AR"/>
        </w:rPr>
        <w:t>FFyL</w:t>
      </w:r>
      <w:proofErr w:type="spellEnd"/>
      <w:r w:rsidRPr="005C405E">
        <w:rPr>
          <w:rFonts w:ascii="Helvetica Neue Light" w:eastAsia="SimSun" w:hAnsi="Helvetica Neue Light"/>
          <w:color w:val="ED7D31" w:themeColor="accent2"/>
          <w:sz w:val="20"/>
          <w:szCs w:val="20"/>
          <w:shd w:val="clear" w:color="auto" w:fill="FFFFFF"/>
          <w:lang w:val="es-AR"/>
        </w:rPr>
        <w:t>, UBA). Es profesora asistente en la UBA, cátedra Semiología (</w:t>
      </w:r>
      <w:proofErr w:type="spellStart"/>
      <w:r w:rsidRPr="005C405E">
        <w:rPr>
          <w:rFonts w:ascii="Helvetica Neue Light" w:eastAsia="SimSun" w:hAnsi="Helvetica Neue Light"/>
          <w:color w:val="ED7D31" w:themeColor="accent2"/>
          <w:sz w:val="20"/>
          <w:szCs w:val="20"/>
          <w:shd w:val="clear" w:color="auto" w:fill="FFFFFF"/>
          <w:lang w:val="es-AR"/>
        </w:rPr>
        <w:t>Vitale</w:t>
      </w:r>
      <w:proofErr w:type="spellEnd"/>
      <w:r w:rsidRPr="005C405E">
        <w:rPr>
          <w:rFonts w:ascii="Helvetica Neue Light" w:eastAsia="SimSun" w:hAnsi="Helvetica Neue Light"/>
          <w:color w:val="ED7D31" w:themeColor="accent2"/>
          <w:sz w:val="20"/>
          <w:szCs w:val="20"/>
          <w:shd w:val="clear" w:color="auto" w:fill="FFFFFF"/>
          <w:lang w:val="es-AR"/>
        </w:rPr>
        <w:t xml:space="preserve">). Ha publicado artículos en revistas académicas y es coautora del libro Control cultural en la Argentina. Literatura, teatro, cine (Santiago Arcos). Es becaria de Doctorado (Lingüística, </w:t>
      </w:r>
      <w:proofErr w:type="spellStart"/>
      <w:r w:rsidRPr="005C405E">
        <w:rPr>
          <w:rFonts w:ascii="Helvetica Neue Light" w:eastAsia="SimSun" w:hAnsi="Helvetica Neue Light"/>
          <w:color w:val="ED7D31" w:themeColor="accent2"/>
          <w:sz w:val="20"/>
          <w:szCs w:val="20"/>
          <w:shd w:val="clear" w:color="auto" w:fill="FFFFFF"/>
          <w:lang w:val="es-AR"/>
        </w:rPr>
        <w:t>FFyL</w:t>
      </w:r>
      <w:proofErr w:type="spellEnd"/>
      <w:r w:rsidRPr="005C405E">
        <w:rPr>
          <w:rFonts w:ascii="Helvetica Neue Light" w:eastAsia="SimSun" w:hAnsi="Helvetica Neue Light"/>
          <w:color w:val="ED7D31" w:themeColor="accent2"/>
          <w:sz w:val="20"/>
          <w:szCs w:val="20"/>
          <w:shd w:val="clear" w:color="auto" w:fill="FFFFFF"/>
          <w:lang w:val="es-AR"/>
        </w:rPr>
        <w:t>, UBA) de la Universidad de Buenos Aires.</w:t>
      </w:r>
    </w:p>
    <w:p w14:paraId="2E2FCFFA" w14:textId="73454C1A" w:rsidR="005C405E" w:rsidRDefault="005C405E" w:rsidP="00E14F49">
      <w:pPr>
        <w:rPr>
          <w:rFonts w:ascii="Helvetica Neue Light" w:eastAsia="SimSun" w:hAnsi="Helvetica Neue Light"/>
          <w:color w:val="222222"/>
          <w:sz w:val="22"/>
          <w:szCs w:val="22"/>
          <w:u w:val="single"/>
          <w:shd w:val="clear" w:color="auto" w:fill="FFFFFF"/>
          <w:lang w:val="es-AR"/>
        </w:rPr>
      </w:pPr>
    </w:p>
    <w:p w14:paraId="4CD7BC93" w14:textId="77777777" w:rsidR="005C405E" w:rsidRPr="007530AF" w:rsidRDefault="005C405E" w:rsidP="005C405E">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34D129B4" w14:textId="77777777" w:rsidR="005C405E" w:rsidRDefault="00A458A1" w:rsidP="005C405E">
      <w:pPr>
        <w:spacing w:line="276" w:lineRule="auto"/>
        <w:rPr>
          <w:rFonts w:ascii="Helvetica Neue Light" w:hAnsi="Helvetica Neue Light"/>
          <w:color w:val="8EAADB" w:themeColor="accent1" w:themeTint="99"/>
          <w:lang w:val="es-ES"/>
        </w:rPr>
      </w:pPr>
      <w:r w:rsidRPr="005C405E">
        <w:rPr>
          <w:rFonts w:ascii="Helvetica Neue" w:hAnsi="Helvetica Neue"/>
          <w:b/>
          <w:bCs/>
          <w:color w:val="8EAADB" w:themeColor="accent1" w:themeTint="99"/>
          <w:lang w:val="es-ES"/>
        </w:rPr>
        <w:lastRenderedPageBreak/>
        <w:t>Alex Colman</w:t>
      </w:r>
    </w:p>
    <w:p w14:paraId="090A5DE4" w14:textId="57399F81" w:rsidR="00A458A1" w:rsidRPr="005C405E" w:rsidRDefault="00A458A1" w:rsidP="005C405E">
      <w:pPr>
        <w:spacing w:line="276" w:lineRule="auto"/>
        <w:rPr>
          <w:rFonts w:ascii="Helvetica Neue Light" w:hAnsi="Helvetica Neue Light"/>
          <w:color w:val="ED7D31" w:themeColor="accent2"/>
          <w:sz w:val="22"/>
          <w:szCs w:val="22"/>
          <w:lang w:val="es-ES"/>
        </w:rPr>
      </w:pPr>
      <w:r w:rsidRPr="005C405E">
        <w:rPr>
          <w:rFonts w:ascii="Helvetica Neue Light" w:hAnsi="Helvetica Neue Light"/>
          <w:color w:val="ED7D31" w:themeColor="accent2"/>
          <w:sz w:val="22"/>
          <w:szCs w:val="22"/>
          <w:lang w:val="es-ES"/>
        </w:rPr>
        <w:t>Universidad de Buenos Aires/CONICET</w:t>
      </w:r>
    </w:p>
    <w:p w14:paraId="450C6EFB" w14:textId="77777777" w:rsidR="00A458A1" w:rsidRPr="00E14F49" w:rsidRDefault="00A458A1" w:rsidP="005C405E">
      <w:pPr>
        <w:spacing w:line="276" w:lineRule="auto"/>
        <w:rPr>
          <w:rFonts w:ascii="Helvetica Neue Light" w:eastAsia="SimSun" w:hAnsi="Helvetica Neue Light"/>
          <w:color w:val="222222"/>
          <w:sz w:val="22"/>
          <w:szCs w:val="22"/>
          <w:u w:val="single"/>
          <w:shd w:val="clear" w:color="auto" w:fill="FFFFFF"/>
          <w:lang w:val="es-AR"/>
        </w:rPr>
      </w:pPr>
    </w:p>
    <w:p w14:paraId="307FE734" w14:textId="77777777" w:rsidR="003A293A" w:rsidRPr="005C405E" w:rsidRDefault="003A293A" w:rsidP="00D3463F">
      <w:pPr>
        <w:spacing w:line="276" w:lineRule="auto"/>
        <w:rPr>
          <w:rFonts w:ascii="Helvetica Neue Light" w:hAnsi="Helvetica Neue Light"/>
          <w:b/>
          <w:bCs/>
          <w:i/>
          <w:iCs/>
          <w:sz w:val="22"/>
          <w:szCs w:val="22"/>
          <w:lang w:val="es-ES"/>
        </w:rPr>
      </w:pPr>
      <w:r w:rsidRPr="005C405E">
        <w:rPr>
          <w:rFonts w:ascii="Helvetica Neue Light" w:hAnsi="Helvetica Neue Light"/>
          <w:b/>
          <w:bCs/>
          <w:i/>
          <w:iCs/>
          <w:sz w:val="22"/>
          <w:szCs w:val="22"/>
          <w:lang w:val="es-ES"/>
        </w:rPr>
        <w:t>Prácticas de apropiación del archivo de la DIPPBA. Las publicaciones científicas de la historia reciente</w:t>
      </w:r>
    </w:p>
    <w:p w14:paraId="1FEEC5D5" w14:textId="77777777" w:rsidR="003A293A" w:rsidRPr="00E14F49" w:rsidRDefault="003A293A" w:rsidP="00D3463F">
      <w:pPr>
        <w:spacing w:line="276" w:lineRule="auto"/>
        <w:rPr>
          <w:rFonts w:ascii="Helvetica Neue Light" w:hAnsi="Helvetica Neue Light"/>
          <w:sz w:val="22"/>
          <w:szCs w:val="22"/>
          <w:lang w:val="es-ES"/>
        </w:rPr>
      </w:pPr>
    </w:p>
    <w:p w14:paraId="26282F68" w14:textId="77777777" w:rsidR="003A293A" w:rsidRPr="00E14F49" w:rsidRDefault="003A293A" w:rsidP="00D3463F">
      <w:pPr>
        <w:spacing w:line="276" w:lineRule="auto"/>
        <w:rPr>
          <w:rFonts w:ascii="Helvetica Neue Light" w:hAnsi="Helvetica Neue Light"/>
          <w:sz w:val="22"/>
          <w:szCs w:val="22"/>
          <w:lang w:val="es-ES"/>
        </w:rPr>
      </w:pPr>
      <w:r w:rsidRPr="00E14F49">
        <w:rPr>
          <w:rFonts w:ascii="Helvetica Neue Light" w:hAnsi="Helvetica Neue Light"/>
          <w:sz w:val="22"/>
          <w:szCs w:val="22"/>
          <w:lang w:val="es-ES"/>
        </w:rPr>
        <w:t xml:space="preserve">El archivo de la Dirección de Inteligencia de la Policía de la Provincia de Buenos Aires (DIPPBA) es uno de los archivos de la represión desclasificados más importantes de la Argentina y Latinoamérica. Su relevancia se expresa, entre otras cosas, en la cantidad de publicaciones científico-académicas que lo han usado con fines variados –como objeto de estudio, como fuente de discusiones </w:t>
      </w:r>
      <w:proofErr w:type="spellStart"/>
      <w:r w:rsidRPr="00E14F49">
        <w:rPr>
          <w:rFonts w:ascii="Helvetica Neue Light" w:hAnsi="Helvetica Neue Light"/>
          <w:sz w:val="22"/>
          <w:szCs w:val="22"/>
          <w:lang w:val="es-ES"/>
        </w:rPr>
        <w:t>metahistóricas</w:t>
      </w:r>
      <w:proofErr w:type="spellEnd"/>
      <w:r w:rsidRPr="00E14F49">
        <w:rPr>
          <w:rFonts w:ascii="Helvetica Neue Light" w:hAnsi="Helvetica Neue Light"/>
          <w:sz w:val="22"/>
          <w:szCs w:val="22"/>
          <w:lang w:val="es-ES"/>
        </w:rPr>
        <w:t>, como acervo documental, entre otros–. Entre las áreas de conocimiento que han utilizado este archivo se destaca, en particular, la historia reciente, ámbito relativamente nuevo conformado durante el mismo período en el que se iniciaron los procesos de desclasificación y apertura a la consulta pública de distintos archivos de la represión en la Argentina (fines de 1990 y los 2000).</w:t>
      </w:r>
    </w:p>
    <w:p w14:paraId="136C06AD" w14:textId="77777777" w:rsidR="00A458A1" w:rsidRDefault="00A458A1" w:rsidP="00D3463F">
      <w:pPr>
        <w:spacing w:line="276" w:lineRule="auto"/>
        <w:rPr>
          <w:rFonts w:ascii="Helvetica Neue Light" w:hAnsi="Helvetica Neue Light"/>
          <w:sz w:val="22"/>
          <w:szCs w:val="22"/>
          <w:lang w:val="es-ES"/>
        </w:rPr>
      </w:pPr>
    </w:p>
    <w:p w14:paraId="6EAF7701" w14:textId="6DC0AAF9" w:rsidR="003A293A" w:rsidRPr="00E14F49" w:rsidRDefault="003A293A" w:rsidP="00D3463F">
      <w:pPr>
        <w:spacing w:line="276" w:lineRule="auto"/>
        <w:rPr>
          <w:rFonts w:ascii="Helvetica Neue Light" w:hAnsi="Helvetica Neue Light"/>
          <w:sz w:val="22"/>
          <w:szCs w:val="22"/>
          <w:lang w:val="es-ES"/>
        </w:rPr>
      </w:pPr>
      <w:r w:rsidRPr="00E14F49">
        <w:rPr>
          <w:rFonts w:ascii="Helvetica Neue Light" w:hAnsi="Helvetica Neue Light"/>
          <w:sz w:val="22"/>
          <w:szCs w:val="22"/>
          <w:lang w:val="es-ES"/>
        </w:rPr>
        <w:t xml:space="preserve">Esta presentación articula dos ideas centrales. En primer lugar, considera los archivos represivos como territorios de la memoria, concepto acuñado por Ludmila da Silva Catela en el marco de los estudios sobre memorias sociales y la etnografía de archivos. Concebidos así, la triple relación acervo-espacio físico-agentes intervinientes cobra importancia para dimensionar los significados, las funciones y utilidades de estos archivos en la actualidad. En este contexto, considero que un ámbito de apropiación del archivo corresponde a su uso como insumo en publicaciones científico-académicas, prácticas que se pueden pensar como productoras de sentido sobre este y sus materiales documentales. En segundo lugar, concibo el archivo como entidad técnica, cuya configuración obedece a una articulación de funcionamientos técnicos y funcionalidades psicosociales y políticas. Desde la obra de Gilbert </w:t>
      </w:r>
      <w:proofErr w:type="spellStart"/>
      <w:r w:rsidRPr="00E14F49">
        <w:rPr>
          <w:rFonts w:ascii="Helvetica Neue Light" w:hAnsi="Helvetica Neue Light"/>
          <w:sz w:val="22"/>
          <w:szCs w:val="22"/>
          <w:lang w:val="es-ES"/>
        </w:rPr>
        <w:t>Simondon</w:t>
      </w:r>
      <w:proofErr w:type="spellEnd"/>
      <w:r w:rsidRPr="00E14F49">
        <w:rPr>
          <w:rFonts w:ascii="Helvetica Neue Light" w:hAnsi="Helvetica Neue Light"/>
          <w:sz w:val="22"/>
          <w:szCs w:val="22"/>
          <w:lang w:val="es-ES"/>
        </w:rPr>
        <w:t xml:space="preserve">, los seres técnicos conforman, a su alrededor, un halo de </w:t>
      </w:r>
      <w:proofErr w:type="spellStart"/>
      <w:r w:rsidRPr="00E14F49">
        <w:rPr>
          <w:rFonts w:ascii="Helvetica Neue Light" w:hAnsi="Helvetica Neue Light"/>
          <w:sz w:val="22"/>
          <w:szCs w:val="22"/>
          <w:lang w:val="es-ES"/>
        </w:rPr>
        <w:t>socialidad</w:t>
      </w:r>
      <w:proofErr w:type="spellEnd"/>
      <w:r w:rsidRPr="00E14F49">
        <w:rPr>
          <w:rFonts w:ascii="Helvetica Neue Light" w:hAnsi="Helvetica Neue Light"/>
          <w:sz w:val="22"/>
          <w:szCs w:val="22"/>
          <w:lang w:val="es-ES"/>
        </w:rPr>
        <w:t xml:space="preserve">, un dominio de </w:t>
      </w:r>
      <w:proofErr w:type="spellStart"/>
      <w:r w:rsidRPr="00E14F49">
        <w:rPr>
          <w:rFonts w:ascii="Helvetica Neue Light" w:hAnsi="Helvetica Neue Light"/>
          <w:sz w:val="22"/>
          <w:szCs w:val="22"/>
          <w:lang w:val="es-ES"/>
        </w:rPr>
        <w:t>objetualidad</w:t>
      </w:r>
      <w:proofErr w:type="spellEnd"/>
      <w:r w:rsidRPr="00E14F49">
        <w:rPr>
          <w:rFonts w:ascii="Helvetica Neue Light" w:hAnsi="Helvetica Neue Light"/>
          <w:sz w:val="22"/>
          <w:szCs w:val="22"/>
          <w:lang w:val="es-ES"/>
        </w:rPr>
        <w:t xml:space="preserve"> consistente en conjuntos de representaciones, valores, usos y afectividades que los invisten como artefactos y símbolos psicosociales.</w:t>
      </w:r>
    </w:p>
    <w:p w14:paraId="2C8DA9EE" w14:textId="77777777" w:rsidR="00A458A1" w:rsidRDefault="00A458A1" w:rsidP="00D3463F">
      <w:pPr>
        <w:spacing w:line="276" w:lineRule="auto"/>
        <w:rPr>
          <w:rFonts w:ascii="Helvetica Neue Light" w:hAnsi="Helvetica Neue Light"/>
          <w:sz w:val="22"/>
          <w:szCs w:val="22"/>
          <w:lang w:val="es-ES"/>
        </w:rPr>
      </w:pPr>
    </w:p>
    <w:p w14:paraId="5C75537A" w14:textId="3248C3D6" w:rsidR="003A293A" w:rsidRPr="00E14F49" w:rsidRDefault="003A293A" w:rsidP="00D3463F">
      <w:pPr>
        <w:spacing w:line="276" w:lineRule="auto"/>
        <w:rPr>
          <w:rFonts w:ascii="Helvetica Neue Light" w:hAnsi="Helvetica Neue Light"/>
          <w:sz w:val="22"/>
          <w:szCs w:val="22"/>
          <w:lang w:val="es-ES"/>
        </w:rPr>
      </w:pPr>
      <w:r w:rsidRPr="00E14F49">
        <w:rPr>
          <w:rFonts w:ascii="Helvetica Neue Light" w:hAnsi="Helvetica Neue Light"/>
          <w:sz w:val="22"/>
          <w:szCs w:val="22"/>
          <w:lang w:val="es-ES"/>
        </w:rPr>
        <w:t xml:space="preserve">En este contexto teórico, considero que la relación archivo-investigadores de la historia reciente-artículos de investigación se puede pensar como parte de un proceso de estructuración </w:t>
      </w:r>
      <w:proofErr w:type="gramStart"/>
      <w:r w:rsidRPr="00E14F49">
        <w:rPr>
          <w:rFonts w:ascii="Helvetica Neue Light" w:hAnsi="Helvetica Neue Light"/>
          <w:sz w:val="22"/>
          <w:szCs w:val="22"/>
          <w:lang w:val="es-ES"/>
        </w:rPr>
        <w:t>socio-técnica</w:t>
      </w:r>
      <w:proofErr w:type="gramEnd"/>
      <w:r w:rsidRPr="00E14F49">
        <w:rPr>
          <w:rFonts w:ascii="Helvetica Neue Light" w:hAnsi="Helvetica Neue Light"/>
          <w:sz w:val="22"/>
          <w:szCs w:val="22"/>
          <w:lang w:val="es-ES"/>
        </w:rPr>
        <w:t xml:space="preserve">, cuyo despliegue puede rastrearse –parcialmente– en la textualidad de estas publicaciones. Los artículos de investigación que usan el archivo participan en la producción de representaciones, usos y expresiones afectivas y de valor que componen su halo de </w:t>
      </w:r>
      <w:proofErr w:type="spellStart"/>
      <w:r w:rsidRPr="00E14F49">
        <w:rPr>
          <w:rFonts w:ascii="Helvetica Neue Light" w:hAnsi="Helvetica Neue Light"/>
          <w:sz w:val="22"/>
          <w:szCs w:val="22"/>
          <w:lang w:val="es-ES"/>
        </w:rPr>
        <w:t>socialidad</w:t>
      </w:r>
      <w:proofErr w:type="spellEnd"/>
      <w:r w:rsidRPr="00E14F49">
        <w:rPr>
          <w:rFonts w:ascii="Helvetica Neue Light" w:hAnsi="Helvetica Neue Light"/>
          <w:sz w:val="22"/>
          <w:szCs w:val="22"/>
          <w:lang w:val="es-ES"/>
        </w:rPr>
        <w:t xml:space="preserve">, y estos elementos pueden indagarse a partir de su localización en configuraciones de marcas discursivas. Para conceptualizar este proceso de estructuración </w:t>
      </w:r>
      <w:proofErr w:type="gramStart"/>
      <w:r w:rsidRPr="00E14F49">
        <w:rPr>
          <w:rFonts w:ascii="Helvetica Neue Light" w:hAnsi="Helvetica Neue Light"/>
          <w:sz w:val="22"/>
          <w:szCs w:val="22"/>
          <w:lang w:val="es-ES"/>
        </w:rPr>
        <w:t>socio-técnica</w:t>
      </w:r>
      <w:proofErr w:type="gramEnd"/>
      <w:r w:rsidRPr="00E14F49">
        <w:rPr>
          <w:rFonts w:ascii="Helvetica Neue Light" w:hAnsi="Helvetica Neue Light"/>
          <w:sz w:val="22"/>
          <w:szCs w:val="22"/>
          <w:lang w:val="es-ES"/>
        </w:rPr>
        <w:t xml:space="preserve"> y sus corolarios en la producción de la </w:t>
      </w:r>
      <w:proofErr w:type="spellStart"/>
      <w:r w:rsidRPr="00E14F49">
        <w:rPr>
          <w:rFonts w:ascii="Helvetica Neue Light" w:hAnsi="Helvetica Neue Light"/>
          <w:sz w:val="22"/>
          <w:szCs w:val="22"/>
          <w:lang w:val="es-ES"/>
        </w:rPr>
        <w:t>objetualidad</w:t>
      </w:r>
      <w:proofErr w:type="spellEnd"/>
      <w:r w:rsidRPr="00E14F49">
        <w:rPr>
          <w:rFonts w:ascii="Helvetica Neue Light" w:hAnsi="Helvetica Neue Light"/>
          <w:sz w:val="22"/>
          <w:szCs w:val="22"/>
          <w:lang w:val="es-ES"/>
        </w:rPr>
        <w:t xml:space="preserve"> del archivo, recuperaré aportes de los estudios sobre comunidades discursivas (análisis del discurso), redes (Teoría del Actor-Red) y dispositivos (Foucault).</w:t>
      </w:r>
    </w:p>
    <w:p w14:paraId="0E3873E9" w14:textId="0DC55742" w:rsidR="003A293A" w:rsidRDefault="003A293A" w:rsidP="00D3463F">
      <w:pPr>
        <w:spacing w:line="276" w:lineRule="auto"/>
        <w:rPr>
          <w:rFonts w:ascii="Helvetica Neue Light" w:hAnsi="Helvetica Neue Light"/>
          <w:sz w:val="22"/>
          <w:szCs w:val="22"/>
        </w:rPr>
      </w:pPr>
    </w:p>
    <w:p w14:paraId="70BDCD67" w14:textId="13ED3373" w:rsidR="007E1DBA" w:rsidRPr="005A037B" w:rsidRDefault="00000000" w:rsidP="005A037B">
      <w:pPr>
        <w:rPr>
          <w:rFonts w:ascii="Helvetica Neue Light" w:hAnsi="Helvetica Neue Light" w:cs="Lucida Grande"/>
          <w:color w:val="002060"/>
          <w:sz w:val="17"/>
          <w:szCs w:val="17"/>
          <w:shd w:val="clear" w:color="auto" w:fill="FFFFFF"/>
          <w:lang w:val="en-US" w:eastAsia="es-MX"/>
        </w:rPr>
      </w:pPr>
      <w:hyperlink r:id="rId40" w:tgtFrame="_blank" w:history="1">
        <w:r w:rsidR="007E1DBA" w:rsidRPr="007E1DBA">
          <w:rPr>
            <w:rStyle w:val="Hyperlink"/>
            <w:rFonts w:ascii="Helvetica Neue Light" w:hAnsi="Helvetica Neue Light" w:cs="Segoe UI"/>
            <w:color w:val="002060"/>
            <w:sz w:val="23"/>
            <w:szCs w:val="23"/>
            <w:bdr w:val="none" w:sz="0" w:space="0" w:color="auto" w:frame="1"/>
            <w:lang w:val="en-US"/>
          </w:rPr>
          <w:t>https://www.revistas.usach.cl/ojs/index.php/historiasocial/article/view/4287</w:t>
        </w:r>
      </w:hyperlink>
    </w:p>
    <w:p w14:paraId="322C181B" w14:textId="77777777" w:rsidR="00810DA4" w:rsidRDefault="00810DA4" w:rsidP="00D3463F">
      <w:pPr>
        <w:spacing w:line="276" w:lineRule="auto"/>
        <w:rPr>
          <w:rFonts w:ascii="Helvetica Neue Light" w:eastAsia="SimSun" w:hAnsi="Helvetica Neue Light"/>
          <w:b/>
          <w:bCs/>
          <w:color w:val="ED7D31" w:themeColor="accent2"/>
          <w:sz w:val="20"/>
          <w:szCs w:val="20"/>
          <w:shd w:val="clear" w:color="auto" w:fill="FFFFFF"/>
          <w:lang w:val="es-AR"/>
        </w:rPr>
      </w:pPr>
    </w:p>
    <w:p w14:paraId="24DAAE51" w14:textId="7D293D92" w:rsidR="00D3463F" w:rsidRPr="005C405E" w:rsidRDefault="00D3463F" w:rsidP="00D3463F">
      <w:pPr>
        <w:spacing w:line="276" w:lineRule="auto"/>
        <w:rPr>
          <w:rFonts w:ascii="Helvetica Neue Light" w:eastAsia="SimSun" w:hAnsi="Helvetica Neue Light"/>
          <w:b/>
          <w:bCs/>
          <w:color w:val="ED7D31" w:themeColor="accent2"/>
          <w:sz w:val="20"/>
          <w:szCs w:val="20"/>
          <w:shd w:val="clear" w:color="auto" w:fill="FFFFFF"/>
        </w:rPr>
      </w:pPr>
      <w:r w:rsidRPr="005C405E">
        <w:rPr>
          <w:rFonts w:ascii="Helvetica Neue Light" w:eastAsia="SimSun" w:hAnsi="Helvetica Neue Light"/>
          <w:b/>
          <w:bCs/>
          <w:color w:val="ED7D31" w:themeColor="accent2"/>
          <w:sz w:val="20"/>
          <w:szCs w:val="20"/>
          <w:shd w:val="clear" w:color="auto" w:fill="FFFFFF"/>
          <w:lang w:val="es-AR"/>
        </w:rPr>
        <w:t>Alex Colman</w:t>
      </w:r>
    </w:p>
    <w:p w14:paraId="745E12BE" w14:textId="77777777" w:rsidR="00D3463F" w:rsidRPr="005C405E" w:rsidRDefault="00D3463F" w:rsidP="00D3463F">
      <w:pPr>
        <w:spacing w:line="276" w:lineRule="auto"/>
        <w:rPr>
          <w:rFonts w:ascii="Helvetica Neue Light" w:eastAsia="SimSun" w:hAnsi="Helvetica Neue Light"/>
          <w:color w:val="ED7D31" w:themeColor="accent2"/>
          <w:sz w:val="20"/>
          <w:szCs w:val="20"/>
          <w:shd w:val="clear" w:color="auto" w:fill="FFFFFF"/>
          <w:lang w:val="es-AR"/>
        </w:rPr>
      </w:pPr>
      <w:r w:rsidRPr="005C405E">
        <w:rPr>
          <w:rFonts w:ascii="Helvetica Neue Light" w:eastAsia="SimSun" w:hAnsi="Helvetica Neue Light"/>
          <w:color w:val="ED7D31" w:themeColor="accent2"/>
          <w:sz w:val="20"/>
          <w:szCs w:val="20"/>
          <w:shd w:val="clear" w:color="auto" w:fill="FFFFFF"/>
          <w:lang w:val="es-AR"/>
        </w:rPr>
        <w:t>Alex Colman es licenciado en Antropología y becario CONICET de Doctorado en Lingüística (</w:t>
      </w:r>
      <w:proofErr w:type="spellStart"/>
      <w:r w:rsidRPr="005C405E">
        <w:rPr>
          <w:rFonts w:ascii="Helvetica Neue Light" w:eastAsia="SimSun" w:hAnsi="Helvetica Neue Light"/>
          <w:color w:val="ED7D31" w:themeColor="accent2"/>
          <w:sz w:val="20"/>
          <w:szCs w:val="20"/>
          <w:shd w:val="clear" w:color="auto" w:fill="FFFFFF"/>
          <w:lang w:val="es-AR"/>
        </w:rPr>
        <w:t>FFyL,UBA</w:t>
      </w:r>
      <w:proofErr w:type="spellEnd"/>
      <w:r w:rsidRPr="005C405E">
        <w:rPr>
          <w:rFonts w:ascii="Helvetica Neue Light" w:eastAsia="SimSun" w:hAnsi="Helvetica Neue Light"/>
          <w:color w:val="ED7D31" w:themeColor="accent2"/>
          <w:sz w:val="20"/>
          <w:szCs w:val="20"/>
          <w:shd w:val="clear" w:color="auto" w:fill="FFFFFF"/>
          <w:lang w:val="es-AR"/>
        </w:rPr>
        <w:t xml:space="preserve">). Ha recibido las becas CIN y Estímulo de la UBA y una beca de Iniciación al Doctorado de la Agencia </w:t>
      </w:r>
      <w:r w:rsidRPr="005C405E">
        <w:rPr>
          <w:rFonts w:ascii="Helvetica Neue Light" w:eastAsia="SimSun" w:hAnsi="Helvetica Neue Light"/>
          <w:color w:val="ED7D31" w:themeColor="accent2"/>
          <w:sz w:val="20"/>
          <w:szCs w:val="20"/>
          <w:shd w:val="clear" w:color="auto" w:fill="FFFFFF"/>
          <w:lang w:val="es-AR"/>
        </w:rPr>
        <w:lastRenderedPageBreak/>
        <w:t xml:space="preserve">Nacional de Promoción Científica y Tecnológica. Ha publicado artículos en revistas científicas y participado de encuentros científicos. Es profesor asistente de Semiología (Cátedra </w:t>
      </w:r>
      <w:proofErr w:type="spellStart"/>
      <w:r w:rsidRPr="005C405E">
        <w:rPr>
          <w:rFonts w:ascii="Helvetica Neue Light" w:eastAsia="SimSun" w:hAnsi="Helvetica Neue Light"/>
          <w:color w:val="ED7D31" w:themeColor="accent2"/>
          <w:sz w:val="20"/>
          <w:szCs w:val="20"/>
          <w:shd w:val="clear" w:color="auto" w:fill="FFFFFF"/>
          <w:lang w:val="es-AR"/>
        </w:rPr>
        <w:t>Vitale</w:t>
      </w:r>
      <w:proofErr w:type="spellEnd"/>
      <w:r w:rsidRPr="005C405E">
        <w:rPr>
          <w:rFonts w:ascii="Helvetica Neue Light" w:eastAsia="SimSun" w:hAnsi="Helvetica Neue Light"/>
          <w:color w:val="ED7D31" w:themeColor="accent2"/>
          <w:sz w:val="20"/>
          <w:szCs w:val="20"/>
          <w:shd w:val="clear" w:color="auto" w:fill="FFFFFF"/>
          <w:lang w:val="es-AR"/>
        </w:rPr>
        <w:t>) en el Ciclo Básico Común de la UBA.</w:t>
      </w:r>
    </w:p>
    <w:p w14:paraId="437B907F" w14:textId="58020180" w:rsidR="00D3463F" w:rsidRDefault="00D3463F" w:rsidP="00D3463F">
      <w:pPr>
        <w:spacing w:line="276" w:lineRule="auto"/>
        <w:rPr>
          <w:rFonts w:ascii="Helvetica Neue Light" w:hAnsi="Helvetica Neue Light"/>
          <w:sz w:val="22"/>
          <w:szCs w:val="22"/>
        </w:rPr>
      </w:pPr>
    </w:p>
    <w:p w14:paraId="60007CB7" w14:textId="77777777" w:rsidR="00D3463F" w:rsidRPr="00E14F49" w:rsidRDefault="00D3463F" w:rsidP="00D3463F">
      <w:pPr>
        <w:spacing w:line="276" w:lineRule="auto"/>
        <w:rPr>
          <w:rFonts w:ascii="Helvetica Neue Light" w:hAnsi="Helvetica Neue Light"/>
          <w:sz w:val="22"/>
          <w:szCs w:val="22"/>
        </w:rPr>
      </w:pPr>
    </w:p>
    <w:p w14:paraId="26C37934" w14:textId="35AF6712" w:rsidR="003A293A" w:rsidRPr="00E14F49" w:rsidRDefault="003A293A" w:rsidP="00D3463F">
      <w:pPr>
        <w:spacing w:line="276" w:lineRule="auto"/>
        <w:rPr>
          <w:rFonts w:ascii="Helvetica Neue Light" w:hAnsi="Helvetica Neue Light"/>
          <w:sz w:val="22"/>
          <w:szCs w:val="22"/>
        </w:rPr>
      </w:pPr>
      <w:r w:rsidRPr="00E14F49">
        <w:rPr>
          <w:rFonts w:ascii="Helvetica Neue Light" w:hAnsi="Helvetica Neue Light"/>
          <w:sz w:val="22"/>
          <w:szCs w:val="22"/>
        </w:rPr>
        <w:t>The archive of the Police Intelligence Directorate of the Province of Buenos Aires (DIPPBA) is one of the most important archives of repression in Argentina and Latin America. Among other things, the number of scientific-academic publications that have used this archive for various purposes –</w:t>
      </w:r>
      <w:r w:rsidR="00D3463F">
        <w:rPr>
          <w:rFonts w:ascii="Helvetica Neue Light" w:hAnsi="Helvetica Neue Light"/>
          <w:sz w:val="22"/>
          <w:szCs w:val="22"/>
        </w:rPr>
        <w:t xml:space="preserve"> </w:t>
      </w:r>
      <w:r w:rsidRPr="00E14F49">
        <w:rPr>
          <w:rFonts w:ascii="Helvetica Neue Light" w:hAnsi="Helvetica Neue Light"/>
          <w:sz w:val="22"/>
          <w:szCs w:val="22"/>
        </w:rPr>
        <w:t>as an object of study, as a source of metahistorical discussions, as a documentary collection, among others</w:t>
      </w:r>
      <w:r w:rsidR="00D3463F">
        <w:rPr>
          <w:rFonts w:ascii="Helvetica Neue Light" w:hAnsi="Helvetica Neue Light"/>
          <w:sz w:val="22"/>
          <w:szCs w:val="22"/>
        </w:rPr>
        <w:t xml:space="preserve"> </w:t>
      </w:r>
      <w:r w:rsidRPr="00E14F49">
        <w:rPr>
          <w:rFonts w:ascii="Helvetica Neue Light" w:hAnsi="Helvetica Neue Light"/>
          <w:sz w:val="22"/>
          <w:szCs w:val="22"/>
        </w:rPr>
        <w:t>– is expression of its relevance. Recent history stands out, in particular, among the academic areas of knowledge that have used this archive; these studies are a relatively new area that has been formed during the same period in which the processes of declassification and opening to public consultation of different archives of the repression in Argentina (late 1990s and 2000s).</w:t>
      </w:r>
    </w:p>
    <w:p w14:paraId="57773ED5" w14:textId="77777777" w:rsidR="00A458A1" w:rsidRDefault="00A458A1" w:rsidP="00D3463F">
      <w:pPr>
        <w:spacing w:line="276" w:lineRule="auto"/>
        <w:rPr>
          <w:rFonts w:ascii="Helvetica Neue Light" w:hAnsi="Helvetica Neue Light"/>
          <w:sz w:val="22"/>
          <w:szCs w:val="22"/>
        </w:rPr>
      </w:pPr>
    </w:p>
    <w:p w14:paraId="340D8546" w14:textId="51BCEA59" w:rsidR="003A293A" w:rsidRPr="00E14F49" w:rsidRDefault="003A293A" w:rsidP="00D3463F">
      <w:pPr>
        <w:spacing w:line="276" w:lineRule="auto"/>
        <w:rPr>
          <w:rFonts w:ascii="Helvetica Neue Light" w:hAnsi="Helvetica Neue Light"/>
          <w:sz w:val="22"/>
          <w:szCs w:val="22"/>
        </w:rPr>
      </w:pPr>
      <w:r w:rsidRPr="00E14F49">
        <w:rPr>
          <w:rFonts w:ascii="Helvetica Neue Light" w:hAnsi="Helvetica Neue Light"/>
          <w:sz w:val="22"/>
          <w:szCs w:val="22"/>
        </w:rPr>
        <w:t xml:space="preserve">This presentation is structured as follows. In the first place, I consider archives of repression as territories of memory, a concept coined by Ludmila da Silva </w:t>
      </w:r>
      <w:proofErr w:type="spellStart"/>
      <w:r w:rsidRPr="00E14F49">
        <w:rPr>
          <w:rFonts w:ascii="Helvetica Neue Light" w:hAnsi="Helvetica Neue Light"/>
          <w:sz w:val="22"/>
          <w:szCs w:val="22"/>
        </w:rPr>
        <w:t>Catela</w:t>
      </w:r>
      <w:proofErr w:type="spellEnd"/>
      <w:r w:rsidRPr="00E14F49">
        <w:rPr>
          <w:rFonts w:ascii="Helvetica Neue Light" w:hAnsi="Helvetica Neue Light"/>
          <w:sz w:val="22"/>
          <w:szCs w:val="22"/>
        </w:rPr>
        <w:t xml:space="preserve"> in the framework of studies on social memories and archival ethnography. Thus conceived, the triple relationship archive-physical space-intervening agents becomes important to measure the meanings, functions and utilities of these archives today. In this context, I consider the scientific-academic publications as an area of ​​appropriation of the archive, i.e., practices that produce meaning about the archive and its documentary materials. Second, I define the archive as a technical entity, which has a configuration that articulates technical operations and psychosocial and political functionalities. In Gilbert </w:t>
      </w:r>
      <w:proofErr w:type="spellStart"/>
      <w:r w:rsidRPr="00E14F49">
        <w:rPr>
          <w:rFonts w:ascii="Helvetica Neue Light" w:hAnsi="Helvetica Neue Light"/>
          <w:sz w:val="22"/>
          <w:szCs w:val="22"/>
        </w:rPr>
        <w:t>Simondon’s</w:t>
      </w:r>
      <w:proofErr w:type="spellEnd"/>
      <w:r w:rsidRPr="00E14F49">
        <w:rPr>
          <w:rFonts w:ascii="Helvetica Neue Light" w:hAnsi="Helvetica Neue Light"/>
          <w:sz w:val="22"/>
          <w:szCs w:val="22"/>
        </w:rPr>
        <w:t xml:space="preserve"> work, the technical beings form around them a halo of sociality, an objectual domain constituted by sets of representations, values, uses and affectivities that invest them as artifacts and psychosocial symbols.</w:t>
      </w:r>
    </w:p>
    <w:p w14:paraId="19C554F2" w14:textId="77777777" w:rsidR="00A458A1" w:rsidRDefault="00A458A1" w:rsidP="00D3463F">
      <w:pPr>
        <w:spacing w:line="276" w:lineRule="auto"/>
        <w:rPr>
          <w:rFonts w:ascii="Helvetica Neue Light" w:hAnsi="Helvetica Neue Light"/>
          <w:sz w:val="22"/>
          <w:szCs w:val="22"/>
        </w:rPr>
      </w:pPr>
    </w:p>
    <w:p w14:paraId="05BEAFEA" w14:textId="14B25DCE" w:rsidR="003A293A" w:rsidRPr="00E14F49" w:rsidRDefault="003A293A" w:rsidP="00D3463F">
      <w:pPr>
        <w:spacing w:line="276" w:lineRule="auto"/>
        <w:rPr>
          <w:rFonts w:ascii="Helvetica Neue Light" w:hAnsi="Helvetica Neue Light"/>
          <w:sz w:val="22"/>
          <w:szCs w:val="22"/>
        </w:rPr>
      </w:pPr>
      <w:r w:rsidRPr="00E14F49">
        <w:rPr>
          <w:rFonts w:ascii="Helvetica Neue Light" w:hAnsi="Helvetica Neue Light"/>
          <w:sz w:val="22"/>
          <w:szCs w:val="22"/>
        </w:rPr>
        <w:t xml:space="preserve">In this theoretical context, I consider that the relationship between the archive, the researchers of recent history and the research articles is part of a process of socio-technical structuring, whose unfolding can be traced –partially– in the textuality of the scientific-academic publications. The research articles participate in the production of affective and evaluative representations, uses and expressions that make up the halo of sociality of the archive, and these elements can be investigated in relation to specific configurations of discursive marks. To conceptualize this process of socio-technical structuring and its corollaries in the production of the archive’s </w:t>
      </w:r>
      <w:proofErr w:type="spellStart"/>
      <w:r w:rsidRPr="00E14F49">
        <w:rPr>
          <w:rFonts w:ascii="Helvetica Neue Light" w:hAnsi="Helvetica Neue Light"/>
          <w:sz w:val="22"/>
          <w:szCs w:val="22"/>
        </w:rPr>
        <w:t>objectuality</w:t>
      </w:r>
      <w:proofErr w:type="spellEnd"/>
      <w:r w:rsidRPr="00E14F49">
        <w:rPr>
          <w:rFonts w:ascii="Helvetica Neue Light" w:hAnsi="Helvetica Neue Light"/>
          <w:sz w:val="22"/>
          <w:szCs w:val="22"/>
        </w:rPr>
        <w:t>, I will recover contributions from studies on discursive communities (discourse analysis), networks (Actor-Network Theory) and devices [</w:t>
      </w:r>
      <w:proofErr w:type="spellStart"/>
      <w:r w:rsidRPr="00E14F49">
        <w:rPr>
          <w:rFonts w:ascii="Helvetica Neue Light" w:hAnsi="Helvetica Neue Light"/>
          <w:sz w:val="22"/>
          <w:szCs w:val="22"/>
        </w:rPr>
        <w:t>dispositifs</w:t>
      </w:r>
      <w:proofErr w:type="spellEnd"/>
      <w:r w:rsidRPr="00E14F49">
        <w:rPr>
          <w:rFonts w:ascii="Helvetica Neue Light" w:hAnsi="Helvetica Neue Light"/>
          <w:sz w:val="22"/>
          <w:szCs w:val="22"/>
        </w:rPr>
        <w:t>] (Foucault).</w:t>
      </w:r>
    </w:p>
    <w:p w14:paraId="5CFBE5BE" w14:textId="46A9A43B" w:rsidR="00A458A1" w:rsidRDefault="00A458A1" w:rsidP="00D3463F">
      <w:pPr>
        <w:spacing w:line="276" w:lineRule="auto"/>
        <w:rPr>
          <w:rFonts w:ascii="Helvetica Neue Light" w:eastAsia="SimSun" w:hAnsi="Helvetica Neue Light"/>
          <w:color w:val="ED7D31" w:themeColor="accent2"/>
          <w:sz w:val="22"/>
          <w:szCs w:val="22"/>
          <w:shd w:val="clear" w:color="auto" w:fill="FFFFFF"/>
          <w:lang w:val="es-AR"/>
        </w:rPr>
      </w:pPr>
    </w:p>
    <w:p w14:paraId="4D43D194" w14:textId="77777777" w:rsidR="00A458A1" w:rsidRPr="007530AF" w:rsidRDefault="00A458A1" w:rsidP="00AF791F">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750E4F16" w14:textId="40FCEF29" w:rsidR="00A458A1" w:rsidRDefault="00A458A1" w:rsidP="00E14F49">
      <w:pPr>
        <w:rPr>
          <w:rFonts w:ascii="Helvetica Neue Light" w:eastAsia="SimSun" w:hAnsi="Helvetica Neue Light"/>
          <w:color w:val="ED7D31" w:themeColor="accent2"/>
          <w:sz w:val="22"/>
          <w:szCs w:val="22"/>
          <w:shd w:val="clear" w:color="auto" w:fill="FFFFFF"/>
          <w:lang w:val="es-AR"/>
        </w:rPr>
      </w:pPr>
    </w:p>
    <w:p w14:paraId="679596FF" w14:textId="10C51D8B" w:rsidR="005A037B" w:rsidRDefault="005A037B" w:rsidP="00D3463F">
      <w:pPr>
        <w:spacing w:line="276" w:lineRule="auto"/>
        <w:rPr>
          <w:rFonts w:ascii="Helvetica Neue" w:eastAsia="SimSun" w:hAnsi="Helvetica Neue"/>
          <w:b/>
          <w:bCs/>
          <w:color w:val="8EAADB" w:themeColor="accent1" w:themeTint="99"/>
          <w:shd w:val="clear" w:color="auto" w:fill="FFFFFF"/>
        </w:rPr>
      </w:pPr>
    </w:p>
    <w:p w14:paraId="750B16BD" w14:textId="4574482C" w:rsidR="00132E0B" w:rsidRDefault="00132E0B" w:rsidP="00D3463F">
      <w:pPr>
        <w:spacing w:line="276" w:lineRule="auto"/>
        <w:rPr>
          <w:rFonts w:ascii="Helvetica Neue" w:eastAsia="SimSun" w:hAnsi="Helvetica Neue"/>
          <w:b/>
          <w:bCs/>
          <w:color w:val="8EAADB" w:themeColor="accent1" w:themeTint="99"/>
          <w:shd w:val="clear" w:color="auto" w:fill="FFFFFF"/>
        </w:rPr>
      </w:pPr>
    </w:p>
    <w:p w14:paraId="19018F09" w14:textId="6BD917F2" w:rsidR="00132E0B" w:rsidRDefault="00132E0B" w:rsidP="00D3463F">
      <w:pPr>
        <w:spacing w:line="276" w:lineRule="auto"/>
        <w:rPr>
          <w:rFonts w:ascii="Helvetica Neue" w:eastAsia="SimSun" w:hAnsi="Helvetica Neue"/>
          <w:b/>
          <w:bCs/>
          <w:color w:val="8EAADB" w:themeColor="accent1" w:themeTint="99"/>
          <w:shd w:val="clear" w:color="auto" w:fill="FFFFFF"/>
        </w:rPr>
      </w:pPr>
    </w:p>
    <w:p w14:paraId="02788A4A" w14:textId="655DF799" w:rsidR="00132E0B" w:rsidRDefault="00132E0B" w:rsidP="00D3463F">
      <w:pPr>
        <w:spacing w:line="276" w:lineRule="auto"/>
        <w:rPr>
          <w:rFonts w:ascii="Helvetica Neue" w:eastAsia="SimSun" w:hAnsi="Helvetica Neue"/>
          <w:b/>
          <w:bCs/>
          <w:color w:val="8EAADB" w:themeColor="accent1" w:themeTint="99"/>
          <w:shd w:val="clear" w:color="auto" w:fill="FFFFFF"/>
        </w:rPr>
      </w:pPr>
    </w:p>
    <w:p w14:paraId="60F083B2" w14:textId="05F92FB7" w:rsidR="00132E0B" w:rsidRDefault="00132E0B" w:rsidP="00D3463F">
      <w:pPr>
        <w:spacing w:line="276" w:lineRule="auto"/>
        <w:rPr>
          <w:rFonts w:ascii="Helvetica Neue" w:eastAsia="SimSun" w:hAnsi="Helvetica Neue"/>
          <w:b/>
          <w:bCs/>
          <w:color w:val="8EAADB" w:themeColor="accent1" w:themeTint="99"/>
          <w:shd w:val="clear" w:color="auto" w:fill="FFFFFF"/>
        </w:rPr>
      </w:pPr>
    </w:p>
    <w:p w14:paraId="43A8301C" w14:textId="77777777" w:rsidR="00132E0B" w:rsidRDefault="00132E0B" w:rsidP="00D3463F">
      <w:pPr>
        <w:spacing w:line="276" w:lineRule="auto"/>
        <w:rPr>
          <w:rFonts w:ascii="Helvetica Neue" w:eastAsia="SimSun" w:hAnsi="Helvetica Neue"/>
          <w:b/>
          <w:bCs/>
          <w:color w:val="8EAADB" w:themeColor="accent1" w:themeTint="99"/>
          <w:shd w:val="clear" w:color="auto" w:fill="FFFFFF"/>
        </w:rPr>
      </w:pPr>
    </w:p>
    <w:p w14:paraId="6A8343D1" w14:textId="795C5E2B" w:rsidR="00A458A1" w:rsidRPr="00227A62" w:rsidRDefault="00A458A1" w:rsidP="00D3463F">
      <w:pPr>
        <w:spacing w:line="276" w:lineRule="auto"/>
        <w:rPr>
          <w:rFonts w:ascii="Helvetica Neue" w:eastAsia="SimSun" w:hAnsi="Helvetica Neue"/>
          <w:b/>
          <w:bCs/>
          <w:color w:val="8EAADB" w:themeColor="accent1" w:themeTint="99"/>
          <w:shd w:val="clear" w:color="auto" w:fill="FFFFFF"/>
        </w:rPr>
      </w:pPr>
      <w:proofErr w:type="spellStart"/>
      <w:r w:rsidRPr="00227A62">
        <w:rPr>
          <w:rFonts w:ascii="Helvetica Neue" w:eastAsia="SimSun" w:hAnsi="Helvetica Neue"/>
          <w:b/>
          <w:bCs/>
          <w:color w:val="8EAADB" w:themeColor="accent1" w:themeTint="99"/>
          <w:shd w:val="clear" w:color="auto" w:fill="FFFFFF"/>
        </w:rPr>
        <w:lastRenderedPageBreak/>
        <w:t>Taly</w:t>
      </w:r>
      <w:proofErr w:type="spellEnd"/>
      <w:r w:rsidRPr="00227A62">
        <w:rPr>
          <w:rFonts w:ascii="Helvetica Neue" w:eastAsia="SimSun" w:hAnsi="Helvetica Neue"/>
          <w:b/>
          <w:bCs/>
          <w:color w:val="8EAADB" w:themeColor="accent1" w:themeTint="99"/>
          <w:shd w:val="clear" w:color="auto" w:fill="FFFFFF"/>
        </w:rPr>
        <w:t xml:space="preserve"> </w:t>
      </w:r>
      <w:proofErr w:type="spellStart"/>
      <w:r w:rsidRPr="00227A62">
        <w:rPr>
          <w:rFonts w:ascii="Helvetica Neue" w:eastAsia="SimSun" w:hAnsi="Helvetica Neue"/>
          <w:b/>
          <w:bCs/>
          <w:color w:val="8EAADB" w:themeColor="accent1" w:themeTint="99"/>
          <w:shd w:val="clear" w:color="auto" w:fill="FFFFFF"/>
        </w:rPr>
        <w:t>Barán</w:t>
      </w:r>
      <w:proofErr w:type="spellEnd"/>
      <w:r w:rsidRPr="00227A62">
        <w:rPr>
          <w:rFonts w:ascii="Helvetica Neue" w:eastAsia="SimSun" w:hAnsi="Helvetica Neue"/>
          <w:b/>
          <w:bCs/>
          <w:color w:val="8EAADB" w:themeColor="accent1" w:themeTint="99"/>
          <w:shd w:val="clear" w:color="auto" w:fill="FFFFFF"/>
        </w:rPr>
        <w:t xml:space="preserve"> </w:t>
      </w:r>
      <w:proofErr w:type="spellStart"/>
      <w:r w:rsidRPr="00227A62">
        <w:rPr>
          <w:rFonts w:ascii="Helvetica Neue" w:eastAsia="SimSun" w:hAnsi="Helvetica Neue"/>
          <w:b/>
          <w:bCs/>
          <w:color w:val="8EAADB" w:themeColor="accent1" w:themeTint="99"/>
          <w:shd w:val="clear" w:color="auto" w:fill="FFFFFF"/>
        </w:rPr>
        <w:t>Attias</w:t>
      </w:r>
      <w:proofErr w:type="spellEnd"/>
    </w:p>
    <w:p w14:paraId="48CD89A8" w14:textId="77777777" w:rsidR="00A458A1" w:rsidRPr="005C405E" w:rsidRDefault="00A458A1" w:rsidP="00D3463F">
      <w:pPr>
        <w:spacing w:line="276" w:lineRule="auto"/>
        <w:rPr>
          <w:rFonts w:ascii="Helvetica Neue Light" w:eastAsia="SimSun" w:hAnsi="Helvetica Neue Light"/>
          <w:color w:val="ED7D31" w:themeColor="accent2"/>
          <w:sz w:val="22"/>
          <w:szCs w:val="22"/>
          <w:shd w:val="clear" w:color="auto" w:fill="FFFFFF"/>
        </w:rPr>
      </w:pPr>
      <w:r w:rsidRPr="005C405E">
        <w:rPr>
          <w:rFonts w:ascii="Helvetica Neue Light" w:eastAsia="SimSun" w:hAnsi="Helvetica Neue Light"/>
          <w:color w:val="ED7D31" w:themeColor="accent2"/>
          <w:sz w:val="22"/>
          <w:szCs w:val="22"/>
          <w:shd w:val="clear" w:color="auto" w:fill="FFFFFF"/>
        </w:rPr>
        <w:t>CIS-IDES, CONICET</w:t>
      </w:r>
    </w:p>
    <w:p w14:paraId="1026DEFB" w14:textId="77777777" w:rsidR="00A458A1" w:rsidRPr="005C405E" w:rsidRDefault="00A458A1" w:rsidP="00D3463F">
      <w:pPr>
        <w:spacing w:line="276" w:lineRule="auto"/>
        <w:rPr>
          <w:rFonts w:ascii="Helvetica Neue Light" w:eastAsia="SimSun" w:hAnsi="Helvetica Neue Light"/>
          <w:color w:val="ED7D31" w:themeColor="accent2"/>
          <w:sz w:val="22"/>
          <w:szCs w:val="22"/>
          <w:shd w:val="clear" w:color="auto" w:fill="FFFFFF"/>
          <w:lang w:val="es-AR"/>
        </w:rPr>
      </w:pPr>
      <w:r w:rsidRPr="005C405E">
        <w:rPr>
          <w:rFonts w:ascii="Helvetica Neue Light" w:eastAsia="SimSun" w:hAnsi="Helvetica Neue Light"/>
          <w:color w:val="ED7D31" w:themeColor="accent2"/>
          <w:sz w:val="22"/>
          <w:szCs w:val="22"/>
          <w:shd w:val="clear" w:color="auto" w:fill="FFFFFF"/>
          <w:lang w:val="es-AR"/>
        </w:rPr>
        <w:t>talybaran@gmail.com</w:t>
      </w:r>
    </w:p>
    <w:p w14:paraId="3FAB86C9" w14:textId="77777777" w:rsidR="00A458A1" w:rsidRDefault="00A458A1" w:rsidP="00D3463F">
      <w:pPr>
        <w:spacing w:line="276" w:lineRule="auto"/>
        <w:rPr>
          <w:rFonts w:ascii="Helvetica Neue Light" w:hAnsi="Helvetica Neue Light"/>
          <w:b/>
          <w:bCs/>
          <w:sz w:val="22"/>
          <w:szCs w:val="22"/>
          <w:lang w:val="es-AR"/>
        </w:rPr>
      </w:pPr>
    </w:p>
    <w:p w14:paraId="714E78F5" w14:textId="77777777" w:rsidR="00A458A1" w:rsidRDefault="00A458A1" w:rsidP="00D3463F">
      <w:pPr>
        <w:spacing w:line="276" w:lineRule="auto"/>
        <w:rPr>
          <w:rFonts w:ascii="Helvetica Neue Light" w:hAnsi="Helvetica Neue Light"/>
          <w:b/>
          <w:bCs/>
          <w:sz w:val="22"/>
          <w:szCs w:val="22"/>
          <w:lang w:val="es-AR"/>
        </w:rPr>
      </w:pPr>
    </w:p>
    <w:p w14:paraId="4A2D53CB" w14:textId="325E9387" w:rsidR="003A293A" w:rsidRPr="005C405E" w:rsidRDefault="003A293A" w:rsidP="005C405E">
      <w:pPr>
        <w:spacing w:line="276" w:lineRule="auto"/>
        <w:rPr>
          <w:rFonts w:ascii="Helvetica Neue Light" w:hAnsi="Helvetica Neue Light"/>
          <w:b/>
          <w:bCs/>
          <w:i/>
          <w:iCs/>
          <w:sz w:val="22"/>
          <w:szCs w:val="22"/>
          <w:lang w:val="es-AR"/>
        </w:rPr>
      </w:pPr>
      <w:r w:rsidRPr="005C405E">
        <w:rPr>
          <w:rFonts w:ascii="Helvetica Neue Light" w:hAnsi="Helvetica Neue Light"/>
          <w:b/>
          <w:bCs/>
          <w:i/>
          <w:iCs/>
          <w:sz w:val="22"/>
          <w:szCs w:val="22"/>
          <w:lang w:val="es-AR"/>
        </w:rPr>
        <w:t>Los demonios de la memoria: huellas sacralizadas de la violencia sexual</w:t>
      </w:r>
    </w:p>
    <w:p w14:paraId="030B97DC" w14:textId="77777777" w:rsidR="003A293A" w:rsidRPr="00E14F49" w:rsidRDefault="003A293A" w:rsidP="005C405E">
      <w:pPr>
        <w:spacing w:line="276" w:lineRule="auto"/>
        <w:rPr>
          <w:rFonts w:ascii="Helvetica Neue Light" w:eastAsia="SimSun" w:hAnsi="Helvetica Neue Light"/>
          <w:color w:val="222222"/>
          <w:sz w:val="22"/>
          <w:szCs w:val="22"/>
          <w:shd w:val="clear" w:color="auto" w:fill="FFFFFF"/>
          <w:lang w:val="es-AR"/>
        </w:rPr>
      </w:pPr>
    </w:p>
    <w:p w14:paraId="5C4DF860" w14:textId="59B0CDEE" w:rsidR="003A293A" w:rsidRDefault="003A293A" w:rsidP="005C405E">
      <w:pPr>
        <w:spacing w:line="276" w:lineRule="auto"/>
        <w:rPr>
          <w:rFonts w:ascii="Helvetica Neue Light" w:eastAsia="Segoe UI" w:hAnsi="Helvetica Neue Light"/>
          <w:sz w:val="22"/>
          <w:szCs w:val="22"/>
          <w:shd w:val="clear" w:color="auto" w:fill="FFFFFF"/>
          <w:lang w:val="es-AR" w:eastAsia="es-ES"/>
        </w:rPr>
      </w:pPr>
      <w:r w:rsidRPr="00E14F49">
        <w:rPr>
          <w:rFonts w:ascii="Helvetica Neue Light" w:eastAsia="Segoe UI" w:hAnsi="Helvetica Neue Light"/>
          <w:sz w:val="22"/>
          <w:szCs w:val="22"/>
          <w:shd w:val="clear" w:color="auto" w:fill="FFFFFF"/>
          <w:lang w:val="es-AR"/>
        </w:rPr>
        <w:t>La memoria es comprendida y narrada de diferentes maneras por los distintos grupos, así como los esquemas culturales son a su vez, significados a partir de dichas memorias (</w:t>
      </w:r>
      <w:proofErr w:type="spellStart"/>
      <w:r w:rsidRPr="00E14F49">
        <w:rPr>
          <w:rFonts w:ascii="Helvetica Neue Light" w:eastAsia="Segoe UI" w:hAnsi="Helvetica Neue Light"/>
          <w:sz w:val="22"/>
          <w:szCs w:val="22"/>
          <w:shd w:val="clear" w:color="auto" w:fill="FFFFFF"/>
          <w:lang w:val="es-AR"/>
        </w:rPr>
        <w:t>Sahlins</w:t>
      </w:r>
      <w:proofErr w:type="spellEnd"/>
      <w:r w:rsidRPr="00E14F49">
        <w:rPr>
          <w:rFonts w:ascii="Helvetica Neue Light" w:eastAsia="Segoe UI" w:hAnsi="Helvetica Neue Light"/>
          <w:sz w:val="22"/>
          <w:szCs w:val="22"/>
          <w:shd w:val="clear" w:color="auto" w:fill="FFFFFF"/>
          <w:lang w:val="es-AR"/>
        </w:rPr>
        <w:t xml:space="preserve">, 1988). Entendemos entonces que las memorias requieren de un trabajo político, creativo y sensible a los que </w:t>
      </w:r>
      <w:proofErr w:type="spellStart"/>
      <w:r w:rsidRPr="00E14F49">
        <w:rPr>
          <w:rFonts w:ascii="Helvetica Neue Light" w:eastAsia="Segoe UI" w:hAnsi="Helvetica Neue Light"/>
          <w:sz w:val="22"/>
          <w:szCs w:val="22"/>
          <w:shd w:val="clear" w:color="auto" w:fill="FFFFFF"/>
          <w:lang w:val="es-AR"/>
        </w:rPr>
        <w:t>Jelin</w:t>
      </w:r>
      <w:proofErr w:type="spellEnd"/>
      <w:r w:rsidRPr="00E14F49">
        <w:rPr>
          <w:rFonts w:ascii="Helvetica Neue Light" w:eastAsia="Segoe UI" w:hAnsi="Helvetica Neue Light"/>
          <w:sz w:val="22"/>
          <w:szCs w:val="22"/>
          <w:shd w:val="clear" w:color="auto" w:fill="FFFFFF"/>
          <w:lang w:val="es-AR"/>
        </w:rPr>
        <w:t xml:space="preserve"> se referirá como trabajo de memoria (2002).</w:t>
      </w:r>
      <w:r w:rsidR="00D3463F">
        <w:rPr>
          <w:rFonts w:ascii="Helvetica Neue Light" w:eastAsia="Segoe UI" w:hAnsi="Helvetica Neue Light"/>
          <w:sz w:val="22"/>
          <w:szCs w:val="22"/>
          <w:shd w:val="clear" w:color="auto" w:fill="FFFFFF"/>
          <w:lang w:val="es-AR"/>
        </w:rPr>
        <w:t xml:space="preserve"> </w:t>
      </w:r>
      <w:r w:rsidRPr="00E14F49">
        <w:rPr>
          <w:rFonts w:ascii="Helvetica Neue Light" w:eastAsia="Segoe UI" w:hAnsi="Helvetica Neue Light"/>
          <w:sz w:val="22"/>
          <w:szCs w:val="22"/>
          <w:shd w:val="clear" w:color="auto" w:fill="FFFFFF"/>
          <w:lang w:val="es-AR"/>
        </w:rPr>
        <w:t>Ese proceso de construcción de memorias, indefectiblemente se inscribe en una representación del tiempo y del espacio (</w:t>
      </w:r>
      <w:proofErr w:type="spellStart"/>
      <w:r w:rsidRPr="00E14F49">
        <w:rPr>
          <w:rFonts w:ascii="Helvetica Neue Light" w:eastAsia="Segoe UI" w:hAnsi="Helvetica Neue Light"/>
          <w:sz w:val="22"/>
          <w:szCs w:val="22"/>
          <w:shd w:val="clear" w:color="auto" w:fill="FFFFFF"/>
          <w:lang w:val="es-AR"/>
        </w:rPr>
        <w:t>Halbwachs</w:t>
      </w:r>
      <w:proofErr w:type="spellEnd"/>
      <w:r w:rsidRPr="00E14F49">
        <w:rPr>
          <w:rFonts w:ascii="Helvetica Neue Light" w:eastAsia="Segoe UI" w:hAnsi="Helvetica Neue Light"/>
          <w:sz w:val="22"/>
          <w:szCs w:val="22"/>
          <w:shd w:val="clear" w:color="auto" w:fill="FFFFFF"/>
          <w:lang w:val="es-AR"/>
        </w:rPr>
        <w:t xml:space="preserve">, 1994). Al respecto, existe nutrida producción socio-antropológica que da cuenta de cómo las categorías de tiempo y espacio son culturalmente variables e históricamente construidas; esto da lugar a distintos modos de conceptualizar la memoria. En relación a las políticas de memoria de la región, </w:t>
      </w:r>
      <w:proofErr w:type="spellStart"/>
      <w:r w:rsidRPr="00E14F49">
        <w:rPr>
          <w:rFonts w:ascii="Helvetica Neue Light" w:eastAsia="Segoe UI" w:hAnsi="Helvetica Neue Light"/>
          <w:sz w:val="22"/>
          <w:szCs w:val="22"/>
          <w:shd w:val="clear" w:color="auto" w:fill="FFFFFF"/>
          <w:lang w:val="es-AR" w:eastAsia="es-ES"/>
        </w:rPr>
        <w:t>Schindel</w:t>
      </w:r>
      <w:proofErr w:type="spellEnd"/>
      <w:r w:rsidRPr="00E14F49">
        <w:rPr>
          <w:rFonts w:ascii="Helvetica Neue Light" w:eastAsia="Segoe UI" w:hAnsi="Helvetica Neue Light"/>
          <w:sz w:val="22"/>
          <w:szCs w:val="22"/>
          <w:shd w:val="clear" w:color="auto" w:fill="FFFFFF"/>
          <w:lang w:val="es-AR" w:eastAsia="es-ES"/>
        </w:rPr>
        <w:t xml:space="preserve"> señala la importancia política y metodológica de pensar un lenguaje espacial específico de la memoria en América Latina (2009). </w:t>
      </w:r>
    </w:p>
    <w:p w14:paraId="3959AC8F" w14:textId="77777777" w:rsidR="00D3463F" w:rsidRDefault="00D3463F" w:rsidP="00D3463F">
      <w:pPr>
        <w:spacing w:line="276" w:lineRule="auto"/>
        <w:rPr>
          <w:rFonts w:ascii="Helvetica Neue Light" w:eastAsia="Segoe UI" w:hAnsi="Helvetica Neue Light"/>
          <w:sz w:val="22"/>
          <w:szCs w:val="22"/>
          <w:shd w:val="clear" w:color="auto" w:fill="FFFFFF"/>
          <w:lang w:val="es-AR"/>
        </w:rPr>
      </w:pPr>
    </w:p>
    <w:p w14:paraId="13A31B5C" w14:textId="67905B8A" w:rsidR="003A293A" w:rsidRDefault="003A293A" w:rsidP="005C405E">
      <w:pPr>
        <w:spacing w:line="276" w:lineRule="auto"/>
        <w:rPr>
          <w:rFonts w:ascii="Helvetica Neue Light" w:eastAsia="Segoe UI" w:hAnsi="Helvetica Neue Light"/>
          <w:sz w:val="22"/>
          <w:szCs w:val="22"/>
          <w:shd w:val="clear" w:color="auto" w:fill="FFFFFF"/>
          <w:lang w:val="es-AR"/>
        </w:rPr>
      </w:pPr>
      <w:r w:rsidRPr="00E14F49">
        <w:rPr>
          <w:rFonts w:ascii="Helvetica Neue Light" w:eastAsia="Segoe UI" w:hAnsi="Helvetica Neue Light"/>
          <w:sz w:val="22"/>
          <w:szCs w:val="22"/>
          <w:shd w:val="clear" w:color="auto" w:fill="FFFFFF"/>
          <w:lang w:val="es-AR"/>
        </w:rPr>
        <w:t>A fin de recuperar las memorias intrafamiliares y comunitarias sobre la violencia sexual adjudicada al pombero, deidad lasciva criollo guaraní,</w:t>
      </w:r>
      <w:r w:rsidRPr="00E14F49">
        <w:rPr>
          <w:rStyle w:val="FootnoteReference"/>
          <w:rFonts w:ascii="Helvetica Neue Light" w:eastAsia="Segoe UI" w:hAnsi="Helvetica Neue Light"/>
          <w:sz w:val="22"/>
          <w:szCs w:val="22"/>
          <w:shd w:val="clear" w:color="auto" w:fill="FFFFFF"/>
          <w:lang w:val="es-AR"/>
        </w:rPr>
        <w:footnoteReference w:id="1"/>
      </w:r>
      <w:r w:rsidRPr="00E14F49">
        <w:rPr>
          <w:rFonts w:ascii="Helvetica Neue Light" w:eastAsia="Segoe UI" w:hAnsi="Helvetica Neue Light"/>
          <w:sz w:val="22"/>
          <w:szCs w:val="22"/>
          <w:shd w:val="clear" w:color="auto" w:fill="FFFFFF"/>
          <w:lang w:val="es-AR"/>
        </w:rPr>
        <w:t xml:space="preserve"> realicé trabajo de campo en la localidad rural de </w:t>
      </w:r>
      <w:proofErr w:type="spellStart"/>
      <w:r w:rsidRPr="00E14F49">
        <w:rPr>
          <w:rFonts w:ascii="Helvetica Neue Light" w:eastAsia="Segoe UI" w:hAnsi="Helvetica Neue Light"/>
          <w:sz w:val="22"/>
          <w:szCs w:val="22"/>
          <w:shd w:val="clear" w:color="auto" w:fill="FFFFFF"/>
          <w:lang w:val="es-AR"/>
        </w:rPr>
        <w:t>Saguazú</w:t>
      </w:r>
      <w:proofErr w:type="spellEnd"/>
      <w:r w:rsidRPr="00E14F49">
        <w:rPr>
          <w:rFonts w:ascii="Helvetica Neue Light" w:eastAsia="Segoe UI" w:hAnsi="Helvetica Neue Light"/>
          <w:sz w:val="22"/>
          <w:szCs w:val="22"/>
          <w:shd w:val="clear" w:color="auto" w:fill="FFFFFF"/>
          <w:lang w:val="es-AR"/>
        </w:rPr>
        <w:t xml:space="preserve">, Paraguay entre los años 2018-2020. Para ello, realicé cerca de 50 entrevistas intrafamiliares, así como a autoridades y dirigentes comunitarios, además de hacer trabajo de corte etnográfico en la escuela y en los puestos de salud. Para el análisis del material de campo, me serví de herramientas metodológicas y conceptuales de los estudios de género, la socio-antropología de la religión y los estudios sociales de la memoria para reconocer las marcas y jerarquías de género, etnicidad, clase, creencias y espiritualidades en las practicas del recuerdo. </w:t>
      </w:r>
    </w:p>
    <w:p w14:paraId="26B3ABF3" w14:textId="77777777" w:rsidR="006F2A5E" w:rsidRDefault="006F2A5E" w:rsidP="006F2A5E">
      <w:pPr>
        <w:spacing w:line="276" w:lineRule="auto"/>
        <w:rPr>
          <w:rFonts w:ascii="Helvetica Neue Light" w:eastAsia="Segoe UI" w:hAnsi="Helvetica Neue Light"/>
          <w:sz w:val="22"/>
          <w:szCs w:val="22"/>
          <w:shd w:val="clear" w:color="auto" w:fill="FFFFFF"/>
          <w:lang w:val="es-AR"/>
        </w:rPr>
      </w:pPr>
    </w:p>
    <w:p w14:paraId="735D42C1" w14:textId="2F27D8C4" w:rsidR="003A293A" w:rsidRPr="00E14F49" w:rsidRDefault="003A293A" w:rsidP="006F2A5E">
      <w:pPr>
        <w:spacing w:line="276" w:lineRule="auto"/>
        <w:rPr>
          <w:rFonts w:ascii="Helvetica Neue Light" w:eastAsia="Segoe UI" w:hAnsi="Helvetica Neue Light"/>
          <w:sz w:val="22"/>
          <w:szCs w:val="22"/>
          <w:shd w:val="clear" w:color="auto" w:fill="FFFFFF"/>
          <w:lang w:val="es-AR"/>
        </w:rPr>
      </w:pPr>
      <w:r w:rsidRPr="00E14F49">
        <w:rPr>
          <w:rFonts w:ascii="Helvetica Neue Light" w:eastAsia="Segoe UI" w:hAnsi="Helvetica Neue Light"/>
          <w:sz w:val="22"/>
          <w:szCs w:val="22"/>
          <w:shd w:val="clear" w:color="auto" w:fill="FFFFFF"/>
          <w:lang w:val="es-AR"/>
        </w:rPr>
        <w:t xml:space="preserve">En este sentido recojo las memorias sobre el pombero como testimonios menos legitimados sobre de la violencia sexual, tanto en su autoridad de enunciación como desde lo socialmente audible A su vez, busqué atender a los afectos que despiertan la memoria de esos ataques sexuales sobre la actualidad. </w:t>
      </w:r>
    </w:p>
    <w:p w14:paraId="66208CF2" w14:textId="77777777" w:rsidR="006F2A5E" w:rsidRDefault="006F2A5E" w:rsidP="006F2A5E">
      <w:pPr>
        <w:spacing w:line="276" w:lineRule="auto"/>
        <w:rPr>
          <w:rFonts w:ascii="Helvetica Neue Light" w:eastAsia="Segoe UI" w:hAnsi="Helvetica Neue Light"/>
          <w:sz w:val="22"/>
          <w:szCs w:val="22"/>
          <w:shd w:val="clear" w:color="auto" w:fill="FFFFFF"/>
          <w:lang w:val="es-AR" w:eastAsia="es-ES"/>
        </w:rPr>
      </w:pPr>
    </w:p>
    <w:p w14:paraId="5BD6D801" w14:textId="55D84D76" w:rsidR="003A293A" w:rsidRPr="00E14F49" w:rsidRDefault="003A293A" w:rsidP="006F2A5E">
      <w:pPr>
        <w:spacing w:line="276" w:lineRule="auto"/>
        <w:rPr>
          <w:rFonts w:ascii="Helvetica Neue Light" w:eastAsia="Segoe UI" w:hAnsi="Helvetica Neue Light"/>
          <w:sz w:val="22"/>
          <w:szCs w:val="22"/>
          <w:shd w:val="clear" w:color="auto" w:fill="FFFFFF"/>
          <w:lang w:val="es-AR"/>
        </w:rPr>
      </w:pPr>
      <w:r w:rsidRPr="00E14F49">
        <w:rPr>
          <w:rFonts w:ascii="Helvetica Neue Light" w:eastAsia="Segoe UI" w:hAnsi="Helvetica Neue Light"/>
          <w:sz w:val="22"/>
          <w:szCs w:val="22"/>
          <w:shd w:val="clear" w:color="auto" w:fill="FFFFFF"/>
          <w:lang w:val="es-AR" w:eastAsia="es-ES"/>
        </w:rPr>
        <w:t xml:space="preserve">En relación a la dimensión espacial de estas memorias, presento </w:t>
      </w:r>
      <w:r w:rsidRPr="00E14F49">
        <w:rPr>
          <w:rFonts w:ascii="Helvetica Neue Light" w:eastAsia="Segoe UI" w:hAnsi="Helvetica Neue Light"/>
          <w:sz w:val="22"/>
          <w:szCs w:val="22"/>
          <w:shd w:val="clear" w:color="auto" w:fill="FFFFFF"/>
          <w:lang w:val="es-AR"/>
        </w:rPr>
        <w:t xml:space="preserve">cómo en determinados momentos, hay lugares en los que se activa cierta textura diferencial (tenebrosa, sagrada) manifestada mediante símbolos, ritos y marcas que se imprimen en los espacios domésticos y cotidianos. </w:t>
      </w:r>
    </w:p>
    <w:p w14:paraId="716A1095" w14:textId="77777777" w:rsidR="006F2A5E" w:rsidRDefault="006F2A5E" w:rsidP="006F2A5E">
      <w:pPr>
        <w:spacing w:line="276" w:lineRule="auto"/>
        <w:rPr>
          <w:rFonts w:ascii="Helvetica Neue Light" w:eastAsia="Segoe UI" w:hAnsi="Helvetica Neue Light"/>
          <w:sz w:val="22"/>
          <w:szCs w:val="22"/>
          <w:shd w:val="clear" w:color="auto" w:fill="FFFFFF"/>
          <w:lang w:val="es-AR" w:eastAsia="es-ES"/>
        </w:rPr>
      </w:pPr>
    </w:p>
    <w:p w14:paraId="5C297BCC" w14:textId="09CBFB08" w:rsidR="003A293A" w:rsidRPr="00E14F49" w:rsidRDefault="003A293A" w:rsidP="006F2A5E">
      <w:pPr>
        <w:spacing w:line="276" w:lineRule="auto"/>
        <w:rPr>
          <w:rFonts w:ascii="Helvetica Neue Light" w:eastAsia="Segoe UI" w:hAnsi="Helvetica Neue Light"/>
          <w:sz w:val="22"/>
          <w:szCs w:val="22"/>
          <w:shd w:val="clear" w:color="auto" w:fill="FFFFFF"/>
          <w:lang w:val="es-AR"/>
        </w:rPr>
      </w:pPr>
      <w:r w:rsidRPr="00E14F49">
        <w:rPr>
          <w:rFonts w:ascii="Helvetica Neue Light" w:eastAsia="Segoe UI" w:hAnsi="Helvetica Neue Light"/>
          <w:sz w:val="22"/>
          <w:szCs w:val="22"/>
          <w:shd w:val="clear" w:color="auto" w:fill="FFFFFF"/>
          <w:lang w:val="es-AR" w:eastAsia="es-ES"/>
        </w:rPr>
        <w:lastRenderedPageBreak/>
        <w:t>Por su parte, la temporalidad es entendida no solo en su acepción cronológica en relación con el pasado, sino también atendiendo a la especificidad de las memorias nocturnas (</w:t>
      </w:r>
      <w:proofErr w:type="spellStart"/>
      <w:r w:rsidRPr="00E14F49">
        <w:rPr>
          <w:rFonts w:ascii="Helvetica Neue Light" w:eastAsia="Segoe UI" w:hAnsi="Helvetica Neue Light"/>
          <w:sz w:val="22"/>
          <w:szCs w:val="22"/>
          <w:shd w:val="clear" w:color="auto" w:fill="FFFFFF"/>
          <w:lang w:val="es-AR" w:eastAsia="es-ES"/>
        </w:rPr>
        <w:t>Galinier</w:t>
      </w:r>
      <w:proofErr w:type="spellEnd"/>
      <w:r w:rsidRPr="00E14F49">
        <w:rPr>
          <w:rFonts w:ascii="Helvetica Neue Light" w:eastAsia="Segoe UI" w:hAnsi="Helvetica Neue Light"/>
          <w:sz w:val="22"/>
          <w:szCs w:val="22"/>
          <w:shd w:val="clear" w:color="auto" w:fill="FFFFFF"/>
          <w:lang w:val="es-AR" w:eastAsia="es-ES"/>
        </w:rPr>
        <w:t xml:space="preserve">, </w:t>
      </w:r>
      <w:r w:rsidRPr="00E14F49">
        <w:rPr>
          <w:rFonts w:ascii="Helvetica Neue Light" w:eastAsia="Segoe UI" w:hAnsi="Helvetica Neue Light"/>
          <w:sz w:val="22"/>
          <w:szCs w:val="22"/>
          <w:shd w:val="clear" w:color="auto" w:fill="FFFFFF"/>
          <w:lang w:val="es-AR"/>
        </w:rPr>
        <w:t>2011</w:t>
      </w:r>
      <w:r w:rsidRPr="00E14F49">
        <w:rPr>
          <w:rFonts w:ascii="Helvetica Neue Light" w:eastAsia="Segoe UI" w:hAnsi="Helvetica Neue Light"/>
          <w:sz w:val="22"/>
          <w:szCs w:val="22"/>
          <w:shd w:val="clear" w:color="auto" w:fill="FFFFFF"/>
          <w:lang w:val="es-AR" w:eastAsia="es-ES"/>
        </w:rPr>
        <w:t xml:space="preserve">). </w:t>
      </w:r>
      <w:r w:rsidRPr="00E14F49">
        <w:rPr>
          <w:rFonts w:ascii="Helvetica Neue Light" w:eastAsia="Segoe UI" w:hAnsi="Helvetica Neue Light"/>
          <w:sz w:val="22"/>
          <w:szCs w:val="22"/>
          <w:shd w:val="clear" w:color="auto" w:fill="FFFFFF"/>
          <w:lang w:val="es-AR"/>
        </w:rPr>
        <w:t xml:space="preserve"> Entre los principales resultados, presento a las “prácticas de sacralización" (Martín, 2007) como un modo específico de integrar narrativamente y así otorgar sentido (</w:t>
      </w:r>
      <w:proofErr w:type="spellStart"/>
      <w:r w:rsidRPr="00E14F49">
        <w:rPr>
          <w:rFonts w:ascii="Helvetica Neue Light" w:eastAsia="Segoe UI" w:hAnsi="Helvetica Neue Light"/>
          <w:sz w:val="22"/>
          <w:szCs w:val="22"/>
          <w:shd w:val="clear" w:color="auto" w:fill="FFFFFF"/>
          <w:lang w:val="es-AR"/>
        </w:rPr>
        <w:t>Jelin</w:t>
      </w:r>
      <w:proofErr w:type="spellEnd"/>
      <w:r w:rsidRPr="00E14F49">
        <w:rPr>
          <w:rFonts w:ascii="Helvetica Neue Light" w:eastAsia="Segoe UI" w:hAnsi="Helvetica Neue Light"/>
          <w:sz w:val="22"/>
          <w:szCs w:val="22"/>
          <w:shd w:val="clear" w:color="auto" w:fill="FFFFFF"/>
          <w:lang w:val="es-AR"/>
        </w:rPr>
        <w:t xml:space="preserve">, 2002) a las experiencias traumáticas y los hechos significativos del pasado, vinculados a la violencia sexual. </w:t>
      </w:r>
      <w:r w:rsidRPr="00E14F49">
        <w:rPr>
          <w:rFonts w:ascii="Helvetica Neue Light" w:eastAsia="Segoe UI" w:hAnsi="Helvetica Neue Light"/>
          <w:sz w:val="22"/>
          <w:szCs w:val="22"/>
          <w:shd w:val="clear" w:color="auto" w:fill="FFFFFF"/>
          <w:lang w:val="es-AR" w:eastAsia="es-ES"/>
        </w:rPr>
        <w:t xml:space="preserve">En suma, esta exposición busca reflexionar sobre </w:t>
      </w:r>
      <w:r w:rsidRPr="00E14F49">
        <w:rPr>
          <w:rFonts w:ascii="Helvetica Neue Light" w:eastAsia="Segoe UI" w:hAnsi="Helvetica Neue Light"/>
          <w:sz w:val="22"/>
          <w:szCs w:val="22"/>
          <w:shd w:val="clear" w:color="auto" w:fill="FFFFFF"/>
          <w:lang w:val="es-AR"/>
        </w:rPr>
        <w:t xml:space="preserve">la construcción de sacralidades en los trabajos memoriales sobre la violencia sexual. </w:t>
      </w:r>
    </w:p>
    <w:p w14:paraId="1E1CD34A" w14:textId="056A3D1C" w:rsidR="0056143A" w:rsidRDefault="0056143A" w:rsidP="005C405E">
      <w:pPr>
        <w:spacing w:line="276" w:lineRule="auto"/>
        <w:rPr>
          <w:rFonts w:ascii="Helvetica Neue Light" w:eastAsia="Segoe UI" w:hAnsi="Helvetica Neue Light"/>
          <w:sz w:val="22"/>
          <w:szCs w:val="22"/>
          <w:shd w:val="clear" w:color="auto" w:fill="FFFFFF"/>
          <w:lang w:val="es-AR" w:eastAsia="es-ES"/>
        </w:rPr>
      </w:pPr>
    </w:p>
    <w:p w14:paraId="23D0F274" w14:textId="77777777" w:rsidR="00484BFA" w:rsidRPr="00484BFA" w:rsidRDefault="00000000" w:rsidP="00484BFA">
      <w:pPr>
        <w:rPr>
          <w:rFonts w:ascii="Helvetica Neue Light" w:hAnsi="Helvetica Neue Light" w:cs="Lucida Grande"/>
          <w:color w:val="002060"/>
          <w:sz w:val="22"/>
          <w:szCs w:val="22"/>
          <w:lang w:val="en-US" w:eastAsia="es-MX"/>
        </w:rPr>
      </w:pPr>
      <w:hyperlink r:id="rId41" w:tgtFrame="_blank" w:history="1">
        <w:r w:rsidR="00484BFA" w:rsidRPr="00484BFA">
          <w:rPr>
            <w:rFonts w:ascii="Helvetica Neue Light" w:hAnsi="Helvetica Neue Light" w:cs="Lucida Grande"/>
            <w:color w:val="002060"/>
            <w:sz w:val="22"/>
            <w:szCs w:val="22"/>
            <w:u w:val="single"/>
            <w:lang w:val="en-US" w:eastAsia="es-MX"/>
          </w:rPr>
          <w:t>https://periodicos.ufsm.br/seculoxxi/article/view/41166</w:t>
        </w:r>
      </w:hyperlink>
      <w:r w:rsidR="00484BFA" w:rsidRPr="00484BFA">
        <w:rPr>
          <w:rFonts w:ascii="Helvetica Neue Light" w:hAnsi="Helvetica Neue Light" w:cs="Lucida Grande"/>
          <w:color w:val="002060"/>
          <w:sz w:val="22"/>
          <w:szCs w:val="22"/>
          <w:lang w:val="en-US" w:eastAsia="es-MX"/>
        </w:rPr>
        <w:t> </w:t>
      </w:r>
    </w:p>
    <w:p w14:paraId="006C37F9" w14:textId="77777777" w:rsidR="006F2A5E" w:rsidRDefault="006F2A5E" w:rsidP="005C405E">
      <w:pPr>
        <w:spacing w:line="276" w:lineRule="auto"/>
        <w:rPr>
          <w:rFonts w:ascii="Helvetica Neue Light" w:eastAsia="Segoe UI" w:hAnsi="Helvetica Neue Light"/>
          <w:sz w:val="22"/>
          <w:szCs w:val="22"/>
          <w:u w:val="single"/>
          <w:shd w:val="clear" w:color="auto" w:fill="FFFFFF"/>
          <w:lang w:val="es-AR" w:eastAsia="es-ES"/>
        </w:rPr>
      </w:pPr>
    </w:p>
    <w:p w14:paraId="2A103E5A" w14:textId="2D89E4D7" w:rsidR="003A293A" w:rsidRPr="00E14F49" w:rsidRDefault="003A293A" w:rsidP="005C405E">
      <w:pPr>
        <w:spacing w:line="276" w:lineRule="auto"/>
        <w:rPr>
          <w:rFonts w:ascii="Helvetica Neue Light" w:eastAsia="SimSun" w:hAnsi="Helvetica Neue Light"/>
          <w:sz w:val="22"/>
          <w:szCs w:val="22"/>
          <w:lang w:val="es-AR" w:eastAsia="es-ES"/>
        </w:rPr>
      </w:pPr>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Galinier</w:t>
      </w:r>
      <w:proofErr w:type="spellEnd"/>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Jaqus</w:t>
      </w:r>
      <w:proofErr w:type="spellEnd"/>
      <w:r w:rsidRPr="00E14F49">
        <w:rPr>
          <w:rFonts w:ascii="Helvetica Neue Light" w:eastAsia="SimSun" w:hAnsi="Helvetica Neue Light"/>
          <w:sz w:val="22"/>
          <w:szCs w:val="22"/>
          <w:lang w:val="es-AR" w:eastAsia="es-ES"/>
        </w:rPr>
        <w:t xml:space="preserve">. Une </w:t>
      </w:r>
      <w:proofErr w:type="spellStart"/>
      <w:r w:rsidRPr="00E14F49">
        <w:rPr>
          <w:rFonts w:ascii="Helvetica Neue Light" w:eastAsia="SimSun" w:hAnsi="Helvetica Neue Light"/>
          <w:sz w:val="22"/>
          <w:szCs w:val="22"/>
          <w:lang w:val="es-AR" w:eastAsia="es-ES"/>
        </w:rPr>
        <w:t>nuit</w:t>
      </w:r>
      <w:proofErr w:type="spellEnd"/>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d’épouvante</w:t>
      </w:r>
      <w:proofErr w:type="spellEnd"/>
      <w:r w:rsidRPr="00E14F49">
        <w:rPr>
          <w:rFonts w:ascii="Helvetica Neue Light" w:eastAsia="SimSun" w:hAnsi="Helvetica Neue Light"/>
          <w:sz w:val="22"/>
          <w:szCs w:val="22"/>
          <w:lang w:val="es-AR" w:eastAsia="es-ES"/>
        </w:rPr>
        <w:t xml:space="preserve">. Les </w:t>
      </w:r>
      <w:proofErr w:type="spellStart"/>
      <w:r w:rsidRPr="00E14F49">
        <w:rPr>
          <w:rFonts w:ascii="Helvetica Neue Light" w:eastAsia="SimSun" w:hAnsi="Helvetica Neue Light"/>
          <w:sz w:val="22"/>
          <w:szCs w:val="22"/>
          <w:lang w:val="es-AR" w:eastAsia="es-ES"/>
        </w:rPr>
        <w:t>Indiens</w:t>
      </w:r>
      <w:proofErr w:type="spellEnd"/>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otomi</w:t>
      </w:r>
      <w:proofErr w:type="spellEnd"/>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dans</w:t>
      </w:r>
      <w:proofErr w:type="spellEnd"/>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l’obscurité</w:t>
      </w:r>
      <w:proofErr w:type="spellEnd"/>
      <w:r w:rsidRPr="00E14F49">
        <w:rPr>
          <w:rFonts w:ascii="Helvetica Neue Light" w:eastAsia="SimSun" w:hAnsi="Helvetica Neue Light"/>
          <w:sz w:val="22"/>
          <w:szCs w:val="22"/>
          <w:lang w:val="es-AR" w:eastAsia="es-ES"/>
        </w:rPr>
        <w:t xml:space="preserve">, Nanterre, Société </w:t>
      </w:r>
      <w:proofErr w:type="spellStart"/>
      <w:r w:rsidRPr="00E14F49">
        <w:rPr>
          <w:rFonts w:ascii="Helvetica Neue Light" w:eastAsia="SimSun" w:hAnsi="Helvetica Neue Light"/>
          <w:sz w:val="22"/>
          <w:szCs w:val="22"/>
          <w:lang w:val="es-AR" w:eastAsia="es-ES"/>
        </w:rPr>
        <w:t>d’Ethnologie</w:t>
      </w:r>
      <w:proofErr w:type="spellEnd"/>
      <w:r w:rsidRPr="00E14F49">
        <w:rPr>
          <w:rFonts w:ascii="Helvetica Neue Light" w:eastAsia="SimSun" w:hAnsi="Helvetica Neue Light"/>
          <w:sz w:val="22"/>
          <w:szCs w:val="22"/>
          <w:lang w:val="es-AR" w:eastAsia="es-ES"/>
        </w:rPr>
        <w:t>, 2011.</w:t>
      </w:r>
    </w:p>
    <w:p w14:paraId="4C34BEDD" w14:textId="77777777" w:rsidR="003A293A" w:rsidRPr="00E14F49" w:rsidRDefault="003A293A" w:rsidP="005C405E">
      <w:pPr>
        <w:spacing w:line="276" w:lineRule="auto"/>
        <w:rPr>
          <w:rFonts w:ascii="Helvetica Neue Light" w:eastAsia="Segoe UI" w:hAnsi="Helvetica Neue Light"/>
          <w:sz w:val="22"/>
          <w:szCs w:val="22"/>
          <w:shd w:val="clear" w:color="auto" w:fill="FFFFFF"/>
          <w:lang w:val="es-AR" w:eastAsia="es-ES"/>
        </w:rPr>
      </w:pPr>
      <w:r w:rsidRPr="00E14F49">
        <w:rPr>
          <w:rFonts w:ascii="Helvetica Neue Light" w:eastAsia="Segoe UI" w:hAnsi="Helvetica Neue Light"/>
          <w:sz w:val="22"/>
          <w:szCs w:val="22"/>
          <w:shd w:val="clear" w:color="auto" w:fill="FFFFFF"/>
          <w:lang w:val="es-AR" w:eastAsia="es-ES"/>
        </w:rPr>
        <w:t xml:space="preserve">- </w:t>
      </w:r>
      <w:proofErr w:type="spellStart"/>
      <w:r w:rsidRPr="00E14F49">
        <w:rPr>
          <w:rFonts w:ascii="Helvetica Neue Light" w:eastAsia="Segoe UI" w:hAnsi="Helvetica Neue Light"/>
          <w:sz w:val="22"/>
          <w:szCs w:val="22"/>
          <w:shd w:val="clear" w:color="auto" w:fill="FFFFFF"/>
          <w:lang w:val="es-AR" w:eastAsia="es-ES"/>
        </w:rPr>
        <w:t>Halbwachs</w:t>
      </w:r>
      <w:proofErr w:type="spellEnd"/>
      <w:r w:rsidRPr="00E14F49">
        <w:rPr>
          <w:rFonts w:ascii="Helvetica Neue Light" w:eastAsia="Segoe UI" w:hAnsi="Helvetica Neue Light"/>
          <w:sz w:val="22"/>
          <w:szCs w:val="22"/>
          <w:shd w:val="clear" w:color="auto" w:fill="FFFFFF"/>
          <w:lang w:val="es-AR" w:eastAsia="es-ES"/>
        </w:rPr>
        <w:t xml:space="preserve"> , Maurice, La memoria colectiva, Zaragoza, Prensas Universitarias de Zaragoza, 1994.</w:t>
      </w:r>
    </w:p>
    <w:p w14:paraId="1E8AF8A8" w14:textId="77777777" w:rsidR="003A293A" w:rsidRPr="00E14F49" w:rsidRDefault="003A293A" w:rsidP="005C405E">
      <w:pPr>
        <w:spacing w:line="276" w:lineRule="auto"/>
        <w:rPr>
          <w:rFonts w:ascii="Helvetica Neue Light" w:eastAsia="Segoe UI" w:hAnsi="Helvetica Neue Light"/>
          <w:sz w:val="22"/>
          <w:szCs w:val="22"/>
          <w:shd w:val="clear" w:color="auto" w:fill="FFFFFF"/>
          <w:lang w:val="es-AR" w:eastAsia="es-ES"/>
        </w:rPr>
      </w:pPr>
      <w:r w:rsidRPr="00E14F49">
        <w:rPr>
          <w:rFonts w:ascii="Helvetica Neue Light" w:eastAsia="Segoe UI" w:hAnsi="Helvetica Neue Light"/>
          <w:sz w:val="22"/>
          <w:szCs w:val="22"/>
          <w:shd w:val="clear" w:color="auto" w:fill="FFFFFF"/>
          <w:lang w:val="es-AR" w:eastAsia="es-ES"/>
        </w:rPr>
        <w:t xml:space="preserve">- </w:t>
      </w:r>
      <w:proofErr w:type="spellStart"/>
      <w:r w:rsidRPr="00E14F49">
        <w:rPr>
          <w:rFonts w:ascii="Helvetica Neue Light" w:eastAsia="Segoe UI" w:hAnsi="Helvetica Neue Light"/>
          <w:sz w:val="22"/>
          <w:szCs w:val="22"/>
          <w:shd w:val="clear" w:color="auto" w:fill="FFFFFF"/>
          <w:lang w:val="es-AR" w:eastAsia="es-ES"/>
        </w:rPr>
        <w:t>Jelin</w:t>
      </w:r>
      <w:proofErr w:type="spellEnd"/>
      <w:r w:rsidRPr="00E14F49">
        <w:rPr>
          <w:rFonts w:ascii="Helvetica Neue Light" w:eastAsia="Segoe UI" w:hAnsi="Helvetica Neue Light"/>
          <w:sz w:val="22"/>
          <w:szCs w:val="22"/>
          <w:shd w:val="clear" w:color="auto" w:fill="FFFFFF"/>
          <w:lang w:val="es-AR" w:eastAsia="es-ES"/>
        </w:rPr>
        <w:t>, Elizabeth, Los trabajos de la memoria, Madrid y Buenos Aires, Siglo Veintiuno Editores, 2002.</w:t>
      </w:r>
    </w:p>
    <w:p w14:paraId="54720CBD" w14:textId="77777777" w:rsidR="003A293A" w:rsidRPr="00E14F49" w:rsidRDefault="003A293A" w:rsidP="005C405E">
      <w:pPr>
        <w:spacing w:line="276" w:lineRule="auto"/>
        <w:rPr>
          <w:rFonts w:ascii="Helvetica Neue Light" w:eastAsia="SimSun" w:hAnsi="Helvetica Neue Light"/>
          <w:sz w:val="22"/>
          <w:szCs w:val="22"/>
          <w:lang w:val="es-AR" w:eastAsia="es-ES"/>
        </w:rPr>
      </w:pPr>
      <w:r w:rsidRPr="00E14F49">
        <w:rPr>
          <w:rFonts w:ascii="Helvetica Neue Light" w:eastAsia="SimSun" w:hAnsi="Helvetica Neue Light"/>
          <w:sz w:val="22"/>
          <w:szCs w:val="22"/>
          <w:lang w:val="es-AR" w:eastAsia="es-ES"/>
        </w:rPr>
        <w:t>- Martín, Eloísa. "Aportes al concepto de la religiosidad popular: una revisión de la bibliografía argentina". En: Carozzi, María Julia y Ceriani Cernadas, César (Comp.). Ciencias Sociales y religión en América Latina -perspectivas en debate-. Buenos Aires: Biblos, 2007.</w:t>
      </w:r>
    </w:p>
    <w:p w14:paraId="365F81FB" w14:textId="77777777" w:rsidR="003A293A" w:rsidRPr="00E14F49" w:rsidRDefault="003A293A" w:rsidP="005C405E">
      <w:pPr>
        <w:spacing w:line="276" w:lineRule="auto"/>
        <w:rPr>
          <w:rFonts w:ascii="Helvetica Neue Light" w:eastAsia="SimSun" w:hAnsi="Helvetica Neue Light"/>
          <w:sz w:val="22"/>
          <w:szCs w:val="22"/>
          <w:lang w:val="es-AR" w:eastAsia="es-ES"/>
        </w:rPr>
      </w:pPr>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Sahlins</w:t>
      </w:r>
      <w:proofErr w:type="spellEnd"/>
      <w:r w:rsidRPr="00E14F49">
        <w:rPr>
          <w:rFonts w:ascii="Helvetica Neue Light" w:eastAsia="SimSun" w:hAnsi="Helvetica Neue Light"/>
          <w:sz w:val="22"/>
          <w:szCs w:val="22"/>
          <w:lang w:val="es-AR" w:eastAsia="es-ES"/>
        </w:rPr>
        <w:t>, Marshall, Islas de historia. La muerte del Capitán Cook</w:t>
      </w:r>
      <w:r w:rsidRPr="00E14F49">
        <w:rPr>
          <w:rFonts w:ascii="Helvetica Neue Light" w:eastAsia="SimSun" w:hAnsi="Helvetica Neue Light" w:cs="SimSun"/>
          <w:sz w:val="22"/>
          <w:szCs w:val="22"/>
          <w:lang w:val="es-AR"/>
        </w:rPr>
        <w:t xml:space="preserve">. </w:t>
      </w:r>
      <w:proofErr w:type="spellStart"/>
      <w:r w:rsidRPr="00E14F49">
        <w:rPr>
          <w:rFonts w:ascii="Helvetica Neue Light" w:eastAsia="SimSun" w:hAnsi="Helvetica Neue Light"/>
          <w:sz w:val="22"/>
          <w:szCs w:val="22"/>
          <w:lang w:val="es-AR" w:eastAsia="es-ES"/>
        </w:rPr>
        <w:t>Metéfora</w:t>
      </w:r>
      <w:proofErr w:type="spellEnd"/>
      <w:r w:rsidRPr="00E14F49">
        <w:rPr>
          <w:rFonts w:ascii="Helvetica Neue Light" w:eastAsia="SimSun" w:hAnsi="Helvetica Neue Light"/>
          <w:sz w:val="22"/>
          <w:szCs w:val="22"/>
          <w:lang w:val="es-AR" w:eastAsia="es-ES"/>
        </w:rPr>
        <w:t>, antropología e historia. Barcelona, Gedisa, 1988</w:t>
      </w:r>
    </w:p>
    <w:p w14:paraId="090A536D" w14:textId="77777777" w:rsidR="003A293A" w:rsidRPr="00E14F49" w:rsidRDefault="003A293A" w:rsidP="005C405E">
      <w:pPr>
        <w:spacing w:line="276" w:lineRule="auto"/>
        <w:rPr>
          <w:rFonts w:ascii="Helvetica Neue Light" w:eastAsia="SimSun" w:hAnsi="Helvetica Neue Light"/>
          <w:sz w:val="22"/>
          <w:szCs w:val="22"/>
          <w:lang w:val="es-AR" w:eastAsia="es-ES"/>
        </w:rPr>
      </w:pPr>
      <w:r w:rsidRPr="00E14F49">
        <w:rPr>
          <w:rFonts w:ascii="Helvetica Neue Light" w:eastAsia="SimSun" w:hAnsi="Helvetica Neue Light"/>
          <w:sz w:val="22"/>
          <w:szCs w:val="22"/>
          <w:lang w:val="es-AR" w:eastAsia="es-ES"/>
        </w:rPr>
        <w:t xml:space="preserve">- </w:t>
      </w:r>
      <w:proofErr w:type="spellStart"/>
      <w:r w:rsidRPr="00E14F49">
        <w:rPr>
          <w:rFonts w:ascii="Helvetica Neue Light" w:eastAsia="SimSun" w:hAnsi="Helvetica Neue Light"/>
          <w:sz w:val="22"/>
          <w:szCs w:val="22"/>
          <w:lang w:val="es-AR" w:eastAsia="es-ES"/>
        </w:rPr>
        <w:t>Schindel</w:t>
      </w:r>
      <w:proofErr w:type="spellEnd"/>
      <w:r w:rsidRPr="00E14F49">
        <w:rPr>
          <w:rFonts w:ascii="Helvetica Neue Light" w:eastAsia="SimSun" w:hAnsi="Helvetica Neue Light"/>
          <w:sz w:val="22"/>
          <w:szCs w:val="22"/>
          <w:lang w:val="es-AR" w:eastAsia="es-ES"/>
        </w:rPr>
        <w:t>, Estela (2009) “Inscribir el pasado en el presente: memoria y espacio urbano”, en Política y Cultura, núm. 31, pp. 65-87.</w:t>
      </w:r>
    </w:p>
    <w:p w14:paraId="6C2F3CE2" w14:textId="77777777" w:rsidR="003A293A" w:rsidRPr="00E14F49" w:rsidRDefault="003A293A" w:rsidP="005C405E">
      <w:pPr>
        <w:spacing w:line="276" w:lineRule="auto"/>
        <w:rPr>
          <w:rFonts w:ascii="Helvetica Neue Light" w:eastAsia="SimSun" w:hAnsi="Helvetica Neue Light"/>
          <w:sz w:val="22"/>
          <w:szCs w:val="22"/>
          <w:lang w:val="es-AR" w:eastAsia="es-ES"/>
        </w:rPr>
      </w:pPr>
    </w:p>
    <w:p w14:paraId="6B3FA475" w14:textId="76058667" w:rsidR="003A293A" w:rsidRPr="00D3463F" w:rsidRDefault="0056143A" w:rsidP="005C405E">
      <w:pPr>
        <w:spacing w:line="276" w:lineRule="auto"/>
        <w:rPr>
          <w:rFonts w:ascii="Helvetica Neue Light" w:eastAsia="SimSun" w:hAnsi="Helvetica Neue Light"/>
          <w:b/>
          <w:bCs/>
          <w:color w:val="ED7D31" w:themeColor="accent2"/>
          <w:sz w:val="20"/>
          <w:szCs w:val="20"/>
          <w:u w:val="single"/>
          <w:shd w:val="clear" w:color="auto" w:fill="FFFFFF"/>
          <w:lang w:val="es-AR"/>
        </w:rPr>
      </w:pPr>
      <w:proofErr w:type="spellStart"/>
      <w:r w:rsidRPr="00D3463F">
        <w:rPr>
          <w:rFonts w:ascii="Helvetica Neue Light" w:eastAsia="SimSun" w:hAnsi="Helvetica Neue Light"/>
          <w:b/>
          <w:bCs/>
          <w:color w:val="ED7D31" w:themeColor="accent2"/>
          <w:sz w:val="20"/>
          <w:szCs w:val="20"/>
          <w:shd w:val="clear" w:color="auto" w:fill="FFFFFF"/>
          <w:lang w:val="es-AR"/>
        </w:rPr>
        <w:t>Taly</w:t>
      </w:r>
      <w:proofErr w:type="spellEnd"/>
      <w:r w:rsidRPr="00D3463F">
        <w:rPr>
          <w:rFonts w:ascii="Helvetica Neue Light" w:eastAsia="SimSun" w:hAnsi="Helvetica Neue Light"/>
          <w:b/>
          <w:bCs/>
          <w:color w:val="ED7D31" w:themeColor="accent2"/>
          <w:sz w:val="20"/>
          <w:szCs w:val="20"/>
          <w:shd w:val="clear" w:color="auto" w:fill="FFFFFF"/>
          <w:lang w:val="es-AR"/>
        </w:rPr>
        <w:t xml:space="preserve"> </w:t>
      </w:r>
      <w:proofErr w:type="spellStart"/>
      <w:r w:rsidRPr="00D3463F">
        <w:rPr>
          <w:rFonts w:ascii="Helvetica Neue Light" w:eastAsia="SimSun" w:hAnsi="Helvetica Neue Light"/>
          <w:b/>
          <w:bCs/>
          <w:color w:val="ED7D31" w:themeColor="accent2"/>
          <w:sz w:val="20"/>
          <w:szCs w:val="20"/>
          <w:shd w:val="clear" w:color="auto" w:fill="FFFFFF"/>
          <w:lang w:val="es-AR"/>
        </w:rPr>
        <w:t>Barán</w:t>
      </w:r>
      <w:proofErr w:type="spellEnd"/>
      <w:r w:rsidRPr="00D3463F">
        <w:rPr>
          <w:rFonts w:ascii="Helvetica Neue Light" w:eastAsia="SimSun" w:hAnsi="Helvetica Neue Light"/>
          <w:b/>
          <w:bCs/>
          <w:color w:val="ED7D31" w:themeColor="accent2"/>
          <w:sz w:val="20"/>
          <w:szCs w:val="20"/>
          <w:shd w:val="clear" w:color="auto" w:fill="FFFFFF"/>
          <w:lang w:val="es-AR"/>
        </w:rPr>
        <w:t xml:space="preserve"> Attias</w:t>
      </w:r>
    </w:p>
    <w:p w14:paraId="03950E2D" w14:textId="47161251" w:rsidR="003A293A" w:rsidRDefault="003A293A" w:rsidP="005C405E">
      <w:pPr>
        <w:spacing w:line="276" w:lineRule="auto"/>
        <w:rPr>
          <w:rFonts w:ascii="Helvetica Neue Light" w:eastAsia="SimSun" w:hAnsi="Helvetica Neue Light"/>
          <w:color w:val="ED7D31" w:themeColor="accent2"/>
          <w:sz w:val="20"/>
          <w:szCs w:val="20"/>
          <w:shd w:val="clear" w:color="auto" w:fill="FFFFFF"/>
          <w:lang w:val="es-AR"/>
        </w:rPr>
      </w:pPr>
      <w:proofErr w:type="spellStart"/>
      <w:r w:rsidRPr="00D3463F">
        <w:rPr>
          <w:rFonts w:ascii="Helvetica Neue Light" w:eastAsia="SimSun" w:hAnsi="Helvetica Neue Light"/>
          <w:color w:val="ED7D31" w:themeColor="accent2"/>
          <w:sz w:val="20"/>
          <w:szCs w:val="20"/>
          <w:shd w:val="clear" w:color="auto" w:fill="FFFFFF"/>
          <w:lang w:val="es-AR"/>
        </w:rPr>
        <w:t>Taly</w:t>
      </w:r>
      <w:proofErr w:type="spellEnd"/>
      <w:r w:rsidRPr="00D3463F">
        <w:rPr>
          <w:rFonts w:ascii="Helvetica Neue Light" w:eastAsia="SimSun" w:hAnsi="Helvetica Neue Light"/>
          <w:color w:val="ED7D31" w:themeColor="accent2"/>
          <w:sz w:val="20"/>
          <w:szCs w:val="20"/>
          <w:shd w:val="clear" w:color="auto" w:fill="FFFFFF"/>
          <w:lang w:val="es-AR"/>
        </w:rPr>
        <w:t xml:space="preserve"> </w:t>
      </w:r>
      <w:proofErr w:type="spellStart"/>
      <w:r w:rsidRPr="00D3463F">
        <w:rPr>
          <w:rFonts w:ascii="Helvetica Neue Light" w:eastAsia="SimSun" w:hAnsi="Helvetica Neue Light"/>
          <w:color w:val="ED7D31" w:themeColor="accent2"/>
          <w:sz w:val="20"/>
          <w:szCs w:val="20"/>
          <w:shd w:val="clear" w:color="auto" w:fill="FFFFFF"/>
          <w:lang w:val="es-AR"/>
        </w:rPr>
        <w:t>Barán</w:t>
      </w:r>
      <w:proofErr w:type="spellEnd"/>
      <w:r w:rsidRPr="00D3463F">
        <w:rPr>
          <w:rFonts w:ascii="Helvetica Neue Light" w:eastAsia="SimSun" w:hAnsi="Helvetica Neue Light"/>
          <w:color w:val="ED7D31" w:themeColor="accent2"/>
          <w:sz w:val="20"/>
          <w:szCs w:val="20"/>
          <w:shd w:val="clear" w:color="auto" w:fill="FFFFFF"/>
          <w:lang w:val="es-AR"/>
        </w:rPr>
        <w:t xml:space="preserve"> Attias es Licenciada en Sociología por la UBA y graduada de la Maestría en “Derechos Humanos y Democratización en América Latina y el Caribe”. Es becaria doctoral en el CIS-IDES, CONICET, en donde trabaja temáticas asociadas a la violencia de género, las memorias locales y las creencias. También se desempeña como docente en la materia “Prácticas Culturales” de la Universidad Nacional Arturo Jauretche.</w:t>
      </w:r>
    </w:p>
    <w:p w14:paraId="34C98CF6" w14:textId="3331838C" w:rsidR="00810DA4" w:rsidRDefault="00810DA4" w:rsidP="005C405E">
      <w:pPr>
        <w:spacing w:line="276" w:lineRule="auto"/>
        <w:rPr>
          <w:rFonts w:ascii="Helvetica Neue Light" w:eastAsia="SimSun" w:hAnsi="Helvetica Neue Light"/>
          <w:color w:val="ED7D31" w:themeColor="accent2"/>
          <w:sz w:val="20"/>
          <w:szCs w:val="20"/>
          <w:shd w:val="clear" w:color="auto" w:fill="FFFFFF"/>
          <w:lang w:val="es-AR"/>
        </w:rPr>
      </w:pPr>
    </w:p>
    <w:p w14:paraId="0D9064F5" w14:textId="777DCF56" w:rsidR="00810DA4" w:rsidRDefault="00810DA4" w:rsidP="005C405E">
      <w:pPr>
        <w:spacing w:line="276" w:lineRule="auto"/>
        <w:rPr>
          <w:rFonts w:ascii="Helvetica Neue Light" w:eastAsia="SimSun" w:hAnsi="Helvetica Neue Light"/>
          <w:color w:val="ED7D31" w:themeColor="accent2"/>
          <w:sz w:val="20"/>
          <w:szCs w:val="20"/>
          <w:shd w:val="clear" w:color="auto" w:fill="FFFFFF"/>
          <w:lang w:val="es-AR"/>
        </w:rPr>
      </w:pPr>
    </w:p>
    <w:p w14:paraId="770E7A17" w14:textId="77777777" w:rsidR="00810DA4" w:rsidRPr="002C58D7" w:rsidRDefault="00810DA4" w:rsidP="00810DA4">
      <w:pPr>
        <w:spacing w:line="276" w:lineRule="auto"/>
        <w:rPr>
          <w:rFonts w:ascii="Helvetica Neue Light" w:hAnsi="Helvetica Neue Light" w:cs="Arial"/>
          <w:b/>
          <w:bCs/>
          <w:i/>
          <w:iCs/>
          <w:sz w:val="22"/>
          <w:szCs w:val="22"/>
        </w:rPr>
      </w:pPr>
      <w:r w:rsidRPr="002C58D7">
        <w:rPr>
          <w:rFonts w:ascii="Helvetica Neue Light" w:hAnsi="Helvetica Neue Light" w:cs="Arial"/>
          <w:b/>
          <w:bCs/>
          <w:i/>
          <w:iCs/>
          <w:sz w:val="22"/>
          <w:szCs w:val="22"/>
        </w:rPr>
        <w:t xml:space="preserve">The demons of memory: </w:t>
      </w:r>
      <w:proofErr w:type="spellStart"/>
      <w:r w:rsidRPr="002C58D7">
        <w:rPr>
          <w:rFonts w:ascii="Helvetica Neue Light" w:hAnsi="Helvetica Neue Light" w:cs="Arial"/>
          <w:b/>
          <w:bCs/>
          <w:i/>
          <w:iCs/>
          <w:sz w:val="22"/>
          <w:szCs w:val="22"/>
        </w:rPr>
        <w:t>sacralized</w:t>
      </w:r>
      <w:proofErr w:type="spellEnd"/>
      <w:r w:rsidRPr="002C58D7">
        <w:rPr>
          <w:rFonts w:ascii="Helvetica Neue Light" w:hAnsi="Helvetica Neue Light" w:cs="Arial"/>
          <w:b/>
          <w:bCs/>
          <w:i/>
          <w:iCs/>
          <w:sz w:val="22"/>
          <w:szCs w:val="22"/>
        </w:rPr>
        <w:t xml:space="preserve"> traces of sexual violence</w:t>
      </w:r>
    </w:p>
    <w:p w14:paraId="016EC1CA" w14:textId="77777777" w:rsidR="00810DA4" w:rsidRPr="002C58D7" w:rsidRDefault="00810DA4" w:rsidP="00810DA4">
      <w:pPr>
        <w:spacing w:line="276" w:lineRule="auto"/>
        <w:jc w:val="both"/>
        <w:rPr>
          <w:rFonts w:ascii="Helvetica Neue Light" w:hAnsi="Helvetica Neue Light" w:cs="Arial"/>
          <w:sz w:val="22"/>
          <w:szCs w:val="22"/>
        </w:rPr>
      </w:pPr>
    </w:p>
    <w:p w14:paraId="7F49122C" w14:textId="45D6F482" w:rsidR="00810DA4" w:rsidRPr="002C58D7" w:rsidRDefault="00810DA4" w:rsidP="00810DA4">
      <w:pPr>
        <w:spacing w:line="276" w:lineRule="auto"/>
        <w:jc w:val="both"/>
        <w:rPr>
          <w:rFonts w:ascii="Helvetica Neue Light" w:hAnsi="Helvetica Neue Light" w:cs="Arial"/>
          <w:sz w:val="22"/>
          <w:szCs w:val="22"/>
        </w:rPr>
      </w:pPr>
      <w:r w:rsidRPr="002C58D7">
        <w:rPr>
          <w:rFonts w:ascii="Helvetica Neue Light" w:hAnsi="Helvetica Neue Light" w:cs="Arial"/>
          <w:sz w:val="22"/>
          <w:szCs w:val="22"/>
        </w:rPr>
        <w:t>Memory is understood and narrated in different ways by different groups,</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and cultural schemas are, in turn, signified by these memories (</w:t>
      </w:r>
      <w:proofErr w:type="spellStart"/>
      <w:r w:rsidRPr="002C58D7">
        <w:rPr>
          <w:rFonts w:ascii="Helvetica Neue Light" w:hAnsi="Helvetica Neue Light" w:cs="Arial"/>
          <w:sz w:val="22"/>
          <w:szCs w:val="22"/>
        </w:rPr>
        <w:t>Sahlins</w:t>
      </w:r>
      <w:proofErr w:type="spellEnd"/>
      <w:r w:rsidRPr="002C58D7">
        <w:rPr>
          <w:rFonts w:ascii="Helvetica Neue Light" w:hAnsi="Helvetica Neue Light" w:cs="Arial"/>
          <w:sz w:val="22"/>
          <w:szCs w:val="22"/>
        </w:rPr>
        <w:t xml:space="preserve">, 1988). We understand then that memories require a political, creative and sensitive work that </w:t>
      </w:r>
      <w:proofErr w:type="spellStart"/>
      <w:r w:rsidRPr="002C58D7">
        <w:rPr>
          <w:rFonts w:ascii="Helvetica Neue Light" w:hAnsi="Helvetica Neue Light" w:cs="Arial"/>
          <w:sz w:val="22"/>
          <w:szCs w:val="22"/>
        </w:rPr>
        <w:t>Jelin</w:t>
      </w:r>
      <w:proofErr w:type="spellEnd"/>
      <w:r w:rsidRPr="002C58D7">
        <w:rPr>
          <w:rFonts w:ascii="Helvetica Neue Light" w:hAnsi="Helvetica Neue Light" w:cs="Arial"/>
          <w:sz w:val="22"/>
          <w:szCs w:val="22"/>
        </w:rPr>
        <w:t xml:space="preserve"> will refer to as memory work (2002).</w:t>
      </w:r>
      <w:r w:rsidR="00AF791F">
        <w:rPr>
          <w:rFonts w:ascii="Helvetica Neue Light" w:hAnsi="Helvetica Neue Light" w:cs="Arial"/>
          <w:sz w:val="22"/>
          <w:szCs w:val="22"/>
        </w:rPr>
        <w:t xml:space="preserve"> </w:t>
      </w:r>
      <w:r w:rsidRPr="002C58D7">
        <w:rPr>
          <w:rFonts w:ascii="Helvetica Neue Light" w:hAnsi="Helvetica Neue Light" w:cs="Arial"/>
          <w:sz w:val="22"/>
          <w:szCs w:val="22"/>
        </w:rPr>
        <w:t>The process of construction of memories is inevitably inscribed in a representation of time and space</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w:t>
      </w:r>
      <w:proofErr w:type="spellStart"/>
      <w:r w:rsidRPr="002C58D7">
        <w:rPr>
          <w:rFonts w:ascii="Helvetica Neue Light" w:hAnsi="Helvetica Neue Light" w:cs="Arial"/>
          <w:sz w:val="22"/>
          <w:szCs w:val="22"/>
        </w:rPr>
        <w:t>Halbwachs</w:t>
      </w:r>
      <w:proofErr w:type="spellEnd"/>
      <w:r w:rsidRPr="002C58D7">
        <w:rPr>
          <w:rFonts w:ascii="Helvetica Neue Light" w:hAnsi="Helvetica Neue Light" w:cs="Arial"/>
          <w:sz w:val="22"/>
          <w:szCs w:val="22"/>
        </w:rPr>
        <w:t>, 1994). In this regard, there is</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a rich socio-anthropological production that shows how the categories of time and space are culturally variable and historically constructed, rising different ways of conceptualizing time and space.</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 xml:space="preserve">Thus, different ways of conceptualizing memory arise. In relation to memory policies in the region, </w:t>
      </w:r>
      <w:proofErr w:type="spellStart"/>
      <w:r w:rsidRPr="002C58D7">
        <w:rPr>
          <w:rFonts w:ascii="Helvetica Neue Light" w:hAnsi="Helvetica Neue Light" w:cs="Arial"/>
          <w:sz w:val="22"/>
          <w:szCs w:val="22"/>
        </w:rPr>
        <w:t>Schindel</w:t>
      </w:r>
      <w:proofErr w:type="spellEnd"/>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points out the political and methodological importance of thinking a specific spatial language of memory in Latin America (2009).</w:t>
      </w:r>
    </w:p>
    <w:p w14:paraId="314B0C62" w14:textId="77777777" w:rsidR="00810DA4" w:rsidRPr="002C58D7" w:rsidRDefault="00810DA4" w:rsidP="00810DA4">
      <w:pPr>
        <w:spacing w:line="276" w:lineRule="auto"/>
        <w:jc w:val="both"/>
        <w:rPr>
          <w:rFonts w:ascii="Helvetica Neue Light" w:hAnsi="Helvetica Neue Light" w:cs="Arial"/>
          <w:sz w:val="22"/>
          <w:szCs w:val="22"/>
        </w:rPr>
      </w:pPr>
    </w:p>
    <w:p w14:paraId="2726E2BF" w14:textId="77777777" w:rsidR="00810DA4" w:rsidRPr="002C58D7" w:rsidRDefault="00810DA4" w:rsidP="00810DA4">
      <w:pPr>
        <w:spacing w:line="276" w:lineRule="auto"/>
        <w:jc w:val="both"/>
        <w:rPr>
          <w:rFonts w:ascii="Helvetica Neue Light" w:hAnsi="Helvetica Neue Light" w:cs="Arial"/>
          <w:sz w:val="22"/>
          <w:szCs w:val="22"/>
        </w:rPr>
      </w:pPr>
      <w:r w:rsidRPr="002C58D7">
        <w:rPr>
          <w:rFonts w:ascii="Helvetica Neue Light" w:hAnsi="Helvetica Neue Light" w:cs="Arial"/>
          <w:sz w:val="22"/>
          <w:szCs w:val="22"/>
        </w:rPr>
        <w:lastRenderedPageBreak/>
        <w:t xml:space="preserve">In order to recover intrafamilial and community memories of the sexual violence attributed to the </w:t>
      </w:r>
      <w:proofErr w:type="spellStart"/>
      <w:r w:rsidRPr="002C58D7">
        <w:rPr>
          <w:rFonts w:ascii="Helvetica Neue Light" w:hAnsi="Helvetica Neue Light" w:cs="Arial"/>
          <w:sz w:val="22"/>
          <w:szCs w:val="22"/>
        </w:rPr>
        <w:t>pombero</w:t>
      </w:r>
      <w:proofErr w:type="spellEnd"/>
      <w:r w:rsidRPr="002C58D7">
        <w:rPr>
          <w:rFonts w:ascii="Helvetica Neue Light" w:hAnsi="Helvetica Neue Light" w:cs="Arial"/>
          <w:sz w:val="22"/>
          <w:szCs w:val="22"/>
        </w:rPr>
        <w:t>, a lewd Guarani Creole deity,</w:t>
      </w:r>
      <w:r w:rsidRPr="002C58D7">
        <w:rPr>
          <w:rFonts w:ascii="Helvetica Neue Light" w:hAnsi="Helvetica Neue Light" w:cs="Arial"/>
          <w:sz w:val="22"/>
          <w:szCs w:val="22"/>
          <w:vertAlign w:val="superscript"/>
        </w:rPr>
        <w:t>1</w:t>
      </w:r>
      <w:r w:rsidRPr="002C58D7">
        <w:rPr>
          <w:rFonts w:ascii="Helvetica Neue Light" w:hAnsi="Helvetica Neue Light" w:cs="Arial"/>
          <w:sz w:val="22"/>
          <w:szCs w:val="22"/>
        </w:rPr>
        <w:t xml:space="preserve"> I conducted fieldwork in the rural town of </w:t>
      </w:r>
      <w:proofErr w:type="spellStart"/>
      <w:r w:rsidRPr="002C58D7">
        <w:rPr>
          <w:rFonts w:ascii="Helvetica Neue Light" w:hAnsi="Helvetica Neue Light" w:cs="Arial"/>
          <w:sz w:val="22"/>
          <w:szCs w:val="22"/>
        </w:rPr>
        <w:t>Saguazú</w:t>
      </w:r>
      <w:proofErr w:type="spellEnd"/>
      <w:r w:rsidRPr="002C58D7">
        <w:rPr>
          <w:rFonts w:ascii="Helvetica Neue Light" w:hAnsi="Helvetica Neue Light" w:cs="Arial"/>
          <w:sz w:val="22"/>
          <w:szCs w:val="22"/>
        </w:rPr>
        <w:t>, Paraguay between 2018 and 2020. For this,</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I conducted 50 intra-family interviews,</w:t>
      </w:r>
      <w:r>
        <w:rPr>
          <w:rFonts w:ascii="Helvetica Neue Light" w:hAnsi="Helvetica Neue Light" w:cs="Arial"/>
          <w:sz w:val="22"/>
          <w:szCs w:val="22"/>
        </w:rPr>
        <w:t xml:space="preserve"> </w:t>
      </w:r>
      <w:r w:rsidRPr="002C58D7">
        <w:rPr>
          <w:rFonts w:ascii="Helvetica Neue Light" w:hAnsi="Helvetica Neue Light" w:cs="Arial"/>
          <w:sz w:val="22"/>
          <w:szCs w:val="22"/>
        </w:rPr>
        <w:t>interviews with authorities and community leaders, and ethnographic work in the school and in health posts.</w:t>
      </w:r>
    </w:p>
    <w:p w14:paraId="19D57662" w14:textId="77777777" w:rsidR="00810DA4" w:rsidRPr="002C58D7" w:rsidRDefault="00810DA4" w:rsidP="00810DA4">
      <w:pPr>
        <w:spacing w:line="276" w:lineRule="auto"/>
        <w:jc w:val="both"/>
        <w:rPr>
          <w:rFonts w:ascii="Helvetica Neue Light" w:hAnsi="Helvetica Neue Light" w:cs="Arial"/>
          <w:sz w:val="22"/>
          <w:szCs w:val="22"/>
        </w:rPr>
      </w:pPr>
    </w:p>
    <w:p w14:paraId="2D2B3B89" w14:textId="77777777" w:rsidR="00810DA4" w:rsidRPr="002C58D7" w:rsidRDefault="00810DA4" w:rsidP="00810DA4">
      <w:pPr>
        <w:spacing w:line="276" w:lineRule="auto"/>
        <w:jc w:val="both"/>
        <w:rPr>
          <w:rFonts w:ascii="Helvetica Neue Light" w:hAnsi="Helvetica Neue Light" w:cs="Arial"/>
          <w:sz w:val="22"/>
          <w:szCs w:val="22"/>
        </w:rPr>
      </w:pPr>
      <w:r w:rsidRPr="002C58D7">
        <w:rPr>
          <w:rFonts w:ascii="Helvetica Neue Light" w:hAnsi="Helvetica Neue Light" w:cs="Arial"/>
          <w:sz w:val="22"/>
          <w:szCs w:val="22"/>
        </w:rPr>
        <w:t>For the analysis of the field material, I made use of methodological and conceptual tools of gender</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studies, the socio-anthropology of religion and the social studies of memory in order to</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recognize gender markers and</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ethnicity, class, beliefs and spiritualities hierarchies</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in the practices of memory.</w:t>
      </w:r>
    </w:p>
    <w:p w14:paraId="6E97B781" w14:textId="77777777" w:rsidR="00810DA4" w:rsidRPr="002C58D7" w:rsidRDefault="00810DA4" w:rsidP="00810DA4">
      <w:pPr>
        <w:spacing w:line="276" w:lineRule="auto"/>
        <w:jc w:val="both"/>
        <w:rPr>
          <w:rFonts w:ascii="Helvetica Neue Light" w:hAnsi="Helvetica Neue Light" w:cs="Arial"/>
          <w:sz w:val="22"/>
          <w:szCs w:val="22"/>
        </w:rPr>
      </w:pPr>
    </w:p>
    <w:p w14:paraId="2249F210" w14:textId="68869877" w:rsidR="00810DA4" w:rsidRPr="002C58D7" w:rsidRDefault="00810DA4" w:rsidP="00810DA4">
      <w:pPr>
        <w:spacing w:line="276" w:lineRule="auto"/>
        <w:jc w:val="both"/>
        <w:rPr>
          <w:rFonts w:ascii="Helvetica Neue Light" w:hAnsi="Helvetica Neue Light" w:cs="Arial"/>
          <w:sz w:val="22"/>
          <w:szCs w:val="22"/>
        </w:rPr>
      </w:pPr>
      <w:r w:rsidRPr="002C58D7">
        <w:rPr>
          <w:rFonts w:ascii="Helvetica Neue Light" w:hAnsi="Helvetica Neue Light" w:cs="Arial"/>
          <w:sz w:val="22"/>
          <w:szCs w:val="22"/>
        </w:rPr>
        <w:t xml:space="preserve">In this sense, I gather the memories of the </w:t>
      </w:r>
      <w:proofErr w:type="spellStart"/>
      <w:r w:rsidRPr="002C58D7">
        <w:rPr>
          <w:rFonts w:ascii="Helvetica Neue Light" w:hAnsi="Helvetica Neue Light" w:cs="Arial"/>
          <w:sz w:val="22"/>
          <w:szCs w:val="22"/>
        </w:rPr>
        <w:t>pombero</w:t>
      </w:r>
      <w:proofErr w:type="spellEnd"/>
      <w:r w:rsidRPr="002C58D7">
        <w:rPr>
          <w:rFonts w:ascii="Helvetica Neue Light" w:hAnsi="Helvetica Neue Light" w:cs="Arial"/>
          <w:sz w:val="22"/>
          <w:szCs w:val="22"/>
        </w:rPr>
        <w:t xml:space="preserve"> as less legitimized testimonies of sexual violence, ethnicity, class, beliefs, and spiritualities in the practices of memory.</w:t>
      </w:r>
      <w:r w:rsidR="00AF791F">
        <w:rPr>
          <w:rFonts w:ascii="Helvetica Neue Light" w:hAnsi="Helvetica Neue Light" w:cs="Arial"/>
          <w:sz w:val="22"/>
          <w:szCs w:val="22"/>
        </w:rPr>
        <w:t xml:space="preserve"> </w:t>
      </w:r>
      <w:r w:rsidRPr="002C58D7">
        <w:rPr>
          <w:rFonts w:ascii="Helvetica Neue Light" w:hAnsi="Helvetica Neue Light" w:cs="Arial"/>
          <w:sz w:val="22"/>
          <w:szCs w:val="22"/>
        </w:rPr>
        <w:t>At the same time, I sought to attend to the affections that awaken the memory of these sexual assaults on the present.</w:t>
      </w:r>
    </w:p>
    <w:p w14:paraId="09D81A98" w14:textId="77777777" w:rsidR="00810DA4" w:rsidRPr="002C58D7" w:rsidRDefault="00810DA4" w:rsidP="00810DA4">
      <w:pPr>
        <w:spacing w:line="276" w:lineRule="auto"/>
        <w:jc w:val="both"/>
        <w:rPr>
          <w:rFonts w:ascii="Helvetica Neue Light" w:hAnsi="Helvetica Neue Light" w:cs="Arial"/>
          <w:sz w:val="22"/>
          <w:szCs w:val="22"/>
        </w:rPr>
      </w:pPr>
    </w:p>
    <w:p w14:paraId="4280F756" w14:textId="77777777" w:rsidR="00810DA4" w:rsidRPr="002C58D7" w:rsidRDefault="00810DA4" w:rsidP="00810DA4">
      <w:pPr>
        <w:spacing w:line="276" w:lineRule="auto"/>
        <w:jc w:val="both"/>
        <w:rPr>
          <w:rFonts w:ascii="Helvetica Neue Light" w:hAnsi="Helvetica Neue Light" w:cs="Arial"/>
          <w:sz w:val="22"/>
          <w:szCs w:val="22"/>
        </w:rPr>
      </w:pPr>
      <w:r w:rsidRPr="002C58D7">
        <w:rPr>
          <w:rFonts w:ascii="Helvetica Neue Light" w:hAnsi="Helvetica Neue Light" w:cs="Arial"/>
          <w:sz w:val="22"/>
          <w:szCs w:val="22"/>
        </w:rPr>
        <w:t>In relation to the spatial dimension of these memories, I present how, at certain moments, there are places in which</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a differential texture (tenebrous, sacred) is activated and manifested through symbols, rites and marks that are imprinted in domestic and everyday spaces.</w:t>
      </w:r>
    </w:p>
    <w:p w14:paraId="689D67F8" w14:textId="77777777" w:rsidR="00810DA4" w:rsidRPr="002C58D7" w:rsidRDefault="00810DA4" w:rsidP="00810DA4">
      <w:pPr>
        <w:spacing w:line="276" w:lineRule="auto"/>
        <w:jc w:val="both"/>
        <w:rPr>
          <w:rFonts w:ascii="Helvetica Neue Light" w:hAnsi="Helvetica Neue Light" w:cs="Arial"/>
          <w:sz w:val="22"/>
          <w:szCs w:val="22"/>
        </w:rPr>
      </w:pPr>
    </w:p>
    <w:p w14:paraId="5D442F57" w14:textId="51B9B43E" w:rsidR="00810DA4" w:rsidRPr="002C58D7" w:rsidRDefault="00810DA4" w:rsidP="00810DA4">
      <w:pPr>
        <w:spacing w:line="276" w:lineRule="auto"/>
        <w:jc w:val="both"/>
        <w:rPr>
          <w:rFonts w:ascii="Helvetica Neue Light" w:hAnsi="Helvetica Neue Light" w:cs="Arial"/>
          <w:sz w:val="22"/>
          <w:szCs w:val="22"/>
        </w:rPr>
      </w:pPr>
      <w:r w:rsidRPr="002C58D7">
        <w:rPr>
          <w:rFonts w:ascii="Helvetica Neue Light" w:hAnsi="Helvetica Neue Light" w:cs="Arial"/>
          <w:sz w:val="22"/>
          <w:szCs w:val="22"/>
        </w:rPr>
        <w:t>For its part, temporality is understood not only in its chronological meaning in relation to the past, but also in relation to the specificity of nocturnal memories (</w:t>
      </w:r>
      <w:proofErr w:type="spellStart"/>
      <w:r w:rsidRPr="002C58D7">
        <w:rPr>
          <w:rFonts w:ascii="Helvetica Neue Light" w:hAnsi="Helvetica Neue Light" w:cs="Arial"/>
          <w:sz w:val="22"/>
          <w:szCs w:val="22"/>
        </w:rPr>
        <w:t>Galinier</w:t>
      </w:r>
      <w:proofErr w:type="spellEnd"/>
      <w:r w:rsidRPr="002C58D7">
        <w:rPr>
          <w:rFonts w:ascii="Helvetica Neue Light" w:hAnsi="Helvetica Neue Light" w:cs="Arial"/>
          <w:sz w:val="22"/>
          <w:szCs w:val="22"/>
        </w:rPr>
        <w:t>, 2011).</w:t>
      </w:r>
      <w:r w:rsidR="00AF791F">
        <w:rPr>
          <w:rFonts w:ascii="Helvetica Neue Light" w:hAnsi="Helvetica Neue Light" w:cs="Arial"/>
          <w:sz w:val="22"/>
          <w:szCs w:val="22"/>
        </w:rPr>
        <w:t xml:space="preserve"> </w:t>
      </w:r>
      <w:r w:rsidRPr="002C58D7">
        <w:rPr>
          <w:rFonts w:ascii="Helvetica Neue Light" w:hAnsi="Helvetica Neue Light" w:cs="Arial"/>
          <w:sz w:val="22"/>
          <w:szCs w:val="22"/>
        </w:rPr>
        <w:t>Among the main results, I present the "practices of sacralization" (Martín, 2007) as a specific way of integrating narratively and giving meaning</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w:t>
      </w:r>
      <w:proofErr w:type="spellStart"/>
      <w:r w:rsidRPr="002C58D7">
        <w:rPr>
          <w:rFonts w:ascii="Helvetica Neue Light" w:hAnsi="Helvetica Neue Light" w:cs="Arial"/>
          <w:sz w:val="22"/>
          <w:szCs w:val="22"/>
        </w:rPr>
        <w:t>Jelin</w:t>
      </w:r>
      <w:proofErr w:type="spellEnd"/>
      <w:r w:rsidRPr="002C58D7">
        <w:rPr>
          <w:rFonts w:ascii="Helvetica Neue Light" w:hAnsi="Helvetica Neue Light" w:cs="Arial"/>
          <w:sz w:val="22"/>
          <w:szCs w:val="22"/>
        </w:rPr>
        <w:t>, 2002) to traumatic experiences and significant events of the past,</w:t>
      </w:r>
      <w:r w:rsidRPr="002C58D7">
        <w:rPr>
          <w:rFonts w:ascii="Helvetica Neue Light" w:hAnsi="Helvetica Neue Light" w:cs="Arial"/>
          <w:sz w:val="22"/>
          <w:szCs w:val="22"/>
          <w:lang w:val="en-US"/>
        </w:rPr>
        <w:t xml:space="preserve"> </w:t>
      </w:r>
      <w:r w:rsidRPr="002C58D7">
        <w:rPr>
          <w:rFonts w:ascii="Helvetica Neue Light" w:hAnsi="Helvetica Neue Light" w:cs="Arial"/>
          <w:sz w:val="22"/>
          <w:szCs w:val="22"/>
        </w:rPr>
        <w:t>linked to sexual violence.</w:t>
      </w:r>
      <w:r w:rsidR="00AF791F">
        <w:rPr>
          <w:rFonts w:ascii="Helvetica Neue Light" w:hAnsi="Helvetica Neue Light" w:cs="Arial"/>
          <w:sz w:val="22"/>
          <w:szCs w:val="22"/>
        </w:rPr>
        <w:t xml:space="preserve"> </w:t>
      </w:r>
      <w:r w:rsidRPr="002C58D7">
        <w:rPr>
          <w:rFonts w:ascii="Helvetica Neue Light" w:hAnsi="Helvetica Neue Light" w:cs="Arial"/>
          <w:sz w:val="22"/>
          <w:szCs w:val="22"/>
        </w:rPr>
        <w:t>In sum, this exhibition seeks to reflect on the construction of sacralities in memorial works on sexual violence.</w:t>
      </w:r>
    </w:p>
    <w:p w14:paraId="1BD9117F" w14:textId="77777777" w:rsidR="00810DA4" w:rsidRPr="002C58D7" w:rsidRDefault="00810DA4" w:rsidP="00810DA4">
      <w:pPr>
        <w:spacing w:line="276" w:lineRule="auto"/>
        <w:jc w:val="both"/>
        <w:rPr>
          <w:rFonts w:ascii="Helvetica Neue Light" w:hAnsi="Helvetica Neue Light" w:cs="Arial"/>
          <w:sz w:val="22"/>
          <w:szCs w:val="22"/>
        </w:rPr>
      </w:pPr>
    </w:p>
    <w:p w14:paraId="7180F666" w14:textId="4AAC8228" w:rsidR="00810DA4" w:rsidRPr="00810DA4" w:rsidRDefault="00810DA4" w:rsidP="00810DA4">
      <w:pPr>
        <w:spacing w:line="276" w:lineRule="auto"/>
        <w:jc w:val="both"/>
        <w:rPr>
          <w:rFonts w:ascii="Helvetica Neue" w:hAnsi="Helvetica Neue" w:cs="Arial"/>
          <w:sz w:val="18"/>
          <w:szCs w:val="18"/>
        </w:rPr>
      </w:pPr>
      <w:r w:rsidRPr="00810DA4">
        <w:rPr>
          <w:rFonts w:ascii="Helvetica Neue" w:hAnsi="Helvetica Neue" w:cs="Arial"/>
          <w:sz w:val="18"/>
          <w:szCs w:val="18"/>
        </w:rPr>
        <w:t xml:space="preserve">1 The </w:t>
      </w:r>
      <w:proofErr w:type="spellStart"/>
      <w:r w:rsidRPr="00810DA4">
        <w:rPr>
          <w:rFonts w:ascii="Helvetica Neue" w:hAnsi="Helvetica Neue" w:cs="Arial"/>
          <w:sz w:val="18"/>
          <w:szCs w:val="18"/>
        </w:rPr>
        <w:t>Pombero</w:t>
      </w:r>
      <w:proofErr w:type="spellEnd"/>
      <w:r w:rsidRPr="00810DA4">
        <w:rPr>
          <w:rFonts w:ascii="Helvetica Neue" w:hAnsi="Helvetica Neue" w:cs="Arial"/>
          <w:sz w:val="18"/>
          <w:szCs w:val="18"/>
        </w:rPr>
        <w:t xml:space="preserve"> is the most feared of the Guaraní myths; in its most widespread version, it is a kind of goblin, with a</w:t>
      </w:r>
      <w:r w:rsidRPr="00810DA4">
        <w:rPr>
          <w:rFonts w:ascii="Helvetica Neue" w:hAnsi="Helvetica Neue" w:cs="Arial"/>
          <w:sz w:val="18"/>
          <w:szCs w:val="18"/>
          <w:lang w:val="en-US"/>
        </w:rPr>
        <w:t xml:space="preserve"> </w:t>
      </w:r>
      <w:r w:rsidRPr="00810DA4">
        <w:rPr>
          <w:rFonts w:ascii="Helvetica Neue" w:hAnsi="Helvetica Neue" w:cs="Arial"/>
          <w:sz w:val="18"/>
          <w:szCs w:val="18"/>
        </w:rPr>
        <w:t>human</w:t>
      </w:r>
      <w:r w:rsidRPr="00810DA4">
        <w:rPr>
          <w:rFonts w:ascii="Helvetica Neue" w:hAnsi="Helvetica Neue" w:cs="Arial"/>
          <w:sz w:val="18"/>
          <w:szCs w:val="18"/>
          <w:lang w:val="en-US"/>
        </w:rPr>
        <w:t xml:space="preserve"> </w:t>
      </w:r>
      <w:r w:rsidRPr="00810DA4">
        <w:rPr>
          <w:rFonts w:ascii="Helvetica Neue" w:hAnsi="Helvetica Neue" w:cs="Arial"/>
          <w:sz w:val="18"/>
          <w:szCs w:val="18"/>
        </w:rPr>
        <w:t xml:space="preserve">like figure, who is recognized by his whistling during the night. It is said that </w:t>
      </w:r>
      <w:r w:rsidRPr="00810DA4">
        <w:rPr>
          <w:rFonts w:ascii="Helvetica Neue" w:hAnsi="Helvetica Neue" w:cs="Arial"/>
          <w:sz w:val="18"/>
          <w:szCs w:val="18"/>
          <w:lang w:val="es-AR"/>
        </w:rPr>
        <w:t>he</w:t>
      </w:r>
      <w:r w:rsidRPr="00810DA4">
        <w:rPr>
          <w:rFonts w:ascii="Helvetica Neue" w:hAnsi="Helvetica Neue" w:cs="Arial"/>
          <w:sz w:val="18"/>
          <w:szCs w:val="18"/>
          <w:lang w:val="en-US"/>
        </w:rPr>
        <w:t xml:space="preserve"> </w:t>
      </w:r>
      <w:r w:rsidRPr="00810DA4">
        <w:rPr>
          <w:rFonts w:ascii="Helvetica Neue" w:hAnsi="Helvetica Neue" w:cs="Arial"/>
          <w:sz w:val="18"/>
          <w:szCs w:val="18"/>
        </w:rPr>
        <w:t>usually attacks young girls whom he frees after satiating his libidinous appetite, and many</w:t>
      </w:r>
      <w:r w:rsidRPr="00810DA4">
        <w:rPr>
          <w:rFonts w:ascii="Helvetica Neue" w:hAnsi="Helvetica Neue" w:cs="Arial"/>
          <w:sz w:val="18"/>
          <w:szCs w:val="18"/>
          <w:lang w:val="en-US"/>
        </w:rPr>
        <w:t xml:space="preserve"> </w:t>
      </w:r>
      <w:r w:rsidRPr="00810DA4">
        <w:rPr>
          <w:rFonts w:ascii="Helvetica Neue" w:hAnsi="Helvetica Neue" w:cs="Arial"/>
          <w:sz w:val="18"/>
          <w:szCs w:val="18"/>
        </w:rPr>
        <w:t xml:space="preserve">get pregnant </w:t>
      </w:r>
      <w:proofErr w:type="spellStart"/>
      <w:r w:rsidRPr="00810DA4">
        <w:rPr>
          <w:rFonts w:ascii="Helvetica Neue" w:hAnsi="Helvetica Neue" w:cs="Arial"/>
          <w:sz w:val="18"/>
          <w:szCs w:val="18"/>
          <w:lang w:val="es-AR"/>
        </w:rPr>
        <w:t>from</w:t>
      </w:r>
      <w:proofErr w:type="spellEnd"/>
      <w:r w:rsidRPr="00810DA4">
        <w:rPr>
          <w:rFonts w:ascii="Helvetica Neue" w:hAnsi="Helvetica Neue" w:cs="Arial"/>
          <w:sz w:val="18"/>
          <w:szCs w:val="18"/>
          <w:lang w:val="es-AR"/>
        </w:rPr>
        <w:t xml:space="preserve"> </w:t>
      </w:r>
      <w:r w:rsidRPr="00810DA4">
        <w:rPr>
          <w:rFonts w:ascii="Helvetica Neue" w:hAnsi="Helvetica Neue" w:cs="Arial"/>
          <w:sz w:val="18"/>
          <w:szCs w:val="18"/>
        </w:rPr>
        <w:t xml:space="preserve">him. That is why the </w:t>
      </w:r>
      <w:r w:rsidRPr="00810DA4">
        <w:rPr>
          <w:rFonts w:ascii="Helvetica Neue" w:hAnsi="Helvetica Neue" w:cs="Arial"/>
          <w:sz w:val="18"/>
          <w:szCs w:val="18"/>
          <w:lang w:val="en-US"/>
        </w:rPr>
        <w:t xml:space="preserve">people </w:t>
      </w:r>
      <w:r w:rsidRPr="00810DA4">
        <w:rPr>
          <w:rFonts w:ascii="Helvetica Neue" w:hAnsi="Helvetica Neue" w:cs="Arial"/>
          <w:sz w:val="18"/>
          <w:szCs w:val="18"/>
        </w:rPr>
        <w:t xml:space="preserve">avoid pronouncing the </w:t>
      </w:r>
      <w:proofErr w:type="spellStart"/>
      <w:r w:rsidRPr="00810DA4">
        <w:rPr>
          <w:rFonts w:ascii="Helvetica Neue" w:hAnsi="Helvetica Neue" w:cs="Arial"/>
          <w:sz w:val="18"/>
          <w:szCs w:val="18"/>
        </w:rPr>
        <w:t>Pombero's</w:t>
      </w:r>
      <w:proofErr w:type="spellEnd"/>
      <w:r w:rsidRPr="00810DA4">
        <w:rPr>
          <w:rFonts w:ascii="Helvetica Neue" w:hAnsi="Helvetica Neue" w:cs="Arial"/>
          <w:sz w:val="18"/>
          <w:szCs w:val="18"/>
        </w:rPr>
        <w:t xml:space="preserve"> name,</w:t>
      </w:r>
      <w:r w:rsidR="006F1DFE">
        <w:rPr>
          <w:rFonts w:ascii="Helvetica Neue" w:hAnsi="Helvetica Neue" w:cs="Arial"/>
          <w:sz w:val="18"/>
          <w:szCs w:val="18"/>
        </w:rPr>
        <w:t xml:space="preserve"> </w:t>
      </w:r>
      <w:r w:rsidRPr="00810DA4">
        <w:rPr>
          <w:rFonts w:ascii="Helvetica Neue" w:hAnsi="Helvetica Neue" w:cs="Arial"/>
          <w:sz w:val="18"/>
          <w:szCs w:val="18"/>
        </w:rPr>
        <w:t xml:space="preserve">particularly at night, and refer to him as </w:t>
      </w:r>
      <w:proofErr w:type="spellStart"/>
      <w:r w:rsidRPr="00810DA4">
        <w:rPr>
          <w:rFonts w:ascii="Helvetica Neue" w:hAnsi="Helvetica Neue" w:cs="Arial"/>
          <w:sz w:val="18"/>
          <w:szCs w:val="18"/>
        </w:rPr>
        <w:t>Karai-pyhare</w:t>
      </w:r>
      <w:proofErr w:type="spellEnd"/>
      <w:r w:rsidRPr="00810DA4">
        <w:rPr>
          <w:rFonts w:ascii="Helvetica Neue" w:hAnsi="Helvetica Neue" w:cs="Arial"/>
          <w:sz w:val="18"/>
          <w:szCs w:val="18"/>
        </w:rPr>
        <w:t xml:space="preserve"> or by other nicknames,</w:t>
      </w:r>
      <w:r w:rsidRPr="00810DA4">
        <w:rPr>
          <w:rFonts w:ascii="Helvetica Neue" w:hAnsi="Helvetica Neue" w:cs="Arial"/>
          <w:sz w:val="18"/>
          <w:szCs w:val="18"/>
          <w:lang w:val="en-US"/>
        </w:rPr>
        <w:t xml:space="preserve"> because they do not want to arouse his anger.</w:t>
      </w:r>
    </w:p>
    <w:p w14:paraId="33073D61" w14:textId="77777777" w:rsidR="0067245E" w:rsidRDefault="0067245E" w:rsidP="0067245E">
      <w:pPr>
        <w:ind w:left="3600" w:firstLine="720"/>
        <w:rPr>
          <w:rFonts w:ascii="Helvetica Neue Light" w:eastAsia="SimSun" w:hAnsi="Helvetica Neue Light"/>
          <w:sz w:val="22"/>
          <w:szCs w:val="22"/>
          <w:lang w:val="es-AR" w:eastAsia="es-ES"/>
        </w:rPr>
      </w:pPr>
    </w:p>
    <w:p w14:paraId="5CAB8E4D" w14:textId="009A1AEA" w:rsidR="006F2A5E" w:rsidRPr="007530AF" w:rsidRDefault="006F2A5E" w:rsidP="0067245E">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084D7698" w14:textId="53FCF2E7" w:rsidR="003A293A" w:rsidRDefault="003A293A" w:rsidP="005C405E">
      <w:pPr>
        <w:spacing w:line="276" w:lineRule="auto"/>
        <w:rPr>
          <w:rFonts w:ascii="Helvetica Neue Light" w:eastAsia="SimSun" w:hAnsi="Helvetica Neue Light"/>
          <w:sz w:val="22"/>
          <w:szCs w:val="22"/>
          <w:lang w:val="es-AR" w:eastAsia="es-ES"/>
        </w:rPr>
      </w:pPr>
    </w:p>
    <w:p w14:paraId="29FF608F" w14:textId="77777777" w:rsidR="00227A62" w:rsidRPr="00E14F49" w:rsidRDefault="00227A62" w:rsidP="005C405E">
      <w:pPr>
        <w:spacing w:line="276" w:lineRule="auto"/>
        <w:rPr>
          <w:rFonts w:ascii="Helvetica Neue Light" w:eastAsia="SimSun" w:hAnsi="Helvetica Neue Light"/>
          <w:sz w:val="22"/>
          <w:szCs w:val="22"/>
          <w:lang w:val="es-AR" w:eastAsia="es-ES"/>
        </w:rPr>
      </w:pPr>
    </w:p>
    <w:p w14:paraId="6F999FEC" w14:textId="77777777" w:rsidR="006F2A5E" w:rsidRPr="006F2A5E" w:rsidRDefault="006F2A5E" w:rsidP="006F2A5E">
      <w:pPr>
        <w:spacing w:line="276" w:lineRule="auto"/>
        <w:rPr>
          <w:rFonts w:ascii="Helvetica Neue" w:hAnsi="Helvetica Neue"/>
          <w:b/>
          <w:bCs/>
          <w:color w:val="8EAADB" w:themeColor="accent1" w:themeTint="99"/>
          <w:lang w:val="es-ES"/>
        </w:rPr>
      </w:pPr>
      <w:r w:rsidRPr="006F2A5E">
        <w:rPr>
          <w:rFonts w:ascii="Helvetica Neue" w:hAnsi="Helvetica Neue"/>
          <w:b/>
          <w:bCs/>
          <w:color w:val="8EAADB" w:themeColor="accent1" w:themeTint="99"/>
          <w:lang w:val="es-ES"/>
        </w:rPr>
        <w:t>Eugenia Argañaraz</w:t>
      </w:r>
    </w:p>
    <w:p w14:paraId="4D49D5CF" w14:textId="77777777" w:rsidR="006F2A5E" w:rsidRPr="006F2A5E" w:rsidRDefault="006F2A5E" w:rsidP="006F2A5E">
      <w:pPr>
        <w:spacing w:line="276" w:lineRule="auto"/>
        <w:rPr>
          <w:rFonts w:ascii="Helvetica Neue Light" w:hAnsi="Helvetica Neue Light"/>
          <w:color w:val="ED7D31" w:themeColor="accent2"/>
          <w:sz w:val="22"/>
          <w:szCs w:val="22"/>
          <w:lang w:val="es-ES"/>
        </w:rPr>
      </w:pPr>
      <w:r w:rsidRPr="006F2A5E">
        <w:rPr>
          <w:rFonts w:ascii="Helvetica Neue Light" w:hAnsi="Helvetica Neue Light"/>
          <w:color w:val="ED7D31" w:themeColor="accent2"/>
          <w:sz w:val="22"/>
          <w:szCs w:val="22"/>
          <w:lang w:val="es-ES"/>
        </w:rPr>
        <w:t>Facultad de Filosofía y Humanidades</w:t>
      </w:r>
    </w:p>
    <w:p w14:paraId="1E848756" w14:textId="77777777" w:rsidR="00255BA3" w:rsidRPr="00255BA3" w:rsidRDefault="006F2A5E" w:rsidP="00255BA3">
      <w:pPr>
        <w:rPr>
          <w:rFonts w:ascii="Helvetica Neue Light" w:hAnsi="Helvetica Neue Light"/>
          <w:color w:val="ED7D31" w:themeColor="accent2"/>
          <w:sz w:val="22"/>
          <w:szCs w:val="22"/>
        </w:rPr>
      </w:pPr>
      <w:r w:rsidRPr="00255BA3">
        <w:rPr>
          <w:rFonts w:ascii="Helvetica Neue Light" w:hAnsi="Helvetica Neue Light"/>
          <w:color w:val="ED7D31" w:themeColor="accent2"/>
          <w:sz w:val="22"/>
          <w:szCs w:val="22"/>
          <w:lang w:val="es-ES"/>
        </w:rPr>
        <w:t>Universidad Nacional de Córdoba-Argentina</w:t>
      </w:r>
      <w:r w:rsidR="00255BA3" w:rsidRPr="00255BA3">
        <w:rPr>
          <w:rFonts w:ascii="Helvetica Neue Light" w:hAnsi="Helvetica Neue Light"/>
          <w:color w:val="ED7D31" w:themeColor="accent2"/>
          <w:sz w:val="22"/>
          <w:szCs w:val="22"/>
          <w:lang w:val="es-ES"/>
        </w:rPr>
        <w:t xml:space="preserve"> / </w:t>
      </w:r>
      <w:r w:rsidR="00255BA3" w:rsidRPr="00255BA3">
        <w:rPr>
          <w:rFonts w:ascii="Helvetica Neue Light" w:hAnsi="Helvetica Neue Light"/>
          <w:color w:val="ED7D31" w:themeColor="accent2"/>
          <w:sz w:val="22"/>
          <w:szCs w:val="22"/>
        </w:rPr>
        <w:t>(CIS-IDES-CONICET)</w:t>
      </w:r>
    </w:p>
    <w:p w14:paraId="1BE9AA97" w14:textId="5D48B9B2" w:rsidR="006F2A5E" w:rsidRPr="006F2A5E" w:rsidRDefault="006F2A5E" w:rsidP="006F2A5E">
      <w:pPr>
        <w:spacing w:line="276" w:lineRule="auto"/>
        <w:rPr>
          <w:rFonts w:ascii="Helvetica Neue Light" w:hAnsi="Helvetica Neue Light"/>
          <w:color w:val="ED7D31" w:themeColor="accent2"/>
          <w:sz w:val="22"/>
          <w:szCs w:val="22"/>
          <w:lang w:val="es-ES"/>
        </w:rPr>
      </w:pPr>
    </w:p>
    <w:p w14:paraId="7E17B2FD" w14:textId="77777777" w:rsidR="00200B02" w:rsidRPr="006F2A5E" w:rsidRDefault="00200B02" w:rsidP="006F2A5E">
      <w:pPr>
        <w:spacing w:line="276" w:lineRule="auto"/>
        <w:rPr>
          <w:rFonts w:ascii="Helvetica Neue Light" w:hAnsi="Helvetica Neue Light"/>
          <w:sz w:val="22"/>
          <w:szCs w:val="22"/>
          <w:lang w:val="es-ES"/>
        </w:rPr>
      </w:pPr>
    </w:p>
    <w:p w14:paraId="1ECB5912" w14:textId="1A33A4E4" w:rsidR="003A293A" w:rsidRPr="00200B02" w:rsidRDefault="003A293A" w:rsidP="006F2A5E">
      <w:pPr>
        <w:spacing w:line="276" w:lineRule="auto"/>
        <w:rPr>
          <w:rFonts w:ascii="Helvetica Neue Light" w:hAnsi="Helvetica Neue Light"/>
          <w:b/>
          <w:bCs/>
          <w:i/>
          <w:iCs/>
          <w:sz w:val="22"/>
          <w:szCs w:val="22"/>
          <w:lang w:val="es-ES"/>
        </w:rPr>
      </w:pPr>
      <w:r w:rsidRPr="00200B02">
        <w:rPr>
          <w:rFonts w:ascii="Helvetica Neue Light" w:hAnsi="Helvetica Neue Light"/>
          <w:b/>
          <w:bCs/>
          <w:i/>
          <w:iCs/>
          <w:sz w:val="22"/>
          <w:szCs w:val="22"/>
          <w:lang w:val="es-ES"/>
        </w:rPr>
        <w:t>Relatos, imágenes y memorias: Las producciones culturales de hijas e hijos del exilio argentino en México (2001-2022)</w:t>
      </w:r>
      <w:r w:rsidRPr="00200B02">
        <w:rPr>
          <w:rStyle w:val="FootnoteReference"/>
          <w:rFonts w:ascii="Helvetica Neue Light" w:hAnsi="Helvetica Neue Light"/>
          <w:sz w:val="22"/>
          <w:szCs w:val="22"/>
          <w:lang w:val="es-ES"/>
        </w:rPr>
        <w:footnoteReference w:id="2"/>
      </w:r>
    </w:p>
    <w:p w14:paraId="7A24D5B0" w14:textId="77777777" w:rsidR="003A293A" w:rsidRPr="006F2A5E" w:rsidRDefault="003A293A" w:rsidP="006F2A5E">
      <w:pPr>
        <w:spacing w:line="276" w:lineRule="auto"/>
        <w:rPr>
          <w:rFonts w:ascii="Helvetica Neue Light" w:hAnsi="Helvetica Neue Light"/>
          <w:sz w:val="22"/>
          <w:szCs w:val="22"/>
          <w:lang w:val="es-ES"/>
        </w:rPr>
      </w:pPr>
    </w:p>
    <w:p w14:paraId="7226AC15" w14:textId="4F5B9154" w:rsidR="003A293A" w:rsidRDefault="003A293A" w:rsidP="006F2A5E">
      <w:pPr>
        <w:spacing w:line="276" w:lineRule="auto"/>
        <w:rPr>
          <w:rFonts w:ascii="Helvetica Neue Light" w:hAnsi="Helvetica Neue Light"/>
          <w:sz w:val="22"/>
          <w:szCs w:val="22"/>
          <w:lang w:val="es-ES"/>
        </w:rPr>
      </w:pPr>
      <w:r w:rsidRPr="006F2A5E">
        <w:rPr>
          <w:rFonts w:ascii="Helvetica Neue Light" w:hAnsi="Helvetica Neue Light"/>
          <w:sz w:val="22"/>
          <w:szCs w:val="22"/>
          <w:lang w:val="es-ES"/>
        </w:rPr>
        <w:t xml:space="preserve">En mi estado actual de investigación me encuentro explorando los relatos de los hijos e hijas víctimas del exilio en México acontecido durante la última dictadura militar argentina. Considero al “relato” en un sentido amplio como la construcción de </w:t>
      </w:r>
      <w:proofErr w:type="spellStart"/>
      <w:r w:rsidRPr="006F2A5E">
        <w:rPr>
          <w:rFonts w:ascii="Helvetica Neue Light" w:hAnsi="Helvetica Neue Light"/>
          <w:sz w:val="22"/>
          <w:szCs w:val="22"/>
          <w:lang w:val="es-ES"/>
        </w:rPr>
        <w:t>sujetxs</w:t>
      </w:r>
      <w:proofErr w:type="spellEnd"/>
      <w:r w:rsidRPr="006F2A5E">
        <w:rPr>
          <w:rFonts w:ascii="Helvetica Neue Light" w:hAnsi="Helvetica Neue Light"/>
          <w:sz w:val="22"/>
          <w:szCs w:val="22"/>
          <w:lang w:val="es-ES"/>
        </w:rPr>
        <w:t xml:space="preserve"> que enuncian, testimonian y configuran una versión de los hechos </w:t>
      </w:r>
      <w:proofErr w:type="gramStart"/>
      <w:r w:rsidRPr="006F2A5E">
        <w:rPr>
          <w:rFonts w:ascii="Helvetica Neue Light" w:hAnsi="Helvetica Neue Light"/>
          <w:sz w:val="22"/>
          <w:szCs w:val="22"/>
          <w:lang w:val="es-ES"/>
        </w:rPr>
        <w:t>de acuerdo a</w:t>
      </w:r>
      <w:proofErr w:type="gramEnd"/>
      <w:r w:rsidRPr="006F2A5E">
        <w:rPr>
          <w:rFonts w:ascii="Helvetica Neue Light" w:hAnsi="Helvetica Neue Light"/>
          <w:sz w:val="22"/>
          <w:szCs w:val="22"/>
          <w:lang w:val="es-ES"/>
        </w:rPr>
        <w:t xml:space="preserve"> Ana María Amar Sánchez (2008). Los relatos abordados incluyen diversos géneros tales como: textos literarios, documentales/películas, exposiciones/instalaciones artísticas, fotografías, entre otros. De modo tal que, intento cruzar dos perspectivas teóricas en el área de estudios sobre la memoria: los debates en torno a la denominada “segunda generación” y las investigaciones sobre el exilio.</w:t>
      </w:r>
    </w:p>
    <w:p w14:paraId="06E333D6" w14:textId="77777777" w:rsidR="00200B02" w:rsidRPr="006F2A5E" w:rsidRDefault="00200B02" w:rsidP="006F2A5E">
      <w:pPr>
        <w:spacing w:line="276" w:lineRule="auto"/>
        <w:rPr>
          <w:rFonts w:ascii="Helvetica Neue Light" w:hAnsi="Helvetica Neue Light"/>
          <w:sz w:val="22"/>
          <w:szCs w:val="22"/>
          <w:lang w:val="es-ES"/>
        </w:rPr>
      </w:pPr>
    </w:p>
    <w:p w14:paraId="50A4983D" w14:textId="533BDF85" w:rsidR="003A293A" w:rsidRDefault="003A293A" w:rsidP="006F2A5E">
      <w:pPr>
        <w:spacing w:line="276" w:lineRule="auto"/>
        <w:rPr>
          <w:rFonts w:ascii="Helvetica Neue Light" w:hAnsi="Helvetica Neue Light"/>
          <w:sz w:val="22"/>
          <w:szCs w:val="22"/>
          <w:lang w:val="es-ES"/>
        </w:rPr>
      </w:pPr>
      <w:r w:rsidRPr="006F2A5E">
        <w:rPr>
          <w:rFonts w:ascii="Helvetica Neue Light" w:hAnsi="Helvetica Neue Light"/>
          <w:sz w:val="22"/>
          <w:szCs w:val="22"/>
          <w:lang w:val="es-ES"/>
        </w:rPr>
        <w:t>La indagación incluye los diversos modos en que se han conceptualizados las segundas generaciones (Basile, 2019) para poder resituar el caso de las/los/</w:t>
      </w:r>
      <w:proofErr w:type="spellStart"/>
      <w:r w:rsidRPr="006F2A5E">
        <w:rPr>
          <w:rFonts w:ascii="Helvetica Neue Light" w:hAnsi="Helvetica Neue Light"/>
          <w:sz w:val="22"/>
          <w:szCs w:val="22"/>
          <w:lang w:val="es-ES"/>
        </w:rPr>
        <w:t>lxs</w:t>
      </w:r>
      <w:proofErr w:type="spellEnd"/>
      <w:r w:rsidRPr="006F2A5E">
        <w:rPr>
          <w:rFonts w:ascii="Helvetica Neue Light" w:hAnsi="Helvetica Neue Light"/>
          <w:sz w:val="22"/>
          <w:szCs w:val="22"/>
          <w:lang w:val="es-ES"/>
        </w:rPr>
        <w:t xml:space="preserve"> </w:t>
      </w:r>
      <w:proofErr w:type="spellStart"/>
      <w:r w:rsidRPr="006F2A5E">
        <w:rPr>
          <w:rFonts w:ascii="Helvetica Neue Light" w:hAnsi="Helvetica Neue Light"/>
          <w:sz w:val="22"/>
          <w:szCs w:val="22"/>
          <w:lang w:val="es-ES"/>
        </w:rPr>
        <w:t>argenmex</w:t>
      </w:r>
      <w:proofErr w:type="spellEnd"/>
      <w:r w:rsidRPr="006F2A5E">
        <w:rPr>
          <w:rFonts w:ascii="Helvetica Neue Light" w:hAnsi="Helvetica Neue Light"/>
          <w:sz w:val="22"/>
          <w:szCs w:val="22"/>
          <w:lang w:val="es-ES"/>
        </w:rPr>
        <w:t xml:space="preserve">. En esta misma línea analizo los marcos de los exilios políticos, la experiencia propia de </w:t>
      </w:r>
      <w:proofErr w:type="spellStart"/>
      <w:r w:rsidRPr="006F2A5E">
        <w:rPr>
          <w:rFonts w:ascii="Helvetica Neue Light" w:hAnsi="Helvetica Neue Light"/>
          <w:sz w:val="22"/>
          <w:szCs w:val="22"/>
          <w:lang w:val="es-ES"/>
        </w:rPr>
        <w:t>lxs</w:t>
      </w:r>
      <w:proofErr w:type="spellEnd"/>
      <w:r w:rsidRPr="006F2A5E">
        <w:rPr>
          <w:rFonts w:ascii="Helvetica Neue Light" w:hAnsi="Helvetica Neue Light"/>
          <w:sz w:val="22"/>
          <w:szCs w:val="22"/>
          <w:lang w:val="es-ES"/>
        </w:rPr>
        <w:t xml:space="preserve"> </w:t>
      </w:r>
      <w:proofErr w:type="spellStart"/>
      <w:r w:rsidRPr="006F2A5E">
        <w:rPr>
          <w:rFonts w:ascii="Helvetica Neue Light" w:hAnsi="Helvetica Neue Light"/>
          <w:sz w:val="22"/>
          <w:szCs w:val="22"/>
          <w:lang w:val="es-ES"/>
        </w:rPr>
        <w:t>hijxs</w:t>
      </w:r>
      <w:proofErr w:type="spellEnd"/>
      <w:r w:rsidRPr="006F2A5E">
        <w:rPr>
          <w:rFonts w:ascii="Helvetica Neue Light" w:hAnsi="Helvetica Neue Light"/>
          <w:sz w:val="22"/>
          <w:szCs w:val="22"/>
          <w:lang w:val="es-ES"/>
        </w:rPr>
        <w:t xml:space="preserve"> respecto a sus padres dentro de la familia exiliada, considerando dos sentidos: los procesos subjetivos de reconfiguración identitaria tensionados entre las dos pertenencias institucionales de Argentina y México y las prácticas políticas, públicas, militantes que llevaron a cabo en el espacio de la memoria (</w:t>
      </w:r>
      <w:proofErr w:type="spellStart"/>
      <w:r w:rsidRPr="006F2A5E">
        <w:rPr>
          <w:rFonts w:ascii="Helvetica Neue Light" w:hAnsi="Helvetica Neue Light"/>
          <w:sz w:val="22"/>
          <w:szCs w:val="22"/>
          <w:lang w:val="es-ES"/>
        </w:rPr>
        <w:t>Jelin</w:t>
      </w:r>
      <w:proofErr w:type="spellEnd"/>
      <w:r w:rsidRPr="006F2A5E">
        <w:rPr>
          <w:rFonts w:ascii="Helvetica Neue Light" w:hAnsi="Helvetica Neue Light"/>
          <w:sz w:val="22"/>
          <w:szCs w:val="22"/>
          <w:lang w:val="es-ES"/>
        </w:rPr>
        <w:t xml:space="preserve">, 2002). Por todo ello, planteo como hipótesis que esta segunda generación de </w:t>
      </w:r>
      <w:proofErr w:type="spellStart"/>
      <w:r w:rsidRPr="006F2A5E">
        <w:rPr>
          <w:rFonts w:ascii="Helvetica Neue Light" w:hAnsi="Helvetica Neue Light"/>
          <w:sz w:val="22"/>
          <w:szCs w:val="22"/>
          <w:lang w:val="es-ES"/>
        </w:rPr>
        <w:t>hijxs</w:t>
      </w:r>
      <w:proofErr w:type="spellEnd"/>
      <w:r w:rsidRPr="006F2A5E">
        <w:rPr>
          <w:rFonts w:ascii="Helvetica Neue Light" w:hAnsi="Helvetica Neue Light"/>
          <w:sz w:val="22"/>
          <w:szCs w:val="22"/>
          <w:lang w:val="es-ES"/>
        </w:rPr>
        <w:t xml:space="preserve"> del exilio no contempla solo una voluntad por testimoniar, sino que se proponen, mediante prácticas que refieren a una cotidianeidad </w:t>
      </w:r>
      <w:proofErr w:type="spellStart"/>
      <w:r w:rsidRPr="006F2A5E">
        <w:rPr>
          <w:rFonts w:ascii="Helvetica Neue Light" w:hAnsi="Helvetica Neue Light"/>
          <w:sz w:val="22"/>
          <w:szCs w:val="22"/>
          <w:lang w:val="es-ES"/>
        </w:rPr>
        <w:t>transmedial</w:t>
      </w:r>
      <w:proofErr w:type="spellEnd"/>
      <w:r w:rsidRPr="006F2A5E">
        <w:rPr>
          <w:rFonts w:ascii="Helvetica Neue Light" w:hAnsi="Helvetica Neue Light"/>
          <w:sz w:val="22"/>
          <w:szCs w:val="22"/>
          <w:lang w:val="es-ES"/>
        </w:rPr>
        <w:t xml:space="preserve"> (Rosano, 2017), conformarse como </w:t>
      </w:r>
      <w:proofErr w:type="spellStart"/>
      <w:r w:rsidRPr="006F2A5E">
        <w:rPr>
          <w:rFonts w:ascii="Helvetica Neue Light" w:hAnsi="Helvetica Neue Light"/>
          <w:sz w:val="22"/>
          <w:szCs w:val="22"/>
          <w:lang w:val="es-ES"/>
        </w:rPr>
        <w:t>emprendedorxs</w:t>
      </w:r>
      <w:proofErr w:type="spellEnd"/>
      <w:r w:rsidRPr="006F2A5E">
        <w:rPr>
          <w:rFonts w:ascii="Helvetica Neue Light" w:hAnsi="Helvetica Neue Light"/>
          <w:sz w:val="22"/>
          <w:szCs w:val="22"/>
          <w:lang w:val="es-ES"/>
        </w:rPr>
        <w:t xml:space="preserve"> de la memoria (</w:t>
      </w:r>
      <w:proofErr w:type="spellStart"/>
      <w:r w:rsidRPr="006F2A5E">
        <w:rPr>
          <w:rFonts w:ascii="Helvetica Neue Light" w:hAnsi="Helvetica Neue Light"/>
          <w:sz w:val="22"/>
          <w:szCs w:val="22"/>
          <w:lang w:val="es-ES"/>
        </w:rPr>
        <w:t>Jelin</w:t>
      </w:r>
      <w:proofErr w:type="spellEnd"/>
      <w:r w:rsidRPr="006F2A5E">
        <w:rPr>
          <w:rFonts w:ascii="Helvetica Neue Light" w:hAnsi="Helvetica Neue Light"/>
          <w:sz w:val="22"/>
          <w:szCs w:val="22"/>
          <w:lang w:val="es-ES"/>
        </w:rPr>
        <w:t xml:space="preserve">) capaces de generar soportes de </w:t>
      </w:r>
      <w:proofErr w:type="spellStart"/>
      <w:r w:rsidRPr="006F2A5E">
        <w:rPr>
          <w:rFonts w:ascii="Helvetica Neue Light" w:hAnsi="Helvetica Neue Light"/>
          <w:sz w:val="22"/>
          <w:szCs w:val="22"/>
          <w:lang w:val="es-ES"/>
        </w:rPr>
        <w:t>archivación</w:t>
      </w:r>
      <w:proofErr w:type="spellEnd"/>
      <w:r w:rsidRPr="006F2A5E">
        <w:rPr>
          <w:rFonts w:ascii="Helvetica Neue Light" w:hAnsi="Helvetica Neue Light"/>
          <w:sz w:val="22"/>
          <w:szCs w:val="22"/>
          <w:lang w:val="es-ES"/>
        </w:rPr>
        <w:t xml:space="preserve"> (Derrida, 1997) y, un carácter de visibilidad de sus condiciones de producción y circulación luego del exilio.</w:t>
      </w:r>
    </w:p>
    <w:p w14:paraId="3AFAE335" w14:textId="77777777" w:rsidR="00200B02" w:rsidRPr="006F2A5E" w:rsidRDefault="00200B02" w:rsidP="006F2A5E">
      <w:pPr>
        <w:spacing w:line="276" w:lineRule="auto"/>
        <w:rPr>
          <w:rFonts w:ascii="Helvetica Neue Light" w:hAnsi="Helvetica Neue Light"/>
          <w:sz w:val="22"/>
          <w:szCs w:val="22"/>
          <w:lang w:val="es-ES"/>
        </w:rPr>
      </w:pPr>
    </w:p>
    <w:p w14:paraId="55714AAE" w14:textId="6DDD5E2E" w:rsidR="003A293A" w:rsidRDefault="003A293A" w:rsidP="006F2A5E">
      <w:pPr>
        <w:spacing w:line="276" w:lineRule="auto"/>
        <w:rPr>
          <w:rFonts w:ascii="Helvetica Neue Light" w:hAnsi="Helvetica Neue Light"/>
          <w:sz w:val="22"/>
          <w:szCs w:val="22"/>
          <w:lang w:val="es-ES"/>
        </w:rPr>
      </w:pPr>
      <w:r w:rsidRPr="006F2A5E">
        <w:rPr>
          <w:rFonts w:ascii="Helvetica Neue Light" w:hAnsi="Helvetica Neue Light"/>
          <w:sz w:val="22"/>
          <w:szCs w:val="22"/>
          <w:lang w:val="es-ES"/>
        </w:rPr>
        <w:t xml:space="preserve">Asimismo, me detengo en las estéticas, los entramados narrativos y los formatos artísticos en medio de procesos subjetivos de rechazo, reconversión, reacomodación e integración identitaria que todo exilio supone entre el país de origen y el país de arribo.  Para dicha problemática, el corpus propuesto se conforma del siguiente modo: Los documentales: Villa Olímpica (2022) de Sebastián Kohan Esquenazi, Exiliados hijos (2007) de Violeta </w:t>
      </w:r>
      <w:proofErr w:type="spellStart"/>
      <w:r w:rsidRPr="006F2A5E">
        <w:rPr>
          <w:rFonts w:ascii="Helvetica Neue Light" w:hAnsi="Helvetica Neue Light"/>
          <w:sz w:val="22"/>
          <w:szCs w:val="22"/>
          <w:lang w:val="es-ES"/>
        </w:rPr>
        <w:t>Burkart</w:t>
      </w:r>
      <w:proofErr w:type="spellEnd"/>
      <w:r w:rsidRPr="006F2A5E">
        <w:rPr>
          <w:rFonts w:ascii="Helvetica Neue Light" w:hAnsi="Helvetica Neue Light"/>
          <w:sz w:val="22"/>
          <w:szCs w:val="22"/>
          <w:lang w:val="es-ES"/>
        </w:rPr>
        <w:t xml:space="preserve"> Noé, Papá Iván (2001) de María Inés </w:t>
      </w:r>
      <w:proofErr w:type="spellStart"/>
      <w:r w:rsidRPr="006F2A5E">
        <w:rPr>
          <w:rFonts w:ascii="Helvetica Neue Light" w:hAnsi="Helvetica Neue Light"/>
          <w:sz w:val="22"/>
          <w:szCs w:val="22"/>
          <w:lang w:val="es-ES"/>
        </w:rPr>
        <w:t>Roqué</w:t>
      </w:r>
      <w:proofErr w:type="spellEnd"/>
      <w:r w:rsidRPr="006F2A5E">
        <w:rPr>
          <w:rFonts w:ascii="Helvetica Neue Light" w:hAnsi="Helvetica Neue Light"/>
          <w:sz w:val="22"/>
          <w:szCs w:val="22"/>
          <w:lang w:val="es-ES"/>
        </w:rPr>
        <w:t xml:space="preserve">; las obras literarias: Las fotos (2020) y la crónica de la revista Anfibia “¡Qué tengan buen viaje!” (2018) de Inés </w:t>
      </w:r>
      <w:proofErr w:type="spellStart"/>
      <w:r w:rsidRPr="006F2A5E">
        <w:rPr>
          <w:rFonts w:ascii="Helvetica Neue Light" w:hAnsi="Helvetica Neue Light"/>
          <w:sz w:val="22"/>
          <w:szCs w:val="22"/>
          <w:lang w:val="es-ES"/>
        </w:rPr>
        <w:t>Ulanovsky</w:t>
      </w:r>
      <w:proofErr w:type="spellEnd"/>
      <w:r w:rsidRPr="006F2A5E">
        <w:rPr>
          <w:rFonts w:ascii="Helvetica Neue Light" w:hAnsi="Helvetica Neue Light"/>
          <w:sz w:val="22"/>
          <w:szCs w:val="22"/>
          <w:lang w:val="es-ES"/>
        </w:rPr>
        <w:t xml:space="preserve">, Conjunto vacío (2017), Mudanza (2010), En una orilla brumosa (2021) de Verónica Gerber </w:t>
      </w:r>
      <w:proofErr w:type="spellStart"/>
      <w:r w:rsidRPr="006F2A5E">
        <w:rPr>
          <w:rFonts w:ascii="Helvetica Neue Light" w:hAnsi="Helvetica Neue Light"/>
          <w:sz w:val="22"/>
          <w:szCs w:val="22"/>
          <w:lang w:val="es-ES"/>
        </w:rPr>
        <w:t>Bicecci</w:t>
      </w:r>
      <w:proofErr w:type="spellEnd"/>
      <w:r w:rsidRPr="006F2A5E">
        <w:rPr>
          <w:rFonts w:ascii="Helvetica Neue Light" w:hAnsi="Helvetica Neue Light"/>
          <w:sz w:val="22"/>
          <w:szCs w:val="22"/>
          <w:lang w:val="es-ES"/>
        </w:rPr>
        <w:t xml:space="preserve">; Diario negro de Buenos Aires (2019) de Federico </w:t>
      </w:r>
      <w:proofErr w:type="spellStart"/>
      <w:r w:rsidRPr="006F2A5E">
        <w:rPr>
          <w:rFonts w:ascii="Helvetica Neue Light" w:hAnsi="Helvetica Neue Light"/>
          <w:sz w:val="22"/>
          <w:szCs w:val="22"/>
          <w:lang w:val="es-ES"/>
        </w:rPr>
        <w:t>Bonasso</w:t>
      </w:r>
      <w:proofErr w:type="spellEnd"/>
      <w:r w:rsidRPr="006F2A5E">
        <w:rPr>
          <w:rFonts w:ascii="Helvetica Neue Light" w:hAnsi="Helvetica Neue Light"/>
          <w:sz w:val="22"/>
          <w:szCs w:val="22"/>
          <w:lang w:val="es-ES"/>
        </w:rPr>
        <w:t xml:space="preserve">, Catálogo de las formas (2014) de Nicolás Cabral; la obra de la artista visual Mercedes </w:t>
      </w:r>
      <w:proofErr w:type="spellStart"/>
      <w:r w:rsidRPr="006F2A5E">
        <w:rPr>
          <w:rFonts w:ascii="Helvetica Neue Light" w:hAnsi="Helvetica Neue Light"/>
          <w:sz w:val="22"/>
          <w:szCs w:val="22"/>
          <w:lang w:val="es-ES"/>
        </w:rPr>
        <w:t>Fidanza</w:t>
      </w:r>
      <w:proofErr w:type="spellEnd"/>
      <w:r w:rsidRPr="006F2A5E">
        <w:rPr>
          <w:rFonts w:ascii="Helvetica Neue Light" w:hAnsi="Helvetica Neue Light"/>
          <w:sz w:val="22"/>
          <w:szCs w:val="22"/>
          <w:lang w:val="es-ES"/>
        </w:rPr>
        <w:t xml:space="preserve"> llamada Cactus migrantes/guardianes de la memoria (2010) y El árbol del desexilio (2002-2010); y la instalación interactiva de Liza Casullo y Federico </w:t>
      </w:r>
      <w:proofErr w:type="spellStart"/>
      <w:r w:rsidRPr="006F2A5E">
        <w:rPr>
          <w:rFonts w:ascii="Helvetica Neue Light" w:hAnsi="Helvetica Neue Light"/>
          <w:sz w:val="22"/>
          <w:szCs w:val="22"/>
          <w:lang w:val="es-ES"/>
        </w:rPr>
        <w:t>Joselevich</w:t>
      </w:r>
      <w:proofErr w:type="spellEnd"/>
      <w:r w:rsidRPr="006F2A5E">
        <w:rPr>
          <w:rFonts w:ascii="Helvetica Neue Light" w:hAnsi="Helvetica Neue Light"/>
          <w:sz w:val="22"/>
          <w:szCs w:val="22"/>
          <w:lang w:val="es-ES"/>
        </w:rPr>
        <w:t xml:space="preserve"> Puiggrós titulada El objeto del exilio (2013).</w:t>
      </w:r>
    </w:p>
    <w:p w14:paraId="60730478" w14:textId="77777777" w:rsidR="00200B02" w:rsidRPr="006F2A5E" w:rsidRDefault="00200B02" w:rsidP="006F2A5E">
      <w:pPr>
        <w:spacing w:line="276" w:lineRule="auto"/>
        <w:rPr>
          <w:rFonts w:ascii="Helvetica Neue Light" w:hAnsi="Helvetica Neue Light"/>
          <w:sz w:val="22"/>
          <w:szCs w:val="22"/>
          <w:lang w:val="es-ES"/>
        </w:rPr>
      </w:pPr>
    </w:p>
    <w:p w14:paraId="764ACBFA" w14:textId="377F4FE1" w:rsidR="003A293A" w:rsidRPr="006F2A5E" w:rsidRDefault="003A293A" w:rsidP="006F2A5E">
      <w:pPr>
        <w:spacing w:line="276" w:lineRule="auto"/>
        <w:rPr>
          <w:rFonts w:ascii="Helvetica Neue Light" w:hAnsi="Helvetica Neue Light"/>
          <w:sz w:val="22"/>
          <w:szCs w:val="22"/>
          <w:lang w:val="es-ES"/>
        </w:rPr>
      </w:pPr>
      <w:r w:rsidRPr="006F2A5E">
        <w:rPr>
          <w:rFonts w:ascii="Helvetica Neue Light" w:hAnsi="Helvetica Neue Light"/>
          <w:sz w:val="22"/>
          <w:szCs w:val="22"/>
          <w:lang w:val="es-ES"/>
        </w:rPr>
        <w:t>Dado tal corpus el objetivo radica en visualizar cuál es el rol de los hijos e hijas de exiliados en estos procesos de adaptación/reacomodación identitaria que los lleva a configurar una transmisión generacional (Hirsch 2012, Kaufman 2006) en la cual la memoria ocupará un lugar central.</w:t>
      </w:r>
    </w:p>
    <w:p w14:paraId="2E801CB3" w14:textId="76ECD668" w:rsidR="003A293A" w:rsidRDefault="003A293A" w:rsidP="006F2A5E">
      <w:pPr>
        <w:spacing w:line="276" w:lineRule="auto"/>
        <w:rPr>
          <w:rFonts w:ascii="Helvetica Neue Light" w:hAnsi="Helvetica Neue Light"/>
          <w:color w:val="ED7D31" w:themeColor="accent2"/>
          <w:sz w:val="20"/>
          <w:szCs w:val="20"/>
          <w:lang w:val="es-ES"/>
        </w:rPr>
      </w:pPr>
    </w:p>
    <w:p w14:paraId="171D76DD" w14:textId="77777777" w:rsidR="007543CA" w:rsidRPr="007543CA" w:rsidRDefault="00000000" w:rsidP="007543CA">
      <w:pPr>
        <w:rPr>
          <w:rFonts w:ascii="Helvetica Neue Light" w:hAnsi="Helvetica Neue Light" w:cs="Lucida Grande"/>
          <w:color w:val="002060"/>
          <w:sz w:val="22"/>
          <w:szCs w:val="22"/>
          <w:lang w:eastAsia="es-MX"/>
        </w:rPr>
      </w:pPr>
      <w:hyperlink r:id="rId42" w:tgtFrame="_blank" w:history="1">
        <w:r w:rsidR="007543CA" w:rsidRPr="007543CA">
          <w:rPr>
            <w:rFonts w:ascii="Helvetica Neue Light" w:hAnsi="Helvetica Neue Light" w:cs="Lucida Grande"/>
            <w:color w:val="002060"/>
            <w:sz w:val="22"/>
            <w:szCs w:val="22"/>
            <w:u w:val="single"/>
            <w:lang w:eastAsia="es-MX"/>
          </w:rPr>
          <w:t>http://revistatelar.ct.unt.edu.ar/index.php/revistatelar/article/view/526</w:t>
        </w:r>
      </w:hyperlink>
    </w:p>
    <w:p w14:paraId="43C5FBBF" w14:textId="264A7798" w:rsidR="005A037B" w:rsidRDefault="005A037B" w:rsidP="006F2A5E">
      <w:pPr>
        <w:spacing w:line="276" w:lineRule="auto"/>
        <w:rPr>
          <w:rFonts w:ascii="Helvetica Neue Light" w:hAnsi="Helvetica Neue Light"/>
          <w:color w:val="ED7D31" w:themeColor="accent2"/>
          <w:sz w:val="20"/>
          <w:szCs w:val="20"/>
          <w:lang w:val="es-ES"/>
        </w:rPr>
      </w:pPr>
    </w:p>
    <w:p w14:paraId="11DAB865" w14:textId="0EE0BAAF" w:rsidR="00132E0B" w:rsidRDefault="00132E0B" w:rsidP="006F2A5E">
      <w:pPr>
        <w:spacing w:line="276" w:lineRule="auto"/>
        <w:rPr>
          <w:rFonts w:ascii="Helvetica Neue Light" w:hAnsi="Helvetica Neue Light"/>
          <w:color w:val="ED7D31" w:themeColor="accent2"/>
          <w:sz w:val="20"/>
          <w:szCs w:val="20"/>
          <w:lang w:val="es-ES"/>
        </w:rPr>
      </w:pPr>
    </w:p>
    <w:p w14:paraId="5E6683B2" w14:textId="77777777" w:rsidR="00132E0B" w:rsidRPr="00200B02" w:rsidRDefault="00132E0B" w:rsidP="006F2A5E">
      <w:pPr>
        <w:spacing w:line="276" w:lineRule="auto"/>
        <w:rPr>
          <w:rFonts w:ascii="Helvetica Neue Light" w:hAnsi="Helvetica Neue Light"/>
          <w:color w:val="ED7D31" w:themeColor="accent2"/>
          <w:sz w:val="20"/>
          <w:szCs w:val="20"/>
          <w:lang w:val="es-ES"/>
        </w:rPr>
      </w:pPr>
    </w:p>
    <w:p w14:paraId="03D9C1A5" w14:textId="33285435" w:rsidR="003A293A" w:rsidRPr="00200B02" w:rsidRDefault="00200B02" w:rsidP="006F2A5E">
      <w:pPr>
        <w:spacing w:line="276" w:lineRule="auto"/>
        <w:rPr>
          <w:rFonts w:ascii="Helvetica Neue Light" w:hAnsi="Helvetica Neue Light"/>
          <w:b/>
          <w:bCs/>
          <w:color w:val="ED7D31" w:themeColor="accent2"/>
          <w:sz w:val="20"/>
          <w:szCs w:val="20"/>
          <w:lang w:val="es-ES"/>
        </w:rPr>
      </w:pPr>
      <w:r w:rsidRPr="00200B02">
        <w:rPr>
          <w:rFonts w:ascii="Helvetica Neue Light" w:hAnsi="Helvetica Neue Light"/>
          <w:b/>
          <w:bCs/>
          <w:color w:val="ED7D31" w:themeColor="accent2"/>
          <w:sz w:val="20"/>
          <w:szCs w:val="20"/>
          <w:lang w:val="es-ES"/>
        </w:rPr>
        <w:lastRenderedPageBreak/>
        <w:t>Eugenia Argañaraz</w:t>
      </w:r>
    </w:p>
    <w:p w14:paraId="53E67669" w14:textId="77777777" w:rsidR="003A293A" w:rsidRPr="00200B02" w:rsidRDefault="003A293A" w:rsidP="006F2A5E">
      <w:pPr>
        <w:spacing w:line="276" w:lineRule="auto"/>
        <w:ind w:right="333"/>
        <w:rPr>
          <w:rFonts w:ascii="Helvetica Neue Light" w:hAnsi="Helvetica Neue Light"/>
          <w:color w:val="ED7D31" w:themeColor="accent2"/>
          <w:sz w:val="20"/>
          <w:szCs w:val="20"/>
          <w:lang w:val="es-ES"/>
        </w:rPr>
      </w:pPr>
      <w:r w:rsidRPr="00200B02">
        <w:rPr>
          <w:rFonts w:ascii="Helvetica Neue Light" w:hAnsi="Helvetica Neue Light"/>
          <w:color w:val="ED7D31" w:themeColor="accent2"/>
          <w:sz w:val="20"/>
          <w:szCs w:val="20"/>
          <w:lang w:val="es-ES"/>
        </w:rPr>
        <w:t xml:space="preserve">Eugenia Argañaraz: Dra. en Letras, Lic. en Letras Modernas por la </w:t>
      </w:r>
      <w:proofErr w:type="spellStart"/>
      <w:r w:rsidRPr="00200B02">
        <w:rPr>
          <w:rFonts w:ascii="Helvetica Neue Light" w:hAnsi="Helvetica Neue Light"/>
          <w:color w:val="ED7D31" w:themeColor="accent2"/>
          <w:sz w:val="20"/>
          <w:szCs w:val="20"/>
          <w:lang w:val="es-ES"/>
        </w:rPr>
        <w:t>FFyH</w:t>
      </w:r>
      <w:proofErr w:type="spellEnd"/>
      <w:r w:rsidRPr="00200B02">
        <w:rPr>
          <w:rFonts w:ascii="Helvetica Neue Light" w:hAnsi="Helvetica Neue Light"/>
          <w:color w:val="ED7D31" w:themeColor="accent2"/>
          <w:sz w:val="20"/>
          <w:szCs w:val="20"/>
          <w:lang w:val="es-ES"/>
        </w:rPr>
        <w:t xml:space="preserve">-UNC (Facultad de Filosofía y Humanidades- Universidad Nacional de Córdoba-Argentina). Se desempeña como Becaria Posdoctoral del CIS-IDES-CONICET y como docente-dictante de cursos de grado y posgrado. Su tema de investigación actual engloba las producciones artísticas y literarias de los Hijos e Hijas del exilio argentino en México durante la última dictadura argentina. Durante el 2022 realizó una estancia de investigación posdoctoral en la </w:t>
      </w:r>
      <w:proofErr w:type="spellStart"/>
      <w:r w:rsidRPr="00200B02">
        <w:rPr>
          <w:rFonts w:ascii="Helvetica Neue Light" w:hAnsi="Helvetica Neue Light"/>
          <w:color w:val="ED7D31" w:themeColor="accent2"/>
          <w:sz w:val="20"/>
          <w:szCs w:val="20"/>
          <w:lang w:val="es-ES"/>
        </w:rPr>
        <w:t>FFyL</w:t>
      </w:r>
      <w:proofErr w:type="spellEnd"/>
      <w:r w:rsidRPr="00200B02">
        <w:rPr>
          <w:rFonts w:ascii="Helvetica Neue Light" w:hAnsi="Helvetica Neue Light"/>
          <w:color w:val="ED7D31" w:themeColor="accent2"/>
          <w:sz w:val="20"/>
          <w:szCs w:val="20"/>
          <w:lang w:val="es-ES"/>
        </w:rPr>
        <w:t xml:space="preserve">-UNAM que le permitió acercarse a investigaciones en el campo cultural </w:t>
      </w:r>
      <w:proofErr w:type="spellStart"/>
      <w:r w:rsidRPr="00200B02">
        <w:rPr>
          <w:rFonts w:ascii="Helvetica Neue Light" w:hAnsi="Helvetica Neue Light"/>
          <w:color w:val="ED7D31" w:themeColor="accent2"/>
          <w:sz w:val="20"/>
          <w:szCs w:val="20"/>
          <w:lang w:val="es-ES"/>
        </w:rPr>
        <w:t>argenmex</w:t>
      </w:r>
      <w:proofErr w:type="spellEnd"/>
      <w:r w:rsidRPr="00200B02">
        <w:rPr>
          <w:rFonts w:ascii="Helvetica Neue Light" w:hAnsi="Helvetica Neue Light"/>
          <w:color w:val="ED7D31" w:themeColor="accent2"/>
          <w:sz w:val="20"/>
          <w:szCs w:val="20"/>
          <w:lang w:val="es-ES"/>
        </w:rPr>
        <w:t xml:space="preserve">. Ha publicado artículos en revistas nacionales e internacionales sobre su tema de investigación actual, así como también sobre las diversas problemáticas de escritoras exiliadas e </w:t>
      </w:r>
      <w:proofErr w:type="spellStart"/>
      <w:r w:rsidRPr="00200B02">
        <w:rPr>
          <w:rFonts w:ascii="Helvetica Neue Light" w:hAnsi="Helvetica Neue Light"/>
          <w:color w:val="ED7D31" w:themeColor="accent2"/>
          <w:sz w:val="20"/>
          <w:szCs w:val="20"/>
          <w:lang w:val="es-ES"/>
        </w:rPr>
        <w:t>insiliadas</w:t>
      </w:r>
      <w:proofErr w:type="spellEnd"/>
      <w:r w:rsidRPr="00200B02">
        <w:rPr>
          <w:rFonts w:ascii="Helvetica Neue Light" w:hAnsi="Helvetica Neue Light"/>
          <w:color w:val="ED7D31" w:themeColor="accent2"/>
          <w:sz w:val="20"/>
          <w:szCs w:val="20"/>
          <w:lang w:val="es-ES"/>
        </w:rPr>
        <w:t xml:space="preserve"> durante el terrorismo de estado argentino en la década de los setenta.</w:t>
      </w:r>
    </w:p>
    <w:p w14:paraId="4B597F13" w14:textId="22ECA5CC" w:rsidR="003A293A" w:rsidRDefault="003A293A" w:rsidP="00E14F49">
      <w:pPr>
        <w:rPr>
          <w:rFonts w:ascii="Helvetica Neue Light" w:hAnsi="Helvetica Neue Light"/>
          <w:sz w:val="22"/>
          <w:szCs w:val="22"/>
          <w:lang w:val="es-ES"/>
        </w:rPr>
      </w:pPr>
    </w:p>
    <w:p w14:paraId="6BA136F5" w14:textId="2ABEEF86" w:rsidR="00255BA3" w:rsidRDefault="00255BA3" w:rsidP="00E14F49">
      <w:pPr>
        <w:rPr>
          <w:rFonts w:ascii="Helvetica Neue Light" w:hAnsi="Helvetica Neue Light"/>
          <w:sz w:val="22"/>
          <w:szCs w:val="22"/>
          <w:lang w:val="es-ES"/>
        </w:rPr>
      </w:pPr>
    </w:p>
    <w:p w14:paraId="2F85EB79" w14:textId="77777777" w:rsidR="00810DA4" w:rsidRDefault="00810DA4" w:rsidP="00810DA4">
      <w:pPr>
        <w:spacing w:line="276" w:lineRule="auto"/>
        <w:rPr>
          <w:rFonts w:ascii="Helvetica Neue Light" w:hAnsi="Helvetica Neue Light"/>
          <w:b/>
          <w:bCs/>
          <w:i/>
          <w:iCs/>
        </w:rPr>
      </w:pPr>
      <w:r w:rsidRPr="00606AE5">
        <w:rPr>
          <w:rFonts w:ascii="Helvetica Neue Light" w:hAnsi="Helvetica Neue Light"/>
          <w:b/>
          <w:bCs/>
          <w:i/>
          <w:iCs/>
          <w:sz w:val="22"/>
          <w:szCs w:val="22"/>
        </w:rPr>
        <w:t>Stories, images and memories: The cultural productions of daughters and sons of the Argentine exile in Mexico (2001-2022)</w:t>
      </w:r>
    </w:p>
    <w:p w14:paraId="3FA75BB2" w14:textId="77777777" w:rsidR="00810DA4" w:rsidRPr="00606AE5" w:rsidRDefault="00810DA4" w:rsidP="00810DA4">
      <w:pPr>
        <w:spacing w:line="276" w:lineRule="auto"/>
        <w:rPr>
          <w:rFonts w:ascii="Helvetica Neue Light" w:hAnsi="Helvetica Neue Light"/>
          <w:sz w:val="22"/>
          <w:szCs w:val="22"/>
        </w:rPr>
      </w:pPr>
    </w:p>
    <w:p w14:paraId="1275943B" w14:textId="77777777" w:rsidR="00810DA4" w:rsidRDefault="00810DA4" w:rsidP="00810DA4">
      <w:pPr>
        <w:spacing w:line="276" w:lineRule="auto"/>
        <w:jc w:val="both"/>
        <w:rPr>
          <w:rFonts w:ascii="Helvetica Neue Light" w:hAnsi="Helvetica Neue Light"/>
        </w:rPr>
      </w:pPr>
      <w:r w:rsidRPr="00606AE5">
        <w:rPr>
          <w:rFonts w:ascii="Helvetica Neue Light" w:hAnsi="Helvetica Neue Light"/>
          <w:sz w:val="22"/>
          <w:szCs w:val="22"/>
        </w:rPr>
        <w:t>I am currently exploring the narratives of the sons and daughters who were victims of the exile in Mexico during the last Argentine military dictatorship. I consider "story" in a broad sense as the construction of subjects who enunciate, testify and configure a version of the facts according to Ana María Amar Sánchez (2008). The narratives addressed include various genres such as: literary texts, documentaries/films, exhibitions/art installations, photographs, among others. Thus, I attempt to cross two theoretical perspectives in the area of memory studies: the debates around the so-called "second generation" and the research on exile.</w:t>
      </w:r>
    </w:p>
    <w:p w14:paraId="43C469BC" w14:textId="77777777" w:rsidR="00810DA4" w:rsidRDefault="00810DA4" w:rsidP="00810DA4">
      <w:pPr>
        <w:spacing w:line="276" w:lineRule="auto"/>
        <w:jc w:val="both"/>
        <w:rPr>
          <w:rFonts w:ascii="Helvetica Neue Light" w:hAnsi="Helvetica Neue Light"/>
        </w:rPr>
      </w:pPr>
    </w:p>
    <w:p w14:paraId="61192404" w14:textId="77777777" w:rsidR="00810DA4" w:rsidRPr="00606AE5" w:rsidRDefault="00810DA4" w:rsidP="00810DA4">
      <w:pPr>
        <w:spacing w:line="276" w:lineRule="auto"/>
        <w:jc w:val="both"/>
        <w:rPr>
          <w:rFonts w:ascii="Helvetica Neue Light" w:hAnsi="Helvetica Neue Light"/>
          <w:sz w:val="22"/>
          <w:szCs w:val="22"/>
        </w:rPr>
      </w:pPr>
      <w:r w:rsidRPr="00606AE5">
        <w:rPr>
          <w:rFonts w:ascii="Helvetica Neue Light" w:hAnsi="Helvetica Neue Light"/>
          <w:sz w:val="22"/>
          <w:szCs w:val="22"/>
        </w:rPr>
        <w:t xml:space="preserve">The inquiry includes the various ways in which second generations have been conceptualized (Basile, 2019) in order to resituate the case of the Argentinian and Mexican second generations. In this same line, I </w:t>
      </w:r>
      <w:proofErr w:type="spellStart"/>
      <w:r w:rsidRPr="00606AE5">
        <w:rPr>
          <w:rFonts w:ascii="Helvetica Neue Light" w:hAnsi="Helvetica Neue Light"/>
          <w:sz w:val="22"/>
          <w:szCs w:val="22"/>
        </w:rPr>
        <w:t>analyze</w:t>
      </w:r>
      <w:proofErr w:type="spellEnd"/>
      <w:r w:rsidRPr="00606AE5">
        <w:rPr>
          <w:rFonts w:ascii="Helvetica Neue Light" w:hAnsi="Helvetica Neue Light"/>
          <w:sz w:val="22"/>
          <w:szCs w:val="22"/>
        </w:rPr>
        <w:t xml:space="preserve"> the frameworks of political exile, the children's own experience with respect to their parents within the exiled family, considering two senses: the subjective processes of identity reconfiguration in tension between the two institutional belongings of Argentina and Mexico and the political, public, militant practices that they carried out in the space of memory (</w:t>
      </w:r>
      <w:proofErr w:type="spellStart"/>
      <w:r w:rsidRPr="00606AE5">
        <w:rPr>
          <w:rFonts w:ascii="Helvetica Neue Light" w:hAnsi="Helvetica Neue Light"/>
          <w:sz w:val="22"/>
          <w:szCs w:val="22"/>
        </w:rPr>
        <w:t>Jelin</w:t>
      </w:r>
      <w:proofErr w:type="spellEnd"/>
      <w:r w:rsidRPr="00606AE5">
        <w:rPr>
          <w:rFonts w:ascii="Helvetica Neue Light" w:hAnsi="Helvetica Neue Light"/>
          <w:sz w:val="22"/>
          <w:szCs w:val="22"/>
        </w:rPr>
        <w:t xml:space="preserve">, 2002). Therefore, I hypothesize that this second generation of children of exile does not only contemplate a will to bear witness, but that they propose, through practices that refer to a </w:t>
      </w:r>
      <w:proofErr w:type="spellStart"/>
      <w:r w:rsidRPr="00606AE5">
        <w:rPr>
          <w:rFonts w:ascii="Helvetica Neue Light" w:hAnsi="Helvetica Neue Light"/>
          <w:sz w:val="22"/>
          <w:szCs w:val="22"/>
        </w:rPr>
        <w:t>transmedial</w:t>
      </w:r>
      <w:proofErr w:type="spellEnd"/>
      <w:r w:rsidRPr="00606AE5">
        <w:rPr>
          <w:rFonts w:ascii="Helvetica Neue Light" w:hAnsi="Helvetica Neue Light"/>
          <w:sz w:val="22"/>
          <w:szCs w:val="22"/>
        </w:rPr>
        <w:t xml:space="preserve"> everyday life (</w:t>
      </w:r>
      <w:proofErr w:type="spellStart"/>
      <w:r w:rsidRPr="00606AE5">
        <w:rPr>
          <w:rFonts w:ascii="Helvetica Neue Light" w:hAnsi="Helvetica Neue Light"/>
          <w:sz w:val="22"/>
          <w:szCs w:val="22"/>
        </w:rPr>
        <w:t>Rosano</w:t>
      </w:r>
      <w:proofErr w:type="spellEnd"/>
      <w:r w:rsidRPr="00606AE5">
        <w:rPr>
          <w:rFonts w:ascii="Helvetica Neue Light" w:hAnsi="Helvetica Neue Light"/>
          <w:sz w:val="22"/>
          <w:szCs w:val="22"/>
        </w:rPr>
        <w:t>, 2017) to conform themselves as entrepreneurs of memory (</w:t>
      </w:r>
      <w:proofErr w:type="spellStart"/>
      <w:r w:rsidRPr="00606AE5">
        <w:rPr>
          <w:rFonts w:ascii="Helvetica Neue Light" w:hAnsi="Helvetica Neue Light"/>
          <w:sz w:val="22"/>
          <w:szCs w:val="22"/>
        </w:rPr>
        <w:t>Jelin</w:t>
      </w:r>
      <w:proofErr w:type="spellEnd"/>
      <w:r w:rsidRPr="00606AE5">
        <w:rPr>
          <w:rFonts w:ascii="Helvetica Neue Light" w:hAnsi="Helvetica Neue Light"/>
          <w:sz w:val="22"/>
          <w:szCs w:val="22"/>
        </w:rPr>
        <w:t>) capable of generating archival supports (Derrida, 1997) and, a character of visibility of their conditions of production and circulation after exile.</w:t>
      </w:r>
    </w:p>
    <w:p w14:paraId="1C879BAD" w14:textId="77777777" w:rsidR="00810DA4" w:rsidRDefault="00810DA4" w:rsidP="00810DA4">
      <w:pPr>
        <w:spacing w:line="276" w:lineRule="auto"/>
        <w:jc w:val="both"/>
        <w:rPr>
          <w:rFonts w:ascii="Helvetica Neue Light" w:hAnsi="Helvetica Neue Light"/>
        </w:rPr>
      </w:pPr>
    </w:p>
    <w:p w14:paraId="196BF6BE" w14:textId="77777777" w:rsidR="00810DA4" w:rsidRPr="00606AE5" w:rsidRDefault="00810DA4" w:rsidP="00810DA4">
      <w:pPr>
        <w:spacing w:line="276" w:lineRule="auto"/>
        <w:jc w:val="both"/>
        <w:rPr>
          <w:rFonts w:ascii="Helvetica Neue Light" w:hAnsi="Helvetica Neue Light"/>
          <w:sz w:val="22"/>
          <w:szCs w:val="22"/>
        </w:rPr>
      </w:pPr>
      <w:r w:rsidRPr="00606AE5">
        <w:rPr>
          <w:rFonts w:ascii="Helvetica Neue Light" w:hAnsi="Helvetica Neue Light"/>
          <w:sz w:val="22"/>
          <w:szCs w:val="22"/>
        </w:rPr>
        <w:t xml:space="preserve">I focus on aesthetics, narrative frameworks and artistic formats in the midst of subjective processes of rejection, reconversion, rearrangement and identity integration that every exile entails between the country of origin and the country of arrival.  For this issue, the proposed corpus is made up as follows: The documentaries: Villa </w:t>
      </w:r>
      <w:proofErr w:type="spellStart"/>
      <w:r w:rsidRPr="00606AE5">
        <w:rPr>
          <w:rFonts w:ascii="Helvetica Neue Light" w:hAnsi="Helvetica Neue Light"/>
          <w:sz w:val="22"/>
          <w:szCs w:val="22"/>
        </w:rPr>
        <w:t>Olímpica</w:t>
      </w:r>
      <w:proofErr w:type="spellEnd"/>
      <w:r w:rsidRPr="00606AE5">
        <w:rPr>
          <w:rFonts w:ascii="Helvetica Neue Light" w:hAnsi="Helvetica Neue Light"/>
          <w:sz w:val="22"/>
          <w:szCs w:val="22"/>
        </w:rPr>
        <w:t xml:space="preserve"> (2022) by Sebastián Kohan </w:t>
      </w:r>
      <w:proofErr w:type="spellStart"/>
      <w:r w:rsidRPr="00606AE5">
        <w:rPr>
          <w:rFonts w:ascii="Helvetica Neue Light" w:hAnsi="Helvetica Neue Light"/>
          <w:sz w:val="22"/>
          <w:szCs w:val="22"/>
        </w:rPr>
        <w:t>Esquenazi</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Exiliados</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hijos</w:t>
      </w:r>
      <w:proofErr w:type="spellEnd"/>
      <w:r w:rsidRPr="00606AE5">
        <w:rPr>
          <w:rFonts w:ascii="Helvetica Neue Light" w:hAnsi="Helvetica Neue Light"/>
          <w:sz w:val="22"/>
          <w:szCs w:val="22"/>
        </w:rPr>
        <w:t xml:space="preserve"> (2007) by Violeta Burkart </w:t>
      </w:r>
      <w:proofErr w:type="spellStart"/>
      <w:r w:rsidRPr="00606AE5">
        <w:rPr>
          <w:rFonts w:ascii="Helvetica Neue Light" w:hAnsi="Helvetica Neue Light"/>
          <w:sz w:val="22"/>
          <w:szCs w:val="22"/>
        </w:rPr>
        <w:t>Noé</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Papá</w:t>
      </w:r>
      <w:proofErr w:type="spellEnd"/>
      <w:r w:rsidRPr="00606AE5">
        <w:rPr>
          <w:rFonts w:ascii="Helvetica Neue Light" w:hAnsi="Helvetica Neue Light"/>
          <w:sz w:val="22"/>
          <w:szCs w:val="22"/>
        </w:rPr>
        <w:t xml:space="preserve"> Iván (2001) by María Inés </w:t>
      </w:r>
      <w:proofErr w:type="spellStart"/>
      <w:r w:rsidRPr="00606AE5">
        <w:rPr>
          <w:rFonts w:ascii="Helvetica Neue Light" w:hAnsi="Helvetica Neue Light"/>
          <w:sz w:val="22"/>
          <w:szCs w:val="22"/>
        </w:rPr>
        <w:t>Roqué</w:t>
      </w:r>
      <w:proofErr w:type="spellEnd"/>
      <w:r w:rsidRPr="00606AE5">
        <w:rPr>
          <w:rFonts w:ascii="Helvetica Neue Light" w:hAnsi="Helvetica Neue Light"/>
          <w:sz w:val="22"/>
          <w:szCs w:val="22"/>
        </w:rPr>
        <w:t xml:space="preserve">; the literary works: Las </w:t>
      </w:r>
      <w:proofErr w:type="spellStart"/>
      <w:r w:rsidRPr="00606AE5">
        <w:rPr>
          <w:rFonts w:ascii="Helvetica Neue Light" w:hAnsi="Helvetica Neue Light"/>
          <w:sz w:val="22"/>
          <w:szCs w:val="22"/>
        </w:rPr>
        <w:t>fotos</w:t>
      </w:r>
      <w:proofErr w:type="spellEnd"/>
      <w:r w:rsidRPr="00606AE5">
        <w:rPr>
          <w:rFonts w:ascii="Helvetica Neue Light" w:hAnsi="Helvetica Neue Light"/>
          <w:sz w:val="22"/>
          <w:szCs w:val="22"/>
        </w:rPr>
        <w:t xml:space="preserve"> (2020) and the chronicle of the magazine </w:t>
      </w:r>
      <w:proofErr w:type="spellStart"/>
      <w:r w:rsidRPr="00606AE5">
        <w:rPr>
          <w:rFonts w:ascii="Helvetica Neue Light" w:hAnsi="Helvetica Neue Light"/>
          <w:sz w:val="22"/>
          <w:szCs w:val="22"/>
        </w:rPr>
        <w:t>Anfibia</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Qué</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tengan</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buen</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viaje</w:t>
      </w:r>
      <w:proofErr w:type="spellEnd"/>
      <w:r w:rsidRPr="00606AE5">
        <w:rPr>
          <w:rFonts w:ascii="Helvetica Neue Light" w:hAnsi="Helvetica Neue Light"/>
          <w:sz w:val="22"/>
          <w:szCs w:val="22"/>
        </w:rPr>
        <w:t xml:space="preserve">! "(2018) by Inés </w:t>
      </w:r>
      <w:proofErr w:type="spellStart"/>
      <w:r w:rsidRPr="00606AE5">
        <w:rPr>
          <w:rFonts w:ascii="Helvetica Neue Light" w:hAnsi="Helvetica Neue Light"/>
          <w:sz w:val="22"/>
          <w:szCs w:val="22"/>
        </w:rPr>
        <w:t>Ulanovsky</w:t>
      </w:r>
      <w:proofErr w:type="spellEnd"/>
      <w:r w:rsidRPr="00606AE5">
        <w:rPr>
          <w:rFonts w:ascii="Helvetica Neue Light" w:hAnsi="Helvetica Neue Light"/>
          <w:sz w:val="22"/>
          <w:szCs w:val="22"/>
        </w:rPr>
        <w:t xml:space="preserve">, Conjunto </w:t>
      </w:r>
      <w:proofErr w:type="spellStart"/>
      <w:r w:rsidRPr="00606AE5">
        <w:rPr>
          <w:rFonts w:ascii="Helvetica Neue Light" w:hAnsi="Helvetica Neue Light"/>
          <w:sz w:val="22"/>
          <w:szCs w:val="22"/>
        </w:rPr>
        <w:t>vacío</w:t>
      </w:r>
      <w:proofErr w:type="spellEnd"/>
      <w:r w:rsidRPr="00606AE5">
        <w:rPr>
          <w:rFonts w:ascii="Helvetica Neue Light" w:hAnsi="Helvetica Neue Light"/>
          <w:sz w:val="22"/>
          <w:szCs w:val="22"/>
        </w:rPr>
        <w:t xml:space="preserve"> (2017), </w:t>
      </w:r>
      <w:proofErr w:type="spellStart"/>
      <w:r w:rsidRPr="00606AE5">
        <w:rPr>
          <w:rFonts w:ascii="Helvetica Neue Light" w:hAnsi="Helvetica Neue Light"/>
          <w:sz w:val="22"/>
          <w:szCs w:val="22"/>
        </w:rPr>
        <w:t>Mudanza</w:t>
      </w:r>
      <w:proofErr w:type="spellEnd"/>
      <w:r w:rsidRPr="00606AE5">
        <w:rPr>
          <w:rFonts w:ascii="Helvetica Neue Light" w:hAnsi="Helvetica Neue Light"/>
          <w:sz w:val="22"/>
          <w:szCs w:val="22"/>
        </w:rPr>
        <w:t xml:space="preserve"> (2010), </w:t>
      </w:r>
      <w:proofErr w:type="spellStart"/>
      <w:r w:rsidRPr="00606AE5">
        <w:rPr>
          <w:rFonts w:ascii="Helvetica Neue Light" w:hAnsi="Helvetica Neue Light"/>
          <w:sz w:val="22"/>
          <w:szCs w:val="22"/>
        </w:rPr>
        <w:t>En</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una</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orilla</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brumosa</w:t>
      </w:r>
      <w:proofErr w:type="spellEnd"/>
      <w:r w:rsidRPr="00606AE5">
        <w:rPr>
          <w:rFonts w:ascii="Helvetica Neue Light" w:hAnsi="Helvetica Neue Light"/>
          <w:sz w:val="22"/>
          <w:szCs w:val="22"/>
        </w:rPr>
        <w:t xml:space="preserve"> (2021) by Verónica Gerber </w:t>
      </w:r>
      <w:proofErr w:type="spellStart"/>
      <w:r w:rsidRPr="00606AE5">
        <w:rPr>
          <w:rFonts w:ascii="Helvetica Neue Light" w:hAnsi="Helvetica Neue Light"/>
          <w:sz w:val="22"/>
          <w:szCs w:val="22"/>
        </w:rPr>
        <w:t>Bicecci</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Diario</w:t>
      </w:r>
      <w:proofErr w:type="spellEnd"/>
      <w:r w:rsidRPr="00606AE5">
        <w:rPr>
          <w:rFonts w:ascii="Helvetica Neue Light" w:hAnsi="Helvetica Neue Light"/>
          <w:sz w:val="22"/>
          <w:szCs w:val="22"/>
        </w:rPr>
        <w:t xml:space="preserve"> negro de Buenos Aires (2019) by Federico </w:t>
      </w:r>
      <w:proofErr w:type="spellStart"/>
      <w:r w:rsidRPr="00606AE5">
        <w:rPr>
          <w:rFonts w:ascii="Helvetica Neue Light" w:hAnsi="Helvetica Neue Light"/>
          <w:sz w:val="22"/>
          <w:szCs w:val="22"/>
        </w:rPr>
        <w:t>Bonasso</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Catálogo</w:t>
      </w:r>
      <w:proofErr w:type="spellEnd"/>
      <w:r w:rsidRPr="00606AE5">
        <w:rPr>
          <w:rFonts w:ascii="Helvetica Neue Light" w:hAnsi="Helvetica Neue Light"/>
          <w:sz w:val="22"/>
          <w:szCs w:val="22"/>
        </w:rPr>
        <w:t xml:space="preserve"> de las </w:t>
      </w:r>
      <w:proofErr w:type="spellStart"/>
      <w:r w:rsidRPr="00606AE5">
        <w:rPr>
          <w:rFonts w:ascii="Helvetica Neue Light" w:hAnsi="Helvetica Neue Light"/>
          <w:sz w:val="22"/>
          <w:szCs w:val="22"/>
        </w:rPr>
        <w:t>formas</w:t>
      </w:r>
      <w:proofErr w:type="spellEnd"/>
      <w:r w:rsidRPr="00606AE5">
        <w:rPr>
          <w:rFonts w:ascii="Helvetica Neue Light" w:hAnsi="Helvetica Neue Light"/>
          <w:sz w:val="22"/>
          <w:szCs w:val="22"/>
        </w:rPr>
        <w:t xml:space="preserve"> (2014) by Nicolás Cabral; the work by visual artist Mercedes Fidanza called Cactus migrants/guardians of memory (2010) and El árbol del </w:t>
      </w:r>
      <w:proofErr w:type="spellStart"/>
      <w:r w:rsidRPr="00606AE5">
        <w:rPr>
          <w:rFonts w:ascii="Helvetica Neue Light" w:hAnsi="Helvetica Neue Light"/>
          <w:sz w:val="22"/>
          <w:szCs w:val="22"/>
        </w:rPr>
        <w:t>desexilio</w:t>
      </w:r>
      <w:proofErr w:type="spellEnd"/>
      <w:r w:rsidRPr="00606AE5">
        <w:rPr>
          <w:rFonts w:ascii="Helvetica Neue Light" w:hAnsi="Helvetica Neue Light"/>
          <w:sz w:val="22"/>
          <w:szCs w:val="22"/>
        </w:rPr>
        <w:t xml:space="preserve"> (2002-2010); and </w:t>
      </w:r>
      <w:r w:rsidRPr="00606AE5">
        <w:rPr>
          <w:rFonts w:ascii="Helvetica Neue Light" w:hAnsi="Helvetica Neue Light"/>
          <w:sz w:val="22"/>
          <w:szCs w:val="22"/>
        </w:rPr>
        <w:lastRenderedPageBreak/>
        <w:t xml:space="preserve">the interactive installation by Liza Casullo and Federico </w:t>
      </w:r>
      <w:proofErr w:type="spellStart"/>
      <w:r w:rsidRPr="00606AE5">
        <w:rPr>
          <w:rFonts w:ascii="Helvetica Neue Light" w:hAnsi="Helvetica Neue Light"/>
          <w:sz w:val="22"/>
          <w:szCs w:val="22"/>
        </w:rPr>
        <w:t>Joselevich</w:t>
      </w:r>
      <w:proofErr w:type="spellEnd"/>
      <w:r w:rsidRPr="00606AE5">
        <w:rPr>
          <w:rFonts w:ascii="Helvetica Neue Light" w:hAnsi="Helvetica Neue Light"/>
          <w:sz w:val="22"/>
          <w:szCs w:val="22"/>
        </w:rPr>
        <w:t xml:space="preserve"> </w:t>
      </w:r>
      <w:proofErr w:type="spellStart"/>
      <w:r w:rsidRPr="00606AE5">
        <w:rPr>
          <w:rFonts w:ascii="Helvetica Neue Light" w:hAnsi="Helvetica Neue Light"/>
          <w:sz w:val="22"/>
          <w:szCs w:val="22"/>
        </w:rPr>
        <w:t>Puiggrós</w:t>
      </w:r>
      <w:proofErr w:type="spellEnd"/>
      <w:r w:rsidRPr="00606AE5">
        <w:rPr>
          <w:rFonts w:ascii="Helvetica Neue Light" w:hAnsi="Helvetica Neue Light"/>
          <w:sz w:val="22"/>
          <w:szCs w:val="22"/>
        </w:rPr>
        <w:t xml:space="preserve"> entitled El </w:t>
      </w:r>
      <w:proofErr w:type="spellStart"/>
      <w:r w:rsidRPr="00606AE5">
        <w:rPr>
          <w:rFonts w:ascii="Helvetica Neue Light" w:hAnsi="Helvetica Neue Light"/>
          <w:sz w:val="22"/>
          <w:szCs w:val="22"/>
        </w:rPr>
        <w:t>objeto</w:t>
      </w:r>
      <w:proofErr w:type="spellEnd"/>
      <w:r w:rsidRPr="00606AE5">
        <w:rPr>
          <w:rFonts w:ascii="Helvetica Neue Light" w:hAnsi="Helvetica Neue Light"/>
          <w:sz w:val="22"/>
          <w:szCs w:val="22"/>
        </w:rPr>
        <w:t xml:space="preserve"> del </w:t>
      </w:r>
      <w:proofErr w:type="spellStart"/>
      <w:r w:rsidRPr="00606AE5">
        <w:rPr>
          <w:rFonts w:ascii="Helvetica Neue Light" w:hAnsi="Helvetica Neue Light"/>
          <w:sz w:val="22"/>
          <w:szCs w:val="22"/>
        </w:rPr>
        <w:t>exilio</w:t>
      </w:r>
      <w:proofErr w:type="spellEnd"/>
      <w:r w:rsidRPr="00606AE5">
        <w:rPr>
          <w:rFonts w:ascii="Helvetica Neue Light" w:hAnsi="Helvetica Neue Light"/>
          <w:sz w:val="22"/>
          <w:szCs w:val="22"/>
        </w:rPr>
        <w:t xml:space="preserve"> (2013).</w:t>
      </w:r>
    </w:p>
    <w:p w14:paraId="5DE5A805" w14:textId="77777777" w:rsidR="00810DA4" w:rsidRDefault="00810DA4" w:rsidP="00810DA4">
      <w:pPr>
        <w:spacing w:line="276" w:lineRule="auto"/>
        <w:jc w:val="both"/>
        <w:rPr>
          <w:rFonts w:ascii="Helvetica Neue Light" w:hAnsi="Helvetica Neue Light"/>
        </w:rPr>
      </w:pPr>
    </w:p>
    <w:p w14:paraId="4E6BAF38" w14:textId="77777777" w:rsidR="00810DA4" w:rsidRPr="00606AE5" w:rsidRDefault="00810DA4" w:rsidP="00810DA4">
      <w:pPr>
        <w:spacing w:line="276" w:lineRule="auto"/>
        <w:jc w:val="both"/>
        <w:rPr>
          <w:rFonts w:ascii="Helvetica Neue Light" w:hAnsi="Helvetica Neue Light"/>
          <w:sz w:val="22"/>
          <w:szCs w:val="22"/>
        </w:rPr>
      </w:pPr>
      <w:r w:rsidRPr="00606AE5">
        <w:rPr>
          <w:rFonts w:ascii="Helvetica Neue Light" w:hAnsi="Helvetica Neue Light"/>
          <w:sz w:val="22"/>
          <w:szCs w:val="22"/>
        </w:rPr>
        <w:t>Having exposed the corpus, the objective is to visualize the role of the sons and daughters of exiles in these processes of adaptation/</w:t>
      </w:r>
      <w:proofErr w:type="spellStart"/>
      <w:r w:rsidRPr="00606AE5">
        <w:rPr>
          <w:rFonts w:ascii="Helvetica Neue Light" w:hAnsi="Helvetica Neue Light"/>
          <w:sz w:val="22"/>
          <w:szCs w:val="22"/>
        </w:rPr>
        <w:t>reaccommodation</w:t>
      </w:r>
      <w:proofErr w:type="spellEnd"/>
      <w:r w:rsidRPr="00606AE5">
        <w:rPr>
          <w:rFonts w:ascii="Helvetica Neue Light" w:hAnsi="Helvetica Neue Light"/>
          <w:sz w:val="22"/>
          <w:szCs w:val="22"/>
        </w:rPr>
        <w:t xml:space="preserve"> of identity that lead them to configure a generational transmission (Hirsch 2012, Kaufman 2006) in which memory occupies a central place.</w:t>
      </w:r>
    </w:p>
    <w:p w14:paraId="66FF5894" w14:textId="5693E5F5" w:rsidR="00810DA4" w:rsidRPr="00810DA4" w:rsidRDefault="00810DA4" w:rsidP="00810DA4">
      <w:pPr>
        <w:spacing w:line="276" w:lineRule="auto"/>
        <w:rPr>
          <w:rFonts w:ascii="Helvetica Neue Light" w:hAnsi="Helvetica Neue Light"/>
          <w:sz w:val="22"/>
          <w:szCs w:val="22"/>
        </w:rPr>
      </w:pPr>
    </w:p>
    <w:p w14:paraId="6CF626A4" w14:textId="77777777" w:rsidR="00810DA4" w:rsidRPr="00606AE5" w:rsidRDefault="00810DA4" w:rsidP="00810DA4">
      <w:pPr>
        <w:spacing w:line="276" w:lineRule="auto"/>
        <w:jc w:val="both"/>
        <w:rPr>
          <w:rFonts w:ascii="Helvetica Neue Light" w:hAnsi="Helvetica Neue Light"/>
          <w:b/>
          <w:bCs/>
          <w:color w:val="ED7D31" w:themeColor="accent2"/>
          <w:sz w:val="20"/>
          <w:szCs w:val="20"/>
          <w:lang w:val="es-ES"/>
        </w:rPr>
      </w:pPr>
      <w:r w:rsidRPr="00606AE5">
        <w:rPr>
          <w:rFonts w:ascii="Helvetica Neue Light" w:hAnsi="Helvetica Neue Light"/>
          <w:b/>
          <w:bCs/>
          <w:color w:val="ED7D31" w:themeColor="accent2"/>
          <w:sz w:val="20"/>
          <w:szCs w:val="20"/>
          <w:lang w:val="es-ES"/>
        </w:rPr>
        <w:t>Eugenia Argañaraz</w:t>
      </w:r>
    </w:p>
    <w:p w14:paraId="3A354B9A" w14:textId="77777777" w:rsidR="00810DA4" w:rsidRPr="00606AE5" w:rsidRDefault="00810DA4" w:rsidP="00810DA4">
      <w:pPr>
        <w:spacing w:line="276" w:lineRule="auto"/>
        <w:jc w:val="both"/>
        <w:rPr>
          <w:rFonts w:ascii="Helvetica Neue Light" w:hAnsi="Helvetica Neue Light"/>
          <w:color w:val="ED7D31" w:themeColor="accent2"/>
          <w:sz w:val="20"/>
          <w:szCs w:val="20"/>
        </w:rPr>
      </w:pPr>
      <w:r w:rsidRPr="00606AE5">
        <w:rPr>
          <w:rFonts w:ascii="Helvetica Neue Light" w:hAnsi="Helvetica Neue Light"/>
          <w:color w:val="ED7D31" w:themeColor="accent2"/>
          <w:sz w:val="20"/>
          <w:szCs w:val="20"/>
          <w:lang w:val="es-ES"/>
        </w:rPr>
        <w:t xml:space="preserve">Eugenia Argañaraz: D. in Modern </w:t>
      </w:r>
      <w:proofErr w:type="spellStart"/>
      <w:r w:rsidRPr="00606AE5">
        <w:rPr>
          <w:rFonts w:ascii="Helvetica Neue Light" w:hAnsi="Helvetica Neue Light"/>
          <w:color w:val="ED7D31" w:themeColor="accent2"/>
          <w:sz w:val="20"/>
          <w:szCs w:val="20"/>
          <w:lang w:val="es-ES"/>
        </w:rPr>
        <w:t>Literature</w:t>
      </w:r>
      <w:proofErr w:type="spellEnd"/>
      <w:r w:rsidRPr="00606AE5">
        <w:rPr>
          <w:rFonts w:ascii="Helvetica Neue Light" w:hAnsi="Helvetica Neue Light"/>
          <w:color w:val="ED7D31" w:themeColor="accent2"/>
          <w:sz w:val="20"/>
          <w:szCs w:val="20"/>
          <w:lang w:val="es-ES"/>
        </w:rPr>
        <w:t xml:space="preserve"> </w:t>
      </w:r>
      <w:proofErr w:type="spellStart"/>
      <w:r w:rsidRPr="00606AE5">
        <w:rPr>
          <w:rFonts w:ascii="Helvetica Neue Light" w:hAnsi="Helvetica Neue Light"/>
          <w:color w:val="ED7D31" w:themeColor="accent2"/>
          <w:sz w:val="20"/>
          <w:szCs w:val="20"/>
          <w:lang w:val="es-ES"/>
        </w:rPr>
        <w:t>from</w:t>
      </w:r>
      <w:proofErr w:type="spellEnd"/>
      <w:r w:rsidRPr="00606AE5">
        <w:rPr>
          <w:rFonts w:ascii="Helvetica Neue Light" w:hAnsi="Helvetica Neue Light"/>
          <w:color w:val="ED7D31" w:themeColor="accent2"/>
          <w:sz w:val="20"/>
          <w:szCs w:val="20"/>
          <w:lang w:val="es-ES"/>
        </w:rPr>
        <w:t xml:space="preserve"> </w:t>
      </w:r>
      <w:proofErr w:type="spellStart"/>
      <w:r w:rsidRPr="00606AE5">
        <w:rPr>
          <w:rFonts w:ascii="Helvetica Neue Light" w:hAnsi="Helvetica Neue Light"/>
          <w:color w:val="ED7D31" w:themeColor="accent2"/>
          <w:sz w:val="20"/>
          <w:szCs w:val="20"/>
          <w:lang w:val="es-ES"/>
        </w:rPr>
        <w:t>the</w:t>
      </w:r>
      <w:proofErr w:type="spellEnd"/>
      <w:r w:rsidRPr="00606AE5">
        <w:rPr>
          <w:rFonts w:ascii="Helvetica Neue Light" w:hAnsi="Helvetica Neue Light"/>
          <w:color w:val="ED7D31" w:themeColor="accent2"/>
          <w:sz w:val="20"/>
          <w:szCs w:val="20"/>
          <w:lang w:val="es-ES"/>
        </w:rPr>
        <w:t xml:space="preserve"> </w:t>
      </w:r>
      <w:proofErr w:type="spellStart"/>
      <w:r w:rsidRPr="00606AE5">
        <w:rPr>
          <w:rFonts w:ascii="Helvetica Neue Light" w:hAnsi="Helvetica Neue Light"/>
          <w:color w:val="ED7D31" w:themeColor="accent2"/>
          <w:sz w:val="20"/>
          <w:szCs w:val="20"/>
          <w:lang w:val="es-ES"/>
        </w:rPr>
        <w:t>FFyH</w:t>
      </w:r>
      <w:proofErr w:type="spellEnd"/>
      <w:r w:rsidRPr="00606AE5">
        <w:rPr>
          <w:rFonts w:ascii="Helvetica Neue Light" w:hAnsi="Helvetica Neue Light"/>
          <w:color w:val="ED7D31" w:themeColor="accent2"/>
          <w:sz w:val="20"/>
          <w:szCs w:val="20"/>
          <w:lang w:val="es-ES"/>
        </w:rPr>
        <w:t xml:space="preserve">-UNC (Facultad de Filosofía y Humanidades- Universidad Nacional de Córdoba-Argentina). </w:t>
      </w:r>
      <w:r w:rsidRPr="00606AE5">
        <w:rPr>
          <w:rFonts w:ascii="Helvetica Neue Light" w:hAnsi="Helvetica Neue Light"/>
          <w:color w:val="ED7D31" w:themeColor="accent2"/>
          <w:sz w:val="20"/>
          <w:szCs w:val="20"/>
        </w:rPr>
        <w:t xml:space="preserve">She is a postdoctoral fellow of CIS-IDES-CONICET and a lecturer-teacher of undergraduate and graduate courses. Her current research topic encompasses the artistic and literary productions of the Sons and Daughters of the Argentine exile in Mexico during the last Argentine dictatorship. During 2022 she did a postdoctoral research stay at the </w:t>
      </w:r>
      <w:proofErr w:type="spellStart"/>
      <w:r w:rsidRPr="00606AE5">
        <w:rPr>
          <w:rFonts w:ascii="Helvetica Neue Light" w:hAnsi="Helvetica Neue Light"/>
          <w:color w:val="ED7D31" w:themeColor="accent2"/>
          <w:sz w:val="20"/>
          <w:szCs w:val="20"/>
        </w:rPr>
        <w:t>FFyL</w:t>
      </w:r>
      <w:proofErr w:type="spellEnd"/>
      <w:r w:rsidRPr="00606AE5">
        <w:rPr>
          <w:rFonts w:ascii="Helvetica Neue Light" w:hAnsi="Helvetica Neue Light"/>
          <w:color w:val="ED7D31" w:themeColor="accent2"/>
          <w:sz w:val="20"/>
          <w:szCs w:val="20"/>
        </w:rPr>
        <w:t xml:space="preserve">-UNAM that allowed her to approach research in the cultural field </w:t>
      </w:r>
      <w:proofErr w:type="spellStart"/>
      <w:r w:rsidRPr="00606AE5">
        <w:rPr>
          <w:rFonts w:ascii="Helvetica Neue Light" w:hAnsi="Helvetica Neue Light"/>
          <w:color w:val="ED7D31" w:themeColor="accent2"/>
          <w:sz w:val="20"/>
          <w:szCs w:val="20"/>
        </w:rPr>
        <w:t>argenmex</w:t>
      </w:r>
      <w:proofErr w:type="spellEnd"/>
      <w:r w:rsidRPr="00606AE5">
        <w:rPr>
          <w:rFonts w:ascii="Helvetica Neue Light" w:hAnsi="Helvetica Neue Light"/>
          <w:color w:val="ED7D31" w:themeColor="accent2"/>
          <w:sz w:val="20"/>
          <w:szCs w:val="20"/>
        </w:rPr>
        <w:t>. She has published articles in national and international journals on her current research topic, as well as on the various issues of women writers exiled and insulated during the Argentine state terrorism in the seventies.</w:t>
      </w:r>
    </w:p>
    <w:p w14:paraId="79F7B920" w14:textId="77777777" w:rsidR="00810DA4" w:rsidRDefault="00810DA4" w:rsidP="00E14F49">
      <w:pPr>
        <w:rPr>
          <w:rFonts w:ascii="Helvetica Neue Light" w:hAnsi="Helvetica Neue Light"/>
          <w:sz w:val="22"/>
          <w:szCs w:val="22"/>
          <w:lang w:val="es-ES"/>
        </w:rPr>
      </w:pPr>
    </w:p>
    <w:p w14:paraId="2BFF382D" w14:textId="77777777" w:rsidR="00255BA3" w:rsidRPr="00E14F49" w:rsidRDefault="00255BA3" w:rsidP="00E14F49">
      <w:pPr>
        <w:rPr>
          <w:rFonts w:ascii="Helvetica Neue Light" w:hAnsi="Helvetica Neue Light"/>
          <w:sz w:val="22"/>
          <w:szCs w:val="22"/>
          <w:lang w:val="es-ES"/>
        </w:rPr>
      </w:pPr>
    </w:p>
    <w:p w14:paraId="436CC914" w14:textId="34C12741" w:rsidR="003A293A" w:rsidRPr="0056143A" w:rsidRDefault="0056143A" w:rsidP="00E14F49">
      <w:pPr>
        <w:rPr>
          <w:rFonts w:ascii="Helvetica Neue Light" w:eastAsia="SimSun" w:hAnsi="Helvetica Neue Light"/>
          <w:b/>
          <w:bCs/>
          <w:color w:val="0070C0"/>
          <w:sz w:val="22"/>
          <w:szCs w:val="22"/>
          <w:lang w:val="es-AR" w:eastAsia="es-ES"/>
        </w:rPr>
      </w:pPr>
      <w:r w:rsidRPr="0056143A">
        <w:rPr>
          <w:rFonts w:ascii="Helvetica Neue Light" w:eastAsia="SimSun" w:hAnsi="Helvetica Neue Light"/>
          <w:b/>
          <w:bCs/>
          <w:color w:val="0070C0"/>
          <w:sz w:val="22"/>
          <w:szCs w:val="22"/>
          <w:lang w:val="es-AR" w:eastAsia="es-ES"/>
        </w:rPr>
        <w:t>_________________________________________________________________________________</w:t>
      </w:r>
    </w:p>
    <w:p w14:paraId="045DEF2A" w14:textId="77777777" w:rsidR="00913E87" w:rsidRPr="00E14F49" w:rsidRDefault="00913E87" w:rsidP="00E14F49">
      <w:pPr>
        <w:rPr>
          <w:rFonts w:ascii="Helvetica Neue Light" w:hAnsi="Helvetica Neue Light" w:cstheme="minorHAnsi"/>
          <w:color w:val="000000"/>
          <w:sz w:val="22"/>
          <w:szCs w:val="22"/>
        </w:rPr>
      </w:pPr>
    </w:p>
    <w:p w14:paraId="10367F4E" w14:textId="77777777" w:rsidR="0035424E" w:rsidRDefault="0035424E" w:rsidP="0056143A">
      <w:pPr>
        <w:pStyle w:val="v1msonormal"/>
        <w:spacing w:before="0" w:beforeAutospacing="0" w:after="0" w:afterAutospacing="0"/>
        <w:rPr>
          <w:rFonts w:ascii="Helvetica Neue" w:hAnsi="Helvetica Neue" w:cstheme="minorHAnsi"/>
          <w:b/>
          <w:bCs/>
          <w:color w:val="0070C0"/>
        </w:rPr>
      </w:pPr>
    </w:p>
    <w:p w14:paraId="3CED50F5" w14:textId="75C135B6" w:rsidR="003F6194" w:rsidRDefault="0056143A" w:rsidP="0056143A">
      <w:pPr>
        <w:pStyle w:val="v1msonormal"/>
        <w:spacing w:before="0" w:beforeAutospacing="0" w:after="0" w:afterAutospacing="0"/>
        <w:rPr>
          <w:rFonts w:ascii="Helvetica Neue" w:hAnsi="Helvetica Neue" w:cstheme="minorHAnsi"/>
          <w:b/>
          <w:bCs/>
          <w:color w:val="0070C0"/>
        </w:rPr>
      </w:pPr>
      <w:r w:rsidRPr="0056143A">
        <w:rPr>
          <w:rFonts w:ascii="Helvetica Neue" w:hAnsi="Helvetica Neue" w:cstheme="minorHAnsi"/>
          <w:b/>
          <w:bCs/>
          <w:color w:val="0070C0"/>
        </w:rPr>
        <w:t>HOUR 2</w:t>
      </w:r>
    </w:p>
    <w:p w14:paraId="0E911712" w14:textId="77777777" w:rsidR="003F6194" w:rsidRDefault="003F6194" w:rsidP="0056143A">
      <w:pPr>
        <w:pStyle w:val="v1msonormal"/>
        <w:spacing w:before="0" w:beforeAutospacing="0" w:after="0" w:afterAutospacing="0"/>
        <w:rPr>
          <w:rFonts w:ascii="Helvetica Neue" w:hAnsi="Helvetica Neue" w:cstheme="minorHAnsi"/>
          <w:b/>
          <w:bCs/>
          <w:color w:val="0070C0"/>
        </w:rPr>
      </w:pPr>
    </w:p>
    <w:p w14:paraId="1CC443F9" w14:textId="0624DA8F" w:rsidR="00023CE6" w:rsidRPr="0056143A" w:rsidRDefault="00023CE6" w:rsidP="0056143A">
      <w:pPr>
        <w:pStyle w:val="v1msonormal"/>
        <w:spacing w:before="0" w:beforeAutospacing="0" w:after="0" w:afterAutospacing="0"/>
        <w:rPr>
          <w:rFonts w:ascii="Helvetica Neue" w:hAnsi="Helvetica Neue" w:cstheme="minorHAnsi"/>
          <w:b/>
          <w:bCs/>
          <w:color w:val="0070C0"/>
        </w:rPr>
      </w:pPr>
      <w:r w:rsidRPr="0056143A">
        <w:rPr>
          <w:rFonts w:ascii="Helvetica Neue" w:hAnsi="Helvetica Neue" w:cstheme="minorHAnsi"/>
          <w:b/>
          <w:bCs/>
          <w:color w:val="0070C0"/>
        </w:rPr>
        <w:t>US</w:t>
      </w:r>
      <w:r w:rsidR="003F6194">
        <w:rPr>
          <w:rFonts w:ascii="Helvetica Neue" w:hAnsi="Helvetica Neue" w:cstheme="minorHAnsi"/>
          <w:b/>
          <w:bCs/>
          <w:color w:val="0070C0"/>
        </w:rPr>
        <w:t>: Syracuse University</w:t>
      </w:r>
    </w:p>
    <w:p w14:paraId="7B70E2FE" w14:textId="69185885" w:rsidR="0056143A" w:rsidRDefault="0056143A" w:rsidP="00023CE6">
      <w:pPr>
        <w:rPr>
          <w:rFonts w:ascii="Helvetica Neue" w:hAnsi="Helvetica Neue" w:cstheme="minorHAnsi"/>
          <w:b/>
          <w:bCs/>
          <w:color w:val="000000"/>
          <w:sz w:val="22"/>
          <w:szCs w:val="22"/>
        </w:rPr>
      </w:pPr>
    </w:p>
    <w:p w14:paraId="6608E3D2" w14:textId="7E18D2A4" w:rsidR="001C4D7C" w:rsidRDefault="001C4D7C" w:rsidP="00023CE6">
      <w:pPr>
        <w:rPr>
          <w:rFonts w:ascii="Helvetica Neue" w:hAnsi="Helvetica Neue" w:cstheme="minorHAnsi"/>
          <w:b/>
          <w:bCs/>
          <w:color w:val="000000"/>
          <w:sz w:val="22"/>
          <w:szCs w:val="22"/>
        </w:rPr>
      </w:pPr>
    </w:p>
    <w:p w14:paraId="0D555CFA"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 xml:space="preserve">Stephanie </w:t>
      </w:r>
      <w:proofErr w:type="spellStart"/>
      <w:r w:rsidRPr="007535C9">
        <w:rPr>
          <w:rFonts w:ascii="Helvetica Neue" w:hAnsi="Helvetica Neue" w:cs="Calibri"/>
          <w:b/>
          <w:bCs/>
          <w:color w:val="8EAADB" w:themeColor="accent1" w:themeTint="99"/>
        </w:rPr>
        <w:t>Baquero</w:t>
      </w:r>
      <w:proofErr w:type="spellEnd"/>
      <w:r w:rsidRPr="007535C9">
        <w:rPr>
          <w:rFonts w:ascii="Helvetica Neue" w:hAnsi="Helvetica Neue" w:cs="Calibri"/>
          <w:b/>
          <w:bCs/>
          <w:color w:val="8EAADB" w:themeColor="accent1" w:themeTint="99"/>
        </w:rPr>
        <w:t> </w:t>
      </w:r>
    </w:p>
    <w:p w14:paraId="1EDC9ADE"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 xml:space="preserve">Easton </w:t>
      </w:r>
      <w:proofErr w:type="spellStart"/>
      <w:r w:rsidRPr="007535C9">
        <w:rPr>
          <w:rFonts w:ascii="Helvetica Neue" w:hAnsi="Helvetica Neue" w:cs="Calibri"/>
          <w:b/>
          <w:bCs/>
          <w:color w:val="8EAADB" w:themeColor="accent1" w:themeTint="99"/>
        </w:rPr>
        <w:t>Draut</w:t>
      </w:r>
      <w:proofErr w:type="spellEnd"/>
      <w:r w:rsidRPr="007535C9">
        <w:rPr>
          <w:rFonts w:ascii="Helvetica Neue" w:hAnsi="Helvetica Neue" w:cs="Calibri"/>
          <w:b/>
          <w:bCs/>
          <w:color w:val="8EAADB" w:themeColor="accent1" w:themeTint="99"/>
        </w:rPr>
        <w:t> </w:t>
      </w:r>
    </w:p>
    <w:p w14:paraId="102E0B65"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 xml:space="preserve">Emily </w:t>
      </w:r>
      <w:proofErr w:type="spellStart"/>
      <w:r w:rsidRPr="007535C9">
        <w:rPr>
          <w:rFonts w:ascii="Helvetica Neue" w:hAnsi="Helvetica Neue" w:cs="Calibri"/>
          <w:b/>
          <w:bCs/>
          <w:color w:val="8EAADB" w:themeColor="accent1" w:themeTint="99"/>
        </w:rPr>
        <w:t>Iknayan</w:t>
      </w:r>
      <w:proofErr w:type="spellEnd"/>
      <w:r w:rsidRPr="007535C9">
        <w:rPr>
          <w:rFonts w:ascii="Helvetica Neue" w:hAnsi="Helvetica Neue" w:cs="Calibri"/>
          <w:b/>
          <w:bCs/>
          <w:color w:val="8EAADB" w:themeColor="accent1" w:themeTint="99"/>
        </w:rPr>
        <w:t> </w:t>
      </w:r>
    </w:p>
    <w:p w14:paraId="5177E5E0" w14:textId="77777777" w:rsidR="001C4D7C" w:rsidRPr="007535C9" w:rsidRDefault="001C4D7C" w:rsidP="001C4D7C">
      <w:pPr>
        <w:rPr>
          <w:rFonts w:ascii="Helvetica Neue" w:hAnsi="Helvetica Neue" w:cs="Calibri"/>
          <w:b/>
          <w:bCs/>
          <w:color w:val="8EAADB" w:themeColor="accent1" w:themeTint="99"/>
        </w:rPr>
      </w:pPr>
      <w:proofErr w:type="spellStart"/>
      <w:r w:rsidRPr="007535C9">
        <w:rPr>
          <w:rFonts w:ascii="Helvetica Neue" w:hAnsi="Helvetica Neue" w:cs="Calibri"/>
          <w:b/>
          <w:bCs/>
          <w:color w:val="8EAADB" w:themeColor="accent1" w:themeTint="99"/>
        </w:rPr>
        <w:t>Aranveer</w:t>
      </w:r>
      <w:proofErr w:type="spellEnd"/>
      <w:r w:rsidRPr="007535C9">
        <w:rPr>
          <w:rFonts w:ascii="Helvetica Neue" w:hAnsi="Helvetica Neue" w:cs="Calibri"/>
          <w:b/>
          <w:bCs/>
          <w:color w:val="8EAADB" w:themeColor="accent1" w:themeTint="99"/>
        </w:rPr>
        <w:t xml:space="preserve"> </w:t>
      </w:r>
      <w:proofErr w:type="spellStart"/>
      <w:r w:rsidRPr="007535C9">
        <w:rPr>
          <w:rFonts w:ascii="Helvetica Neue" w:hAnsi="Helvetica Neue" w:cs="Calibri"/>
          <w:b/>
          <w:bCs/>
          <w:color w:val="8EAADB" w:themeColor="accent1" w:themeTint="99"/>
        </w:rPr>
        <w:t>Litt</w:t>
      </w:r>
      <w:proofErr w:type="spellEnd"/>
      <w:r w:rsidRPr="007535C9">
        <w:rPr>
          <w:rFonts w:ascii="Helvetica Neue" w:hAnsi="Helvetica Neue" w:cs="Calibri"/>
          <w:b/>
          <w:bCs/>
          <w:color w:val="8EAADB" w:themeColor="accent1" w:themeTint="99"/>
        </w:rPr>
        <w:t> </w:t>
      </w:r>
    </w:p>
    <w:p w14:paraId="7FBAA773"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Kerry Mess </w:t>
      </w:r>
    </w:p>
    <w:p w14:paraId="36B6E841"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 xml:space="preserve">Tim </w:t>
      </w:r>
      <w:proofErr w:type="spellStart"/>
      <w:r w:rsidRPr="007535C9">
        <w:rPr>
          <w:rFonts w:ascii="Helvetica Neue" w:hAnsi="Helvetica Neue" w:cs="Calibri"/>
          <w:b/>
          <w:bCs/>
          <w:color w:val="8EAADB" w:themeColor="accent1" w:themeTint="99"/>
        </w:rPr>
        <w:t>Michowski</w:t>
      </w:r>
      <w:proofErr w:type="spellEnd"/>
      <w:r w:rsidRPr="007535C9">
        <w:rPr>
          <w:rFonts w:ascii="Helvetica Neue" w:hAnsi="Helvetica Neue" w:cs="Calibri"/>
          <w:b/>
          <w:bCs/>
          <w:color w:val="8EAADB" w:themeColor="accent1" w:themeTint="99"/>
        </w:rPr>
        <w:t> </w:t>
      </w:r>
    </w:p>
    <w:p w14:paraId="21F8DAA9"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Gabriel O’Rourke </w:t>
      </w:r>
    </w:p>
    <w:p w14:paraId="62E93F16"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Hannah Sparks </w:t>
      </w:r>
    </w:p>
    <w:p w14:paraId="292629F4" w14:textId="77777777" w:rsidR="001C4D7C" w:rsidRPr="007535C9" w:rsidRDefault="001C4D7C" w:rsidP="001C4D7C">
      <w:pPr>
        <w:rPr>
          <w:rFonts w:ascii="Helvetica Neue" w:hAnsi="Helvetica Neue" w:cs="Calibri"/>
          <w:b/>
          <w:bCs/>
          <w:color w:val="8EAADB" w:themeColor="accent1" w:themeTint="99"/>
        </w:rPr>
      </w:pPr>
      <w:proofErr w:type="spellStart"/>
      <w:r w:rsidRPr="007535C9">
        <w:rPr>
          <w:rFonts w:ascii="Helvetica Neue" w:hAnsi="Helvetica Neue" w:cs="Calibri"/>
          <w:b/>
          <w:bCs/>
          <w:color w:val="8EAADB" w:themeColor="accent1" w:themeTint="99"/>
        </w:rPr>
        <w:t>Xinyue</w:t>
      </w:r>
      <w:proofErr w:type="spellEnd"/>
      <w:r w:rsidRPr="007535C9">
        <w:rPr>
          <w:rFonts w:ascii="Helvetica Neue" w:hAnsi="Helvetica Neue" w:cs="Calibri"/>
          <w:b/>
          <w:bCs/>
          <w:color w:val="8EAADB" w:themeColor="accent1" w:themeTint="99"/>
        </w:rPr>
        <w:t xml:space="preserve"> Tao </w:t>
      </w:r>
    </w:p>
    <w:p w14:paraId="38242BE4" w14:textId="77777777" w:rsidR="001C4D7C" w:rsidRPr="007535C9" w:rsidRDefault="001C4D7C" w:rsidP="001C4D7C">
      <w:pPr>
        <w:rPr>
          <w:rFonts w:ascii="Helvetica Neue" w:hAnsi="Helvetica Neue" w:cs="Calibri"/>
          <w:b/>
          <w:bCs/>
          <w:color w:val="8EAADB" w:themeColor="accent1" w:themeTint="99"/>
        </w:rPr>
      </w:pPr>
      <w:proofErr w:type="spellStart"/>
      <w:r w:rsidRPr="007535C9">
        <w:rPr>
          <w:rFonts w:ascii="Helvetica Neue" w:hAnsi="Helvetica Neue" w:cs="Calibri"/>
          <w:b/>
          <w:bCs/>
          <w:color w:val="8EAADB" w:themeColor="accent1" w:themeTint="99"/>
        </w:rPr>
        <w:t>Rayana</w:t>
      </w:r>
      <w:proofErr w:type="spellEnd"/>
      <w:r w:rsidRPr="007535C9">
        <w:rPr>
          <w:rFonts w:ascii="Helvetica Neue" w:hAnsi="Helvetica Neue" w:cs="Calibri"/>
          <w:b/>
          <w:bCs/>
          <w:color w:val="8EAADB" w:themeColor="accent1" w:themeTint="99"/>
        </w:rPr>
        <w:t xml:space="preserve"> Weller </w:t>
      </w:r>
    </w:p>
    <w:p w14:paraId="5EB490C9" w14:textId="77777777" w:rsidR="001C4D7C" w:rsidRPr="007535C9" w:rsidRDefault="001C4D7C" w:rsidP="001C4D7C">
      <w:pPr>
        <w:rPr>
          <w:rFonts w:ascii="Helvetica Neue" w:hAnsi="Helvetica Neue" w:cs="Calibri"/>
          <w:b/>
          <w:bCs/>
          <w:color w:val="8EAADB" w:themeColor="accent1" w:themeTint="99"/>
        </w:rPr>
      </w:pPr>
      <w:r w:rsidRPr="007535C9">
        <w:rPr>
          <w:rFonts w:ascii="Helvetica Neue" w:hAnsi="Helvetica Neue" w:cs="Calibri"/>
          <w:b/>
          <w:bCs/>
          <w:color w:val="8EAADB" w:themeColor="accent1" w:themeTint="99"/>
        </w:rPr>
        <w:t>Julia Wilson</w:t>
      </w:r>
    </w:p>
    <w:p w14:paraId="1955D83D" w14:textId="2ED85633" w:rsidR="001C4D7C" w:rsidRDefault="001C4D7C" w:rsidP="00023CE6">
      <w:pPr>
        <w:rPr>
          <w:rFonts w:ascii="Helvetica Neue" w:hAnsi="Helvetica Neue" w:cstheme="minorHAnsi"/>
          <w:b/>
          <w:bCs/>
          <w:color w:val="000000"/>
          <w:sz w:val="22"/>
          <w:szCs w:val="22"/>
        </w:rPr>
      </w:pPr>
    </w:p>
    <w:p w14:paraId="3C6FB656" w14:textId="77777777" w:rsidR="003A0E3C" w:rsidRDefault="003A0E3C" w:rsidP="00023CE6">
      <w:pPr>
        <w:rPr>
          <w:rFonts w:ascii="Helvetica Neue" w:hAnsi="Helvetica Neue" w:cstheme="minorHAnsi"/>
          <w:b/>
          <w:bCs/>
          <w:color w:val="000000"/>
          <w:sz w:val="22"/>
          <w:szCs w:val="22"/>
        </w:rPr>
      </w:pPr>
    </w:p>
    <w:p w14:paraId="54C4F206" w14:textId="16499003" w:rsidR="003F6194" w:rsidRPr="003F6194" w:rsidRDefault="003F6194" w:rsidP="00023CE6">
      <w:pPr>
        <w:rPr>
          <w:rFonts w:ascii="Helvetica Neue Light" w:hAnsi="Helvetica Neue Light" w:cstheme="minorHAnsi"/>
          <w:color w:val="000000"/>
          <w:sz w:val="22"/>
          <w:szCs w:val="22"/>
        </w:rPr>
      </w:pPr>
      <w:r w:rsidRPr="003F6194">
        <w:rPr>
          <w:rFonts w:ascii="Helvetica Neue Light" w:hAnsi="Helvetica Neue Light" w:cs="Calibri"/>
          <w:color w:val="000000"/>
          <w:sz w:val="22"/>
          <w:szCs w:val="22"/>
        </w:rPr>
        <w:t>The Syracuse University graduate students will present in three clusters around the following areas.</w:t>
      </w:r>
    </w:p>
    <w:p w14:paraId="33DD3EB2" w14:textId="77777777" w:rsidR="003F6194" w:rsidRDefault="003F6194" w:rsidP="003F6194">
      <w:pPr>
        <w:spacing w:line="330" w:lineRule="atLeast"/>
        <w:jc w:val="both"/>
        <w:rPr>
          <w:rFonts w:ascii="Helvetica Neue Light" w:hAnsi="Helvetica Neue Light" w:cs="Calibri"/>
          <w:color w:val="000000"/>
          <w:sz w:val="22"/>
          <w:szCs w:val="22"/>
          <w:bdr w:val="none" w:sz="0" w:space="0" w:color="auto" w:frame="1"/>
          <w:shd w:val="clear" w:color="auto" w:fill="FFFFFF"/>
        </w:rPr>
      </w:pPr>
    </w:p>
    <w:p w14:paraId="2C242907" w14:textId="4EE149E9" w:rsidR="003F6194" w:rsidRPr="0035424E" w:rsidRDefault="003F6194" w:rsidP="003F6194">
      <w:pPr>
        <w:spacing w:line="330" w:lineRule="atLeast"/>
        <w:jc w:val="both"/>
        <w:rPr>
          <w:rFonts w:ascii="Helvetica Neue Light" w:hAnsi="Helvetica Neue Light" w:cs="Calibri"/>
          <w:b/>
          <w:bCs/>
          <w:i/>
          <w:iCs/>
          <w:color w:val="000000"/>
          <w:sz w:val="22"/>
          <w:szCs w:val="22"/>
        </w:rPr>
      </w:pPr>
      <w:r w:rsidRPr="0035424E">
        <w:rPr>
          <w:rFonts w:ascii="Helvetica Neue Light" w:hAnsi="Helvetica Neue Light" w:cs="Calibri"/>
          <w:b/>
          <w:bCs/>
          <w:i/>
          <w:iCs/>
          <w:color w:val="000000"/>
          <w:sz w:val="22"/>
          <w:szCs w:val="22"/>
          <w:bdr w:val="none" w:sz="0" w:space="0" w:color="auto" w:frame="1"/>
          <w:shd w:val="clear" w:color="auto" w:fill="FFFFFF"/>
        </w:rPr>
        <w:t>Memory &amp; Space</w:t>
      </w:r>
    </w:p>
    <w:p w14:paraId="25BC3AFB" w14:textId="77777777" w:rsidR="003F6194" w:rsidRDefault="003F6194" w:rsidP="003F6194">
      <w:pPr>
        <w:jc w:val="both"/>
        <w:rPr>
          <w:rFonts w:ascii="Helvetica Neue Light" w:hAnsi="Helvetica Neue Light" w:cs="Calibri"/>
          <w:color w:val="000000"/>
          <w:sz w:val="22"/>
          <w:szCs w:val="22"/>
          <w:bdr w:val="none" w:sz="0" w:space="0" w:color="auto" w:frame="1"/>
          <w:shd w:val="clear" w:color="auto" w:fill="FFFFFF"/>
        </w:rPr>
      </w:pPr>
    </w:p>
    <w:p w14:paraId="0246AB77" w14:textId="412F6DD3" w:rsidR="003F6194" w:rsidRDefault="003F6194" w:rsidP="003F6194">
      <w:pPr>
        <w:spacing w:line="276" w:lineRule="auto"/>
        <w:jc w:val="both"/>
        <w:rPr>
          <w:rFonts w:ascii="Helvetica Neue Light" w:hAnsi="Helvetica Neue Light" w:cs="Calibri"/>
          <w:color w:val="000000"/>
          <w:sz w:val="22"/>
          <w:szCs w:val="22"/>
          <w:bdr w:val="none" w:sz="0" w:space="0" w:color="auto" w:frame="1"/>
          <w:shd w:val="clear" w:color="auto" w:fill="FFFFFF"/>
        </w:rPr>
      </w:pPr>
      <w:r w:rsidRPr="003F6194">
        <w:rPr>
          <w:rFonts w:ascii="Helvetica Neue Light" w:hAnsi="Helvetica Neue Light" w:cs="Calibri"/>
          <w:color w:val="000000"/>
          <w:sz w:val="22"/>
          <w:szCs w:val="22"/>
          <w:bdr w:val="none" w:sz="0" w:space="0" w:color="auto" w:frame="1"/>
          <w:shd w:val="clear" w:color="auto" w:fill="FFFFFF"/>
        </w:rPr>
        <w:t xml:space="preserve">We are interested in responses to trauma and the decolonization of hegemonic remembering through spaces of memory. Beginning with the assumption that the order of places preserves the order of things, we explore a variety of rhetorically constructed spaces, from concrete to </w:t>
      </w:r>
      <w:r w:rsidRPr="003F6194">
        <w:rPr>
          <w:rFonts w:ascii="Helvetica Neue Light" w:hAnsi="Helvetica Neue Light" w:cs="Calibri"/>
          <w:color w:val="000000"/>
          <w:sz w:val="22"/>
          <w:szCs w:val="22"/>
          <w:bdr w:val="none" w:sz="0" w:space="0" w:color="auto" w:frame="1"/>
          <w:shd w:val="clear" w:color="auto" w:fill="FFFFFF"/>
        </w:rPr>
        <w:lastRenderedPageBreak/>
        <w:t>abstract. We use different lenses to understand how we claim and make meaning from absences and presences.</w:t>
      </w:r>
    </w:p>
    <w:p w14:paraId="53950BCC" w14:textId="77777777" w:rsidR="003F6194" w:rsidRPr="003F6194" w:rsidRDefault="003F6194" w:rsidP="003F6194">
      <w:pPr>
        <w:spacing w:line="276" w:lineRule="auto"/>
        <w:jc w:val="both"/>
        <w:rPr>
          <w:rFonts w:ascii="Helvetica Neue Light" w:hAnsi="Helvetica Neue Light" w:cs="Calibri"/>
          <w:color w:val="000000"/>
          <w:sz w:val="22"/>
          <w:szCs w:val="22"/>
        </w:rPr>
      </w:pPr>
    </w:p>
    <w:p w14:paraId="6C2CB75D" w14:textId="77777777" w:rsidR="003F6194" w:rsidRPr="003F6194" w:rsidRDefault="003F6194" w:rsidP="003F6194">
      <w:pPr>
        <w:spacing w:line="276" w:lineRule="auto"/>
        <w:jc w:val="both"/>
        <w:rPr>
          <w:rFonts w:ascii="Helvetica Neue Light" w:hAnsi="Helvetica Neue Light" w:cs="Calibri"/>
          <w:color w:val="000000"/>
          <w:sz w:val="22"/>
          <w:szCs w:val="22"/>
        </w:rPr>
      </w:pPr>
      <w:r w:rsidRPr="003F6194">
        <w:rPr>
          <w:rFonts w:ascii="Helvetica Neue Light" w:hAnsi="Helvetica Neue Light" w:cs="Calibri"/>
          <w:color w:val="000000"/>
          <w:sz w:val="22"/>
          <w:szCs w:val="22"/>
          <w:bdr w:val="none" w:sz="0" w:space="0" w:color="auto" w:frame="1"/>
          <w:shd w:val="clear" w:color="auto" w:fill="FFFFFF"/>
          <w:lang w:val="es-AR"/>
        </w:rPr>
        <w:t>Nos interesa explorar espacios de memoria para comprender las reacciones al trauma y descolonizar modos de conmemoración. Específicamente, estudiamos una variedad de espacios retóricos, tanto concretos como abstractos, partiendo de la noción que el orden de los espacios preserva el orden de las cosas. Metodológicamente, utilizamos diferentes perspectivas para entender los procesos de producción y apropiación de significado, y la interacción entre ausencia y presencia.</w:t>
      </w:r>
      <w:r w:rsidRPr="003F6194">
        <w:rPr>
          <w:rStyle w:val="apple-converted-space"/>
          <w:rFonts w:ascii="Helvetica Neue Light" w:hAnsi="Helvetica Neue Light" w:cs="Calibri"/>
          <w:color w:val="000000"/>
          <w:sz w:val="22"/>
          <w:szCs w:val="22"/>
          <w:bdr w:val="none" w:sz="0" w:space="0" w:color="auto" w:frame="1"/>
          <w:shd w:val="clear" w:color="auto" w:fill="FFFFFF"/>
          <w:lang w:val="es-AR"/>
        </w:rPr>
        <w:t> </w:t>
      </w:r>
    </w:p>
    <w:p w14:paraId="49E3DF1D" w14:textId="77777777" w:rsidR="003F6194" w:rsidRDefault="003F6194" w:rsidP="003F6194">
      <w:pPr>
        <w:spacing w:line="330" w:lineRule="atLeast"/>
        <w:jc w:val="both"/>
        <w:rPr>
          <w:rFonts w:ascii="Helvetica Neue Light" w:hAnsi="Helvetica Neue Light" w:cs="Calibri"/>
          <w:color w:val="323130"/>
          <w:sz w:val="22"/>
          <w:szCs w:val="22"/>
          <w:bdr w:val="none" w:sz="0" w:space="0" w:color="auto" w:frame="1"/>
          <w:shd w:val="clear" w:color="auto" w:fill="FFFFFF"/>
          <w:lang w:val="es-AR"/>
        </w:rPr>
      </w:pPr>
    </w:p>
    <w:p w14:paraId="0A836167" w14:textId="17F26A47" w:rsidR="003F6194" w:rsidRPr="003F6194" w:rsidRDefault="003F6194" w:rsidP="003F6194">
      <w:pPr>
        <w:spacing w:line="330" w:lineRule="atLeast"/>
        <w:jc w:val="both"/>
        <w:rPr>
          <w:rFonts w:ascii="Helvetica Neue Light" w:hAnsi="Helvetica Neue Light" w:cs="Calibri"/>
          <w:color w:val="000000"/>
          <w:sz w:val="22"/>
          <w:szCs w:val="22"/>
        </w:rPr>
      </w:pPr>
      <w:r w:rsidRPr="003F6194">
        <w:rPr>
          <w:rFonts w:ascii="Helvetica Neue Light" w:hAnsi="Helvetica Neue Light" w:cs="Calibri"/>
          <w:color w:val="323130"/>
          <w:sz w:val="22"/>
          <w:szCs w:val="22"/>
          <w:bdr w:val="none" w:sz="0" w:space="0" w:color="auto" w:frame="1"/>
          <w:shd w:val="clear" w:color="auto" w:fill="FFFFFF"/>
          <w:lang w:val="es-AR"/>
        </w:rPr>
        <w:t> </w:t>
      </w:r>
    </w:p>
    <w:p w14:paraId="6D3C6523" w14:textId="45F333A7" w:rsidR="003F6194" w:rsidRPr="0035424E" w:rsidRDefault="003F6194" w:rsidP="003F6194">
      <w:pPr>
        <w:spacing w:line="330" w:lineRule="atLeast"/>
        <w:jc w:val="both"/>
        <w:rPr>
          <w:rFonts w:ascii="Helvetica Neue Light" w:hAnsi="Helvetica Neue Light" w:cs="Calibri"/>
          <w:b/>
          <w:bCs/>
          <w:i/>
          <w:iCs/>
          <w:color w:val="000000"/>
          <w:sz w:val="22"/>
          <w:szCs w:val="22"/>
          <w:bdr w:val="none" w:sz="0" w:space="0" w:color="auto" w:frame="1"/>
          <w:shd w:val="clear" w:color="auto" w:fill="FFFFFF"/>
        </w:rPr>
      </w:pPr>
      <w:r w:rsidRPr="0035424E">
        <w:rPr>
          <w:rFonts w:ascii="Helvetica Neue Light" w:hAnsi="Helvetica Neue Light" w:cs="Calibri"/>
          <w:b/>
          <w:bCs/>
          <w:i/>
          <w:iCs/>
          <w:color w:val="000000"/>
          <w:sz w:val="22"/>
          <w:szCs w:val="22"/>
          <w:bdr w:val="none" w:sz="0" w:space="0" w:color="auto" w:frame="1"/>
          <w:shd w:val="clear" w:color="auto" w:fill="FFFFFF"/>
        </w:rPr>
        <w:t>Trauma Quartet</w:t>
      </w:r>
    </w:p>
    <w:p w14:paraId="67E511CF" w14:textId="77777777" w:rsidR="003F6194" w:rsidRDefault="003F6194" w:rsidP="003F6194">
      <w:pPr>
        <w:jc w:val="both"/>
        <w:rPr>
          <w:rFonts w:ascii="Helvetica Neue Light" w:hAnsi="Helvetica Neue Light" w:cs="Calibri"/>
          <w:b/>
          <w:bCs/>
          <w:color w:val="000000"/>
          <w:sz w:val="22"/>
          <w:szCs w:val="22"/>
        </w:rPr>
      </w:pPr>
    </w:p>
    <w:p w14:paraId="4100DCD0" w14:textId="59E92896" w:rsidR="003F6194" w:rsidRDefault="003F6194" w:rsidP="003F6194">
      <w:pPr>
        <w:spacing w:line="276" w:lineRule="auto"/>
        <w:jc w:val="both"/>
        <w:rPr>
          <w:rFonts w:ascii="Helvetica Neue Light" w:hAnsi="Helvetica Neue Light" w:cs="Calibri"/>
          <w:color w:val="000000"/>
          <w:sz w:val="22"/>
          <w:szCs w:val="22"/>
          <w:bdr w:val="none" w:sz="0" w:space="0" w:color="auto" w:frame="1"/>
          <w:shd w:val="clear" w:color="auto" w:fill="FFFFFF"/>
        </w:rPr>
      </w:pPr>
      <w:r w:rsidRPr="003F6194">
        <w:rPr>
          <w:rFonts w:ascii="Helvetica Neue Light" w:hAnsi="Helvetica Neue Light" w:cs="Calibri"/>
          <w:color w:val="000000"/>
          <w:sz w:val="22"/>
          <w:szCs w:val="22"/>
          <w:bdr w:val="none" w:sz="0" w:space="0" w:color="auto" w:frame="1"/>
          <w:shd w:val="clear" w:color="auto" w:fill="FFFFFF"/>
        </w:rPr>
        <w:t>Our group is working with material methods to investigate how absence, omission, and degradation shapes trauma and memory and can be reconceptualized through memorializing and repetitive ritual. Through quilts, photographs, candles, and letters, we explore absence and omission in memory and work to understand how to interpret trauma from scraps of memories left behind. Our projects aim to fill in the gaps and recontextualize traumatic events from our personal lives and lived experiences.</w:t>
      </w:r>
    </w:p>
    <w:p w14:paraId="60C6DC08" w14:textId="77777777" w:rsidR="003F6194" w:rsidRPr="003F6194" w:rsidRDefault="003F6194" w:rsidP="003F6194">
      <w:pPr>
        <w:spacing w:line="276" w:lineRule="auto"/>
        <w:jc w:val="both"/>
        <w:rPr>
          <w:rFonts w:ascii="Helvetica Neue Light" w:hAnsi="Helvetica Neue Light" w:cs="Calibri"/>
          <w:color w:val="000000"/>
          <w:sz w:val="22"/>
          <w:szCs w:val="22"/>
        </w:rPr>
      </w:pPr>
    </w:p>
    <w:p w14:paraId="5923DD05" w14:textId="77777777" w:rsidR="003F6194" w:rsidRPr="003F6194" w:rsidRDefault="003F6194" w:rsidP="003F6194">
      <w:pPr>
        <w:spacing w:line="276" w:lineRule="auto"/>
        <w:jc w:val="both"/>
        <w:rPr>
          <w:rFonts w:ascii="Helvetica Neue Light" w:hAnsi="Helvetica Neue Light" w:cs="Calibri"/>
          <w:color w:val="000000"/>
          <w:sz w:val="22"/>
          <w:szCs w:val="22"/>
        </w:rPr>
      </w:pPr>
      <w:r w:rsidRPr="003F6194">
        <w:rPr>
          <w:rFonts w:ascii="Helvetica Neue Light" w:hAnsi="Helvetica Neue Light" w:cs="Calibri"/>
          <w:color w:val="000000"/>
          <w:sz w:val="22"/>
          <w:szCs w:val="22"/>
          <w:lang w:val="es-AR"/>
        </w:rPr>
        <w:t>Nuestro grupo trabaja con métodos materiales para comprender como las ausencias, omisiones, y degradaciones dan forma al trauma y la memoria, y las maneras en que ambas pueden ser recuperadas a través de la conmemoración y la repetición ritual. Utilizamos textiles, fotografías, velas y misivas para pensar las ausencias que plagan nuestra memoria, y cómo a través de estos elementos materiales podemos repensar traumas cuyo origen es una memoria fragmentaria. Nuestro objetivo es soslayar el peso de estos vacíos y rearticular eventos traumáticos de nuestras vidas y experiencias personales.</w:t>
      </w:r>
      <w:r w:rsidRPr="003F6194">
        <w:rPr>
          <w:rStyle w:val="apple-converted-space"/>
          <w:rFonts w:ascii="Helvetica Neue Light" w:hAnsi="Helvetica Neue Light" w:cs="Calibri"/>
          <w:color w:val="000000"/>
          <w:sz w:val="22"/>
          <w:szCs w:val="22"/>
          <w:lang w:val="es-AR"/>
        </w:rPr>
        <w:t> </w:t>
      </w:r>
    </w:p>
    <w:p w14:paraId="4FE2F144" w14:textId="47F3FB11" w:rsidR="003F6194" w:rsidRDefault="003F6194" w:rsidP="003F6194">
      <w:pPr>
        <w:spacing w:line="276" w:lineRule="auto"/>
        <w:jc w:val="both"/>
        <w:rPr>
          <w:rFonts w:ascii="Helvetica Neue Light" w:hAnsi="Helvetica Neue Light" w:cs="Calibri"/>
          <w:color w:val="000000"/>
          <w:sz w:val="22"/>
          <w:szCs w:val="22"/>
          <w:lang w:val="es-AR"/>
        </w:rPr>
      </w:pPr>
      <w:r w:rsidRPr="003F6194">
        <w:rPr>
          <w:rFonts w:ascii="Helvetica Neue Light" w:hAnsi="Helvetica Neue Light" w:cs="Calibri"/>
          <w:color w:val="000000"/>
          <w:sz w:val="22"/>
          <w:szCs w:val="22"/>
          <w:lang w:val="es-AR"/>
        </w:rPr>
        <w:t> </w:t>
      </w:r>
    </w:p>
    <w:p w14:paraId="75F3A50C" w14:textId="77777777" w:rsidR="003F6194" w:rsidRPr="003F6194" w:rsidRDefault="003F6194" w:rsidP="003F6194">
      <w:pPr>
        <w:spacing w:line="276" w:lineRule="auto"/>
        <w:jc w:val="both"/>
        <w:rPr>
          <w:rFonts w:ascii="Helvetica Neue Light" w:hAnsi="Helvetica Neue Light" w:cs="Calibri"/>
          <w:color w:val="000000"/>
          <w:sz w:val="22"/>
          <w:szCs w:val="22"/>
        </w:rPr>
      </w:pPr>
    </w:p>
    <w:p w14:paraId="504E9F7C" w14:textId="77777777" w:rsidR="003F6194" w:rsidRPr="0035424E" w:rsidRDefault="003F6194" w:rsidP="003F6194">
      <w:pPr>
        <w:spacing w:line="330" w:lineRule="atLeast"/>
        <w:jc w:val="both"/>
        <w:rPr>
          <w:rFonts w:ascii="Helvetica Neue Light" w:hAnsi="Helvetica Neue Light" w:cs="Calibri"/>
          <w:b/>
          <w:bCs/>
          <w:i/>
          <w:iCs/>
          <w:color w:val="000000"/>
          <w:sz w:val="22"/>
          <w:szCs w:val="22"/>
        </w:rPr>
      </w:pPr>
      <w:r w:rsidRPr="0035424E">
        <w:rPr>
          <w:rFonts w:ascii="Helvetica Neue Light" w:hAnsi="Helvetica Neue Light" w:cs="Calibri"/>
          <w:b/>
          <w:bCs/>
          <w:i/>
          <w:iCs/>
          <w:color w:val="000000"/>
          <w:sz w:val="22"/>
          <w:szCs w:val="22"/>
        </w:rPr>
        <w:t>Memory &amp; media/representations: Real Workers for Real Memory</w:t>
      </w:r>
    </w:p>
    <w:p w14:paraId="7A199BED" w14:textId="77777777" w:rsidR="003F6194" w:rsidRDefault="003F6194" w:rsidP="003F6194">
      <w:pPr>
        <w:jc w:val="both"/>
        <w:rPr>
          <w:rFonts w:ascii="Helvetica Neue Light" w:hAnsi="Helvetica Neue Light" w:cs="Calibri"/>
          <w:color w:val="000000"/>
          <w:sz w:val="22"/>
          <w:szCs w:val="22"/>
        </w:rPr>
      </w:pPr>
    </w:p>
    <w:p w14:paraId="73493375" w14:textId="437FC7B0" w:rsidR="003F6194" w:rsidRDefault="003F6194" w:rsidP="003F6194">
      <w:pPr>
        <w:spacing w:line="276" w:lineRule="auto"/>
        <w:jc w:val="both"/>
        <w:rPr>
          <w:rFonts w:ascii="Helvetica Neue Light" w:hAnsi="Helvetica Neue Light" w:cs="Calibri"/>
          <w:color w:val="000000"/>
          <w:sz w:val="22"/>
          <w:szCs w:val="22"/>
        </w:rPr>
      </w:pPr>
      <w:r w:rsidRPr="003F6194">
        <w:rPr>
          <w:rFonts w:ascii="Helvetica Neue Light" w:hAnsi="Helvetica Neue Light" w:cs="Calibri"/>
          <w:color w:val="000000"/>
          <w:sz w:val="22"/>
          <w:szCs w:val="22"/>
        </w:rPr>
        <w:t>We look at the ways memory becomes articulated by means of a narrative, be it a film, in literature, digital media (memes) or the urban landscape (mural). Some of our concerns are connected to the politics of representation and how these symbols come to emerge. We think it's relevant to understand the circulation and reception of these messages across society, exploring the spaces and times in which they circulate. Finally, we share an interest in the way communities and memory relate, or how the stories we tell about the past affect collectives forms of identity.</w:t>
      </w:r>
    </w:p>
    <w:p w14:paraId="181C76B1" w14:textId="77777777" w:rsidR="003F6194" w:rsidRPr="003F6194" w:rsidRDefault="003F6194" w:rsidP="003F6194">
      <w:pPr>
        <w:spacing w:line="276" w:lineRule="auto"/>
        <w:jc w:val="both"/>
        <w:rPr>
          <w:rFonts w:ascii="Helvetica Neue Light" w:hAnsi="Helvetica Neue Light" w:cs="Calibri"/>
          <w:color w:val="000000"/>
          <w:sz w:val="22"/>
          <w:szCs w:val="22"/>
        </w:rPr>
      </w:pPr>
    </w:p>
    <w:p w14:paraId="5A48006B" w14:textId="77777777" w:rsidR="003F6194" w:rsidRPr="003F6194" w:rsidRDefault="003F6194" w:rsidP="003F6194">
      <w:pPr>
        <w:spacing w:line="276" w:lineRule="auto"/>
        <w:jc w:val="both"/>
        <w:rPr>
          <w:rFonts w:ascii="Helvetica Neue Light" w:hAnsi="Helvetica Neue Light" w:cs="Calibri"/>
          <w:color w:val="000000"/>
          <w:sz w:val="22"/>
          <w:szCs w:val="22"/>
        </w:rPr>
      </w:pPr>
      <w:r w:rsidRPr="003F6194">
        <w:rPr>
          <w:rFonts w:ascii="Helvetica Neue Light" w:hAnsi="Helvetica Neue Light" w:cs="Calibri"/>
          <w:color w:val="000000"/>
          <w:sz w:val="22"/>
          <w:szCs w:val="22"/>
          <w:lang w:val="es-AR"/>
        </w:rPr>
        <w:t xml:space="preserve">Nos interesa reflexionar sobre las maneras en que la memoria puede ser articulada a través de una narrativa, ya sea en la literatura, el cine, expresiones digitales (memes) o en el espacio urbano (murales). Especialmente, creemos necesario atender el aspecto político de la representación (la toma de decisión en torno a qué y cómo representar) y la dinámica de producción de estos símbolos (las condiciones materiales en que son creados). Adicionalmente, creemos relevante entender la manera en que estos mensajes circulan y son decodificados atendiendo a la manera </w:t>
      </w:r>
      <w:r w:rsidRPr="003F6194">
        <w:rPr>
          <w:rFonts w:ascii="Helvetica Neue Light" w:hAnsi="Helvetica Neue Light" w:cs="Calibri"/>
          <w:color w:val="000000"/>
          <w:sz w:val="22"/>
          <w:szCs w:val="22"/>
          <w:lang w:val="es-AR"/>
        </w:rPr>
        <w:lastRenderedPageBreak/>
        <w:t>en que las variables tempo-espaciales afectan su circulación. Finalmente, nuestras reflexiones pretenden iluminar los vínculos entre memoria y comunidad, o cómo las historias que contamos sobre nuestro pasado afectan formas colectivas de identidad.</w:t>
      </w:r>
    </w:p>
    <w:p w14:paraId="1744FEE3" w14:textId="77777777" w:rsidR="003F6194" w:rsidRDefault="003F6194" w:rsidP="003F6194">
      <w:pPr>
        <w:rPr>
          <w:rFonts w:ascii="Calibri" w:hAnsi="Calibri" w:cs="Calibri"/>
          <w:color w:val="000000"/>
          <w:sz w:val="22"/>
          <w:szCs w:val="22"/>
        </w:rPr>
      </w:pPr>
      <w:r>
        <w:rPr>
          <w:rFonts w:ascii="Helvetica" w:hAnsi="Helvetica" w:cs="Calibri"/>
          <w:color w:val="000000"/>
          <w:sz w:val="18"/>
          <w:szCs w:val="18"/>
          <w:lang w:val="es-AR"/>
        </w:rPr>
        <w:t> </w:t>
      </w:r>
    </w:p>
    <w:p w14:paraId="43B32EF5" w14:textId="77777777" w:rsidR="00C674AA" w:rsidRDefault="00C674AA" w:rsidP="00C674AA">
      <w:pPr>
        <w:rPr>
          <w:rFonts w:asciiTheme="minorHAnsi" w:hAnsiTheme="minorHAnsi" w:cstheme="minorHAnsi"/>
          <w:b/>
          <w:bCs/>
          <w:color w:val="000000"/>
          <w:sz w:val="22"/>
          <w:szCs w:val="22"/>
        </w:rPr>
      </w:pPr>
    </w:p>
    <w:p w14:paraId="7372E5E1" w14:textId="4F49022A" w:rsidR="00C674AA" w:rsidRPr="00C674AA" w:rsidRDefault="00C674AA" w:rsidP="00913E87">
      <w:pPr>
        <w:rPr>
          <w:rFonts w:ascii="Helvetica Neue Light" w:hAnsi="Helvetica Neue Light" w:cstheme="minorHAnsi"/>
          <w:color w:val="000000"/>
          <w:sz w:val="22"/>
          <w:szCs w:val="22"/>
        </w:rPr>
      </w:pPr>
      <w:r w:rsidRPr="00BE010A">
        <w:rPr>
          <w:rFonts w:ascii="Helvetica Neue Light" w:hAnsi="Helvetica Neue Light" w:cstheme="minorHAnsi"/>
          <w:color w:val="000000"/>
          <w:sz w:val="22"/>
          <w:szCs w:val="22"/>
        </w:rPr>
        <w:t>10-minute break</w:t>
      </w:r>
    </w:p>
    <w:p w14:paraId="2C2873ED" w14:textId="73DEE769" w:rsidR="00587272" w:rsidRDefault="00587272" w:rsidP="00023CE6">
      <w:pPr>
        <w:rPr>
          <w:rFonts w:ascii="Helvetica Neue" w:hAnsi="Helvetica Neue" w:cstheme="minorHAnsi"/>
          <w:b/>
          <w:bCs/>
          <w:color w:val="000000"/>
          <w:sz w:val="22"/>
          <w:szCs w:val="22"/>
        </w:rPr>
      </w:pPr>
    </w:p>
    <w:p w14:paraId="1BB056B4" w14:textId="77777777" w:rsidR="0056143A" w:rsidRPr="0056143A" w:rsidRDefault="0056143A" w:rsidP="0056143A">
      <w:pPr>
        <w:rPr>
          <w:rFonts w:ascii="Helvetica Neue Light" w:eastAsia="SimSun" w:hAnsi="Helvetica Neue Light"/>
          <w:b/>
          <w:bCs/>
          <w:color w:val="0070C0"/>
          <w:sz w:val="22"/>
          <w:szCs w:val="22"/>
          <w:lang w:val="es-AR" w:eastAsia="es-ES"/>
        </w:rPr>
      </w:pPr>
      <w:r w:rsidRPr="0056143A">
        <w:rPr>
          <w:rFonts w:ascii="Helvetica Neue Light" w:eastAsia="SimSun" w:hAnsi="Helvetica Neue Light"/>
          <w:b/>
          <w:bCs/>
          <w:color w:val="0070C0"/>
          <w:sz w:val="22"/>
          <w:szCs w:val="22"/>
          <w:lang w:val="es-AR" w:eastAsia="es-ES"/>
        </w:rPr>
        <w:t>_________________________________________________________________________________</w:t>
      </w:r>
    </w:p>
    <w:p w14:paraId="021618C5" w14:textId="77777777" w:rsidR="00CC29DB" w:rsidRDefault="0056143A" w:rsidP="0056143A">
      <w:pPr>
        <w:pStyle w:val="v1msonormal"/>
        <w:spacing w:before="0" w:beforeAutospacing="0" w:after="0" w:afterAutospacing="0"/>
        <w:rPr>
          <w:rFonts w:ascii="Helvetica Neue" w:hAnsi="Helvetica Neue" w:cstheme="minorHAnsi"/>
          <w:b/>
          <w:bCs/>
          <w:color w:val="0070C0"/>
          <w:sz w:val="22"/>
          <w:szCs w:val="22"/>
        </w:rPr>
      </w:pPr>
      <w:r w:rsidRPr="00C674AA">
        <w:rPr>
          <w:rFonts w:ascii="Helvetica Neue" w:hAnsi="Helvetica Neue" w:cstheme="minorHAnsi"/>
          <w:b/>
          <w:bCs/>
          <w:color w:val="0070C0"/>
        </w:rPr>
        <w:t xml:space="preserve">HOUR </w:t>
      </w:r>
      <w:r w:rsidR="00023CE6" w:rsidRPr="00CC29DB">
        <w:rPr>
          <w:rFonts w:ascii="Helvetica Neue" w:hAnsi="Helvetica Neue" w:cstheme="minorHAnsi"/>
          <w:b/>
          <w:bCs/>
          <w:color w:val="0070C0"/>
        </w:rPr>
        <w:t>3</w:t>
      </w:r>
    </w:p>
    <w:p w14:paraId="17D25159" w14:textId="77777777" w:rsidR="00CC29DB" w:rsidRDefault="00CC29DB" w:rsidP="0056143A">
      <w:pPr>
        <w:pStyle w:val="v1msonormal"/>
        <w:spacing w:before="0" w:beforeAutospacing="0" w:after="0" w:afterAutospacing="0"/>
        <w:rPr>
          <w:rFonts w:ascii="Helvetica Neue" w:hAnsi="Helvetica Neue" w:cstheme="minorHAnsi"/>
          <w:b/>
          <w:bCs/>
          <w:color w:val="0070C0"/>
          <w:sz w:val="22"/>
          <w:szCs w:val="22"/>
        </w:rPr>
      </w:pPr>
    </w:p>
    <w:p w14:paraId="10307068" w14:textId="436EA856" w:rsidR="00CC29DB" w:rsidRPr="00CC29DB" w:rsidRDefault="00CC29DB" w:rsidP="0056143A">
      <w:pPr>
        <w:pStyle w:val="v1msonormal"/>
        <w:spacing w:before="0" w:beforeAutospacing="0" w:after="0" w:afterAutospacing="0"/>
        <w:rPr>
          <w:rFonts w:ascii="Helvetica Neue" w:hAnsi="Helvetica Neue" w:cstheme="minorHAnsi"/>
          <w:b/>
          <w:bCs/>
          <w:color w:val="0070C0"/>
        </w:rPr>
      </w:pPr>
      <w:r w:rsidRPr="00CC29DB">
        <w:rPr>
          <w:rFonts w:ascii="Helvetica Neue" w:hAnsi="Helvetica Neue" w:cstheme="minorHAnsi"/>
          <w:b/>
          <w:bCs/>
          <w:color w:val="0070C0"/>
        </w:rPr>
        <w:t>Aotearoa New Zealand</w:t>
      </w:r>
      <w:r>
        <w:rPr>
          <w:rFonts w:ascii="Helvetica Neue" w:hAnsi="Helvetica Neue" w:cstheme="minorHAnsi"/>
          <w:b/>
          <w:bCs/>
          <w:color w:val="0070C0"/>
        </w:rPr>
        <w:t>: Massey University</w:t>
      </w:r>
    </w:p>
    <w:p w14:paraId="6F2BAF7C" w14:textId="2D5511AF" w:rsidR="00C674AA" w:rsidRDefault="00C674AA" w:rsidP="00C674AA">
      <w:pPr>
        <w:rPr>
          <w:rFonts w:asciiTheme="minorHAnsi" w:hAnsiTheme="minorHAnsi" w:cstheme="minorHAnsi"/>
          <w:b/>
          <w:bCs/>
          <w:color w:val="000000"/>
          <w:sz w:val="22"/>
          <w:szCs w:val="22"/>
        </w:rPr>
      </w:pPr>
    </w:p>
    <w:p w14:paraId="44ABF311" w14:textId="77777777" w:rsidR="00134DD2" w:rsidRDefault="00134DD2" w:rsidP="00134DD2">
      <w:pPr>
        <w:rPr>
          <w:rFonts w:ascii="Helvetica Neue Light" w:hAnsi="Helvetica Neue Light" w:cs="Calibri"/>
          <w:color w:val="000000"/>
          <w:sz w:val="22"/>
          <w:szCs w:val="22"/>
        </w:rPr>
      </w:pPr>
    </w:p>
    <w:p w14:paraId="5C054F06" w14:textId="1398A9B9" w:rsidR="00CC29DB" w:rsidRPr="00134DD2" w:rsidRDefault="00CC29DB" w:rsidP="00134DD2">
      <w:pPr>
        <w:rPr>
          <w:rFonts w:ascii="Helvetica Neue" w:hAnsi="Helvetica Neue" w:cs="Calibri"/>
          <w:b/>
          <w:bCs/>
          <w:color w:val="8EAADB" w:themeColor="accent1" w:themeTint="99"/>
        </w:rPr>
      </w:pPr>
      <w:r w:rsidRPr="00134DD2">
        <w:rPr>
          <w:rFonts w:ascii="Helvetica Neue" w:hAnsi="Helvetica Neue" w:cs="Calibri"/>
          <w:b/>
          <w:bCs/>
          <w:color w:val="8EAADB" w:themeColor="accent1" w:themeTint="99"/>
        </w:rPr>
        <w:t>Thomas Slade</w:t>
      </w:r>
    </w:p>
    <w:p w14:paraId="62B3C9D0" w14:textId="7ECAEC44" w:rsidR="00134DD2" w:rsidRPr="00E5172F" w:rsidRDefault="00E5172F" w:rsidP="00134DD2">
      <w:pPr>
        <w:rPr>
          <w:rFonts w:ascii="Helvetica Neue Light" w:hAnsi="Helvetica Neue Light" w:cs="Calibri"/>
          <w:color w:val="ED7D31" w:themeColor="accent2"/>
          <w:sz w:val="22"/>
          <w:szCs w:val="22"/>
        </w:rPr>
      </w:pPr>
      <w:r w:rsidRPr="00E5172F">
        <w:rPr>
          <w:rFonts w:ascii="Helvetica Neue Light" w:hAnsi="Helvetica Neue Light" w:cs="Calibri"/>
          <w:color w:val="ED7D31" w:themeColor="accent2"/>
          <w:sz w:val="22"/>
          <w:szCs w:val="22"/>
        </w:rPr>
        <w:t xml:space="preserve">Creative practice PhD student, </w:t>
      </w:r>
      <w:r w:rsidR="00134DD2" w:rsidRPr="00E5172F">
        <w:rPr>
          <w:rFonts w:ascii="Helvetica Neue Light" w:hAnsi="Helvetica Neue Light" w:cs="Calibri"/>
          <w:color w:val="ED7D31" w:themeColor="accent2"/>
          <w:sz w:val="22"/>
          <w:szCs w:val="22"/>
        </w:rPr>
        <w:t>Massey University</w:t>
      </w:r>
    </w:p>
    <w:p w14:paraId="32D93092" w14:textId="77777777" w:rsidR="00134DD2" w:rsidRDefault="00134DD2" w:rsidP="00134DD2">
      <w:pPr>
        <w:pStyle w:val="Heading1"/>
        <w:spacing w:before="0"/>
        <w:rPr>
          <w:rFonts w:ascii="Helvetica Neue Light" w:hAnsi="Helvetica Neue Light"/>
          <w:sz w:val="22"/>
          <w:szCs w:val="22"/>
        </w:rPr>
      </w:pPr>
    </w:p>
    <w:p w14:paraId="459E8597" w14:textId="77777777" w:rsidR="00134DD2" w:rsidRPr="00175DE9" w:rsidRDefault="00134DD2" w:rsidP="00134DD2">
      <w:pPr>
        <w:pStyle w:val="Heading1"/>
        <w:spacing w:before="0"/>
        <w:rPr>
          <w:rFonts w:ascii="Helvetica Neue Light" w:hAnsi="Helvetica Neue Light"/>
          <w:color w:val="000000" w:themeColor="text1"/>
          <w:sz w:val="22"/>
          <w:szCs w:val="22"/>
        </w:rPr>
      </w:pPr>
    </w:p>
    <w:p w14:paraId="57A1C68C" w14:textId="6AE1127A" w:rsidR="00134DD2" w:rsidRPr="00134DD2" w:rsidRDefault="00134DD2" w:rsidP="00134DD2">
      <w:pPr>
        <w:pStyle w:val="Heading1"/>
        <w:spacing w:before="0"/>
        <w:rPr>
          <w:rFonts w:ascii="Helvetica Neue Light" w:hAnsi="Helvetica Neue Light"/>
          <w:b/>
          <w:bCs/>
          <w:i/>
          <w:iCs/>
          <w:color w:val="000000" w:themeColor="text1"/>
          <w:sz w:val="22"/>
          <w:szCs w:val="22"/>
        </w:rPr>
      </w:pPr>
      <w:r w:rsidRPr="00134DD2">
        <w:rPr>
          <w:rFonts w:ascii="Helvetica Neue Light" w:hAnsi="Helvetica Neue Light"/>
          <w:b/>
          <w:bCs/>
          <w:i/>
          <w:iCs/>
          <w:color w:val="000000" w:themeColor="text1"/>
          <w:sz w:val="22"/>
          <w:szCs w:val="22"/>
        </w:rPr>
        <w:t xml:space="preserve">Testimony Of Place: How Photography can Contribute to </w:t>
      </w:r>
      <w:r w:rsidR="00506FBA">
        <w:rPr>
          <w:rFonts w:ascii="Helvetica Neue Light" w:hAnsi="Helvetica Neue Light"/>
          <w:b/>
          <w:bCs/>
          <w:i/>
          <w:iCs/>
          <w:color w:val="000000" w:themeColor="text1"/>
          <w:sz w:val="22"/>
          <w:szCs w:val="22"/>
        </w:rPr>
        <w:t>N</w:t>
      </w:r>
      <w:r w:rsidRPr="00134DD2">
        <w:rPr>
          <w:rFonts w:ascii="Helvetica Neue Light" w:hAnsi="Helvetica Neue Light"/>
          <w:b/>
          <w:bCs/>
          <w:i/>
          <w:iCs/>
          <w:color w:val="000000" w:themeColor="text1"/>
          <w:sz w:val="22"/>
          <w:szCs w:val="22"/>
        </w:rPr>
        <w:t>ew Awareness of the New Zealand Land Wars</w:t>
      </w:r>
    </w:p>
    <w:p w14:paraId="5B8DCB7B" w14:textId="77777777" w:rsidR="00134DD2" w:rsidRPr="00134DD2" w:rsidRDefault="00134DD2" w:rsidP="00134DD2">
      <w:pPr>
        <w:spacing w:line="360" w:lineRule="auto"/>
        <w:rPr>
          <w:rFonts w:ascii="Helvetica Neue Light" w:hAnsi="Helvetica Neue Light"/>
          <w:sz w:val="22"/>
          <w:szCs w:val="22"/>
        </w:rPr>
      </w:pPr>
    </w:p>
    <w:p w14:paraId="251C5C60" w14:textId="77777777" w:rsidR="00134DD2" w:rsidRDefault="00134DD2" w:rsidP="00134DD2">
      <w:pPr>
        <w:spacing w:line="360" w:lineRule="auto"/>
        <w:rPr>
          <w:rFonts w:ascii="Helvetica Neue Light" w:hAnsi="Helvetica Neue Light"/>
          <w:sz w:val="22"/>
          <w:szCs w:val="22"/>
        </w:rPr>
      </w:pPr>
      <w:r w:rsidRPr="00134DD2">
        <w:rPr>
          <w:rFonts w:ascii="Helvetica Neue Light" w:hAnsi="Helvetica Neue Light"/>
          <w:sz w:val="22"/>
          <w:szCs w:val="22"/>
        </w:rPr>
        <w:t xml:space="preserve">I am a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(New Zealander of European heritage) who has spent most of my life unaware of a vital part of my own history. I have not been consciously ignorant, but I have grown up in a culture that left out the destructive impact of colonisation from its history-based narratives. I have begun a journey to learn more honest accounts of my heritage as a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and how this can inform my practice as a photographer. My research has raised serious questions about my identity, realising that I have grown up missing significant information that would help me define what it means to be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To understand who we are it is essential to know “how we got here and whose histories and legacies we carry with us” (Galbraith, 2021).</w:t>
      </w:r>
    </w:p>
    <w:p w14:paraId="69C4092B" w14:textId="6D77B9B6" w:rsidR="00134DD2" w:rsidRPr="00134DD2" w:rsidRDefault="00134DD2" w:rsidP="00134DD2">
      <w:pPr>
        <w:spacing w:line="360" w:lineRule="auto"/>
        <w:rPr>
          <w:rFonts w:ascii="Helvetica Neue Light" w:hAnsi="Helvetica Neue Light"/>
          <w:sz w:val="22"/>
          <w:szCs w:val="22"/>
        </w:rPr>
      </w:pPr>
      <w:r w:rsidRPr="00134DD2">
        <w:rPr>
          <w:rFonts w:ascii="Helvetica Neue Light" w:hAnsi="Helvetica Neue Light"/>
          <w:sz w:val="22"/>
          <w:szCs w:val="22"/>
        </w:rPr>
        <w:t xml:space="preserve"> </w:t>
      </w:r>
    </w:p>
    <w:p w14:paraId="20A0AE82" w14:textId="4C10A006" w:rsidR="00134DD2" w:rsidRDefault="00134DD2" w:rsidP="00134DD2">
      <w:pPr>
        <w:spacing w:line="360" w:lineRule="auto"/>
        <w:rPr>
          <w:rFonts w:ascii="Helvetica Neue Light" w:hAnsi="Helvetica Neue Light"/>
          <w:sz w:val="22"/>
          <w:szCs w:val="22"/>
        </w:rPr>
      </w:pPr>
      <w:r w:rsidRPr="00134DD2">
        <w:rPr>
          <w:rFonts w:ascii="Helvetica Neue Light" w:hAnsi="Helvetica Neue Light"/>
          <w:sz w:val="22"/>
          <w:szCs w:val="22"/>
        </w:rPr>
        <w:t xml:space="preserve">Using the platform of a creative PhD I am exploring how photography can contribute to the growing awareness among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acknowledging their history by photographing European systems, such as politics and legislation, established as dominant structures in New Zealand through colonisation. Anne Salmond identifies how these ‘forms of order’ are often invisible as they have become the everyday ‘common sense’ people use to navigate their daily lives. Using photography’s strength of representation as a tool, I hope to awaken a consciousness of these systems and provide an opportunity for people to consider how these systems are culturally dominant and maintain power at the expense of Māori’s (Indigenous New Zealander) own systems. I believe an awareness of the New Zealand Land Wars and the assumed superiority Europeans used to validate colonisation is essential for understanding who we are as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and informing our relationship with Māori. I am examining questions about how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can </w:t>
      </w:r>
      <w:r w:rsidRPr="00134DD2">
        <w:rPr>
          <w:rFonts w:ascii="Helvetica Neue Light" w:hAnsi="Helvetica Neue Light"/>
          <w:sz w:val="22"/>
          <w:szCs w:val="22"/>
        </w:rPr>
        <w:lastRenderedPageBreak/>
        <w:t xml:space="preserve">continue the process of reconciliation by looking to concepts that encourage an open, balanced exchange of ideas between Māori and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w:t>
      </w:r>
    </w:p>
    <w:p w14:paraId="34D7D528" w14:textId="77777777" w:rsidR="00134DD2" w:rsidRPr="00134DD2" w:rsidRDefault="00134DD2" w:rsidP="00134DD2">
      <w:pPr>
        <w:spacing w:line="360" w:lineRule="auto"/>
        <w:rPr>
          <w:rFonts w:ascii="Helvetica Neue Light" w:hAnsi="Helvetica Neue Light"/>
          <w:sz w:val="22"/>
          <w:szCs w:val="22"/>
        </w:rPr>
      </w:pPr>
    </w:p>
    <w:p w14:paraId="4F537CAE" w14:textId="77777777" w:rsidR="00134DD2" w:rsidRPr="00134DD2" w:rsidRDefault="00134DD2" w:rsidP="00134DD2">
      <w:pPr>
        <w:spacing w:line="360" w:lineRule="auto"/>
        <w:rPr>
          <w:rFonts w:ascii="Helvetica Neue Light" w:hAnsi="Helvetica Neue Light"/>
          <w:sz w:val="22"/>
          <w:szCs w:val="22"/>
        </w:rPr>
      </w:pPr>
      <w:r w:rsidRPr="00134DD2">
        <w:rPr>
          <w:rFonts w:ascii="Helvetica Neue Light" w:hAnsi="Helvetica Neue Light"/>
          <w:sz w:val="22"/>
          <w:szCs w:val="22"/>
        </w:rPr>
        <w:t xml:space="preserve"> My research has enabled me to consider alternative beliefs about how different cultures understand and connect with the world. I believe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are working towards understanding Māori ontology as a world view equal to their own. If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fail to recognise Māori beliefs as genuine then we are reinforcing the problems of the past as cultural superiority would still be defining how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engage with public discussions. It is through my photographs that I hope to promote consideration among </w:t>
      </w:r>
      <w:proofErr w:type="spellStart"/>
      <w:r w:rsidRPr="00134DD2">
        <w:rPr>
          <w:rFonts w:ascii="Helvetica Neue Light" w:hAnsi="Helvetica Neue Light"/>
          <w:sz w:val="22"/>
          <w:szCs w:val="22"/>
        </w:rPr>
        <w:t>Pākehā</w:t>
      </w:r>
      <w:proofErr w:type="spellEnd"/>
      <w:r w:rsidRPr="00134DD2">
        <w:rPr>
          <w:rFonts w:ascii="Helvetica Neue Light" w:hAnsi="Helvetica Neue Light"/>
          <w:sz w:val="22"/>
          <w:szCs w:val="22"/>
        </w:rPr>
        <w:t xml:space="preserve"> of a world where the control of power is more equally balanced.</w:t>
      </w:r>
    </w:p>
    <w:p w14:paraId="50E2F5AD" w14:textId="77777777" w:rsidR="00134DD2" w:rsidRPr="00134DD2" w:rsidRDefault="00134DD2" w:rsidP="00134DD2">
      <w:pPr>
        <w:pStyle w:val="Heading1"/>
        <w:rPr>
          <w:rFonts w:ascii="Helvetica Neue Light" w:hAnsi="Helvetica Neue Light"/>
          <w:sz w:val="22"/>
          <w:szCs w:val="22"/>
          <w:u w:val="single"/>
        </w:rPr>
      </w:pPr>
    </w:p>
    <w:p w14:paraId="193B1401" w14:textId="4BAF9CDA" w:rsidR="00134DD2" w:rsidRPr="00674FC9" w:rsidRDefault="00674FC9" w:rsidP="00674FC9">
      <w:pPr>
        <w:spacing w:line="276" w:lineRule="auto"/>
        <w:rPr>
          <w:rFonts w:ascii="Helvetica Neue Light" w:eastAsia="SimSun" w:hAnsi="Helvetica Neue Light"/>
          <w:b/>
          <w:bCs/>
          <w:color w:val="ED7D31" w:themeColor="accent2"/>
          <w:sz w:val="20"/>
          <w:szCs w:val="20"/>
          <w:u w:val="single"/>
          <w:shd w:val="clear" w:color="auto" w:fill="FFFFFF"/>
          <w:lang w:val="es-AR"/>
        </w:rPr>
      </w:pPr>
      <w:r>
        <w:rPr>
          <w:rFonts w:ascii="Helvetica Neue Light" w:eastAsia="SimSun" w:hAnsi="Helvetica Neue Light"/>
          <w:b/>
          <w:bCs/>
          <w:color w:val="ED7D31" w:themeColor="accent2"/>
          <w:sz w:val="20"/>
          <w:szCs w:val="20"/>
          <w:shd w:val="clear" w:color="auto" w:fill="FFFFFF"/>
          <w:lang w:val="es-AR"/>
        </w:rPr>
        <w:t xml:space="preserve">Thomas </w:t>
      </w:r>
      <w:proofErr w:type="spellStart"/>
      <w:r>
        <w:rPr>
          <w:rFonts w:ascii="Helvetica Neue Light" w:eastAsia="SimSun" w:hAnsi="Helvetica Neue Light"/>
          <w:b/>
          <w:bCs/>
          <w:color w:val="ED7D31" w:themeColor="accent2"/>
          <w:sz w:val="20"/>
          <w:szCs w:val="20"/>
          <w:shd w:val="clear" w:color="auto" w:fill="FFFFFF"/>
          <w:lang w:val="es-AR"/>
        </w:rPr>
        <w:t>Slade</w:t>
      </w:r>
      <w:proofErr w:type="spellEnd"/>
    </w:p>
    <w:p w14:paraId="4E216896" w14:textId="102DD7C3" w:rsidR="00E5172F" w:rsidRDefault="00134DD2" w:rsidP="00674FC9">
      <w:pPr>
        <w:spacing w:line="276" w:lineRule="auto"/>
        <w:rPr>
          <w:rFonts w:ascii="Helvetica Neue Light" w:hAnsi="Helvetica Neue Light"/>
          <w:color w:val="ED7D31" w:themeColor="accent2"/>
          <w:sz w:val="20"/>
          <w:szCs w:val="20"/>
        </w:rPr>
      </w:pPr>
      <w:r w:rsidRPr="00674FC9">
        <w:rPr>
          <w:rFonts w:ascii="Helvetica Neue Light" w:hAnsi="Helvetica Neue Light"/>
          <w:color w:val="ED7D31" w:themeColor="accent2"/>
          <w:sz w:val="20"/>
          <w:szCs w:val="20"/>
        </w:rPr>
        <w:t xml:space="preserve">I am an artist who works with the medium of photography. I am currently living in </w:t>
      </w:r>
      <w:proofErr w:type="spellStart"/>
      <w:r w:rsidRPr="00674FC9">
        <w:rPr>
          <w:rFonts w:ascii="Helvetica Neue Light" w:hAnsi="Helvetica Neue Light"/>
          <w:color w:val="ED7D31" w:themeColor="accent2"/>
          <w:sz w:val="20"/>
          <w:szCs w:val="20"/>
        </w:rPr>
        <w:t>Te</w:t>
      </w:r>
      <w:proofErr w:type="spellEnd"/>
      <w:r w:rsidRPr="00674FC9">
        <w:rPr>
          <w:rFonts w:ascii="Helvetica Neue Light" w:hAnsi="Helvetica Neue Light"/>
          <w:color w:val="ED7D31" w:themeColor="accent2"/>
          <w:sz w:val="20"/>
          <w:szCs w:val="20"/>
        </w:rPr>
        <w:t xml:space="preserve"> Whanganui-a-Tara, Wellington where I am completing a creative PhD at Massey University. My focus as an artist is on creating research-driven bodies of work and my current PhD practice examines my own </w:t>
      </w:r>
      <w:proofErr w:type="spellStart"/>
      <w:r w:rsidRPr="00674FC9">
        <w:rPr>
          <w:rFonts w:ascii="Helvetica Neue Light" w:hAnsi="Helvetica Neue Light"/>
          <w:color w:val="ED7D31" w:themeColor="accent2"/>
          <w:sz w:val="20"/>
          <w:szCs w:val="20"/>
        </w:rPr>
        <w:t>Pākehā</w:t>
      </w:r>
      <w:proofErr w:type="spellEnd"/>
      <w:r w:rsidRPr="00674FC9">
        <w:rPr>
          <w:rFonts w:ascii="Helvetica Neue Light" w:hAnsi="Helvetica Neue Light"/>
          <w:color w:val="ED7D31" w:themeColor="accent2"/>
          <w:sz w:val="20"/>
          <w:szCs w:val="20"/>
        </w:rPr>
        <w:t xml:space="preserve"> identity and the impact of colonisation in Aotearoa, New Zealand. My photography explores New Zealand culture and examines characteristics such as our rural heritage and relationship to land, and has been exhibited throughout New Zealand. I am an Associate Fellow of Higher Education and Learning (UKPSF Framework) and work as a lecturer in photography at Massey University, Wellington. I find this role to be a great support to my artistic practice and enjoy the opportunity to give back to current students the positive experience I have had in education. My future aims as an artist are to continue working in photography, research and education. Outside of my work I find great balance to the studio by competing in sports and getting lost in the mountains.</w:t>
      </w:r>
    </w:p>
    <w:p w14:paraId="4487A5A4" w14:textId="4874183B" w:rsidR="005A037B" w:rsidRDefault="005A037B" w:rsidP="00674FC9">
      <w:pPr>
        <w:spacing w:line="276" w:lineRule="auto"/>
        <w:rPr>
          <w:rFonts w:ascii="Helvetica Neue" w:hAnsi="Helvetica Neue"/>
          <w:b/>
          <w:bCs/>
          <w:color w:val="8EAADB" w:themeColor="accent1" w:themeTint="99"/>
        </w:rPr>
      </w:pPr>
    </w:p>
    <w:p w14:paraId="28D25AAA" w14:textId="77777777" w:rsidR="00DC0719" w:rsidRDefault="00DC0719" w:rsidP="00674FC9">
      <w:pPr>
        <w:spacing w:line="276" w:lineRule="auto"/>
        <w:rPr>
          <w:rFonts w:ascii="Helvetica Neue" w:hAnsi="Helvetica Neue"/>
          <w:b/>
          <w:bCs/>
          <w:color w:val="8EAADB" w:themeColor="accent1" w:themeTint="99"/>
        </w:rPr>
      </w:pPr>
    </w:p>
    <w:p w14:paraId="0678196D" w14:textId="77777777" w:rsidR="00DC0719" w:rsidRPr="007530AF" w:rsidRDefault="00DC0719" w:rsidP="00DC0719">
      <w:pPr>
        <w:ind w:left="3600" w:firstLine="720"/>
        <w:rPr>
          <w:rFonts w:ascii="Helvetica Neue" w:hAnsi="Helvetica Neue" w:cstheme="minorHAnsi"/>
          <w:color w:val="0070C0"/>
          <w:sz w:val="32"/>
          <w:szCs w:val="32"/>
        </w:rPr>
      </w:pPr>
      <w:r w:rsidRPr="007530AF">
        <w:rPr>
          <w:rFonts w:ascii="Helvetica Neue" w:hAnsi="Helvetica Neue" w:cstheme="minorHAnsi"/>
          <w:color w:val="0070C0"/>
          <w:sz w:val="32"/>
          <w:szCs w:val="32"/>
        </w:rPr>
        <w:t>*   *   *</w:t>
      </w:r>
    </w:p>
    <w:p w14:paraId="161DAA8F" w14:textId="77777777" w:rsidR="005A037B" w:rsidRDefault="005A037B" w:rsidP="00674FC9">
      <w:pPr>
        <w:spacing w:line="276" w:lineRule="auto"/>
        <w:rPr>
          <w:rFonts w:ascii="Helvetica Neue" w:hAnsi="Helvetica Neue"/>
          <w:b/>
          <w:bCs/>
          <w:color w:val="8EAADB" w:themeColor="accent1" w:themeTint="99"/>
        </w:rPr>
      </w:pPr>
    </w:p>
    <w:p w14:paraId="4A0253DB" w14:textId="22EA6B28" w:rsidR="00E5172F" w:rsidRPr="00E5172F" w:rsidRDefault="00E5172F" w:rsidP="00674FC9">
      <w:pPr>
        <w:spacing w:line="276" w:lineRule="auto"/>
        <w:rPr>
          <w:rFonts w:ascii="Helvetica Neue" w:hAnsi="Helvetica Neue"/>
          <w:b/>
          <w:bCs/>
          <w:color w:val="8EAADB" w:themeColor="accent1" w:themeTint="99"/>
        </w:rPr>
      </w:pPr>
      <w:r w:rsidRPr="00E5172F">
        <w:rPr>
          <w:rFonts w:ascii="Helvetica Neue" w:hAnsi="Helvetica Neue"/>
          <w:b/>
          <w:bCs/>
          <w:color w:val="8EAADB" w:themeColor="accent1" w:themeTint="99"/>
        </w:rPr>
        <w:t>Ted Mills</w:t>
      </w:r>
    </w:p>
    <w:p w14:paraId="72E6B7FA" w14:textId="6D2B54D4" w:rsidR="00E5172F" w:rsidRPr="00E5172F" w:rsidRDefault="00E5172F" w:rsidP="00674FC9">
      <w:pPr>
        <w:spacing w:line="276" w:lineRule="auto"/>
        <w:rPr>
          <w:rFonts w:ascii="Helvetica Neue Light" w:hAnsi="Helvetica Neue Light"/>
          <w:color w:val="ED7D31" w:themeColor="accent2"/>
          <w:sz w:val="22"/>
          <w:szCs w:val="22"/>
        </w:rPr>
      </w:pPr>
      <w:r w:rsidRPr="00E5172F">
        <w:rPr>
          <w:rFonts w:ascii="Helvetica Neue Light" w:hAnsi="Helvetica Neue Light"/>
          <w:color w:val="ED7D31" w:themeColor="accent2"/>
          <w:sz w:val="22"/>
          <w:szCs w:val="22"/>
        </w:rPr>
        <w:t>MFA student, Massey University</w:t>
      </w:r>
    </w:p>
    <w:p w14:paraId="7E102CFD" w14:textId="6C5637D1" w:rsidR="00E5172F" w:rsidRDefault="00E5172F" w:rsidP="00E5172F">
      <w:pPr>
        <w:rPr>
          <w:rFonts w:ascii="-webkit-standard" w:hAnsi="-webkit-standard"/>
          <w:color w:val="000000"/>
        </w:rPr>
      </w:pPr>
    </w:p>
    <w:p w14:paraId="42A83261" w14:textId="77777777" w:rsidR="00E5172F" w:rsidRDefault="00E5172F" w:rsidP="00E5172F">
      <w:pPr>
        <w:rPr>
          <w:rFonts w:ascii="-webkit-standard" w:hAnsi="-webkit-standard"/>
          <w:color w:val="000000"/>
        </w:rPr>
      </w:pPr>
    </w:p>
    <w:p w14:paraId="39355DA3" w14:textId="68E74515" w:rsidR="00E5172F" w:rsidRPr="00E5172F" w:rsidRDefault="00E5172F" w:rsidP="00E5172F">
      <w:pPr>
        <w:spacing w:line="276" w:lineRule="auto"/>
        <w:rPr>
          <w:rFonts w:ascii="Helvetica Neue Light" w:hAnsi="Helvetica Neue Light"/>
          <w:b/>
          <w:bCs/>
          <w:color w:val="000000"/>
          <w:sz w:val="22"/>
          <w:szCs w:val="22"/>
        </w:rPr>
      </w:pPr>
      <w:r w:rsidRPr="00E5172F">
        <w:rPr>
          <w:rFonts w:ascii="Helvetica Neue Light" w:hAnsi="Helvetica Neue Light"/>
          <w:b/>
          <w:bCs/>
          <w:i/>
          <w:iCs/>
          <w:color w:val="000000"/>
          <w:sz w:val="22"/>
          <w:szCs w:val="22"/>
        </w:rPr>
        <w:t>Oxford Composition Book</w:t>
      </w:r>
      <w:r w:rsidRPr="00E5172F">
        <w:rPr>
          <w:rFonts w:ascii="Helvetica Neue Light" w:hAnsi="Helvetica Neue Light"/>
          <w:b/>
          <w:bCs/>
          <w:color w:val="000000"/>
          <w:sz w:val="22"/>
          <w:szCs w:val="22"/>
        </w:rPr>
        <w:t xml:space="preserve"> </w:t>
      </w:r>
      <w:r w:rsidRPr="00E5172F">
        <w:rPr>
          <w:rFonts w:ascii="Helvetica Neue Light" w:hAnsi="Helvetica Neue Light"/>
          <w:color w:val="000000"/>
          <w:sz w:val="22"/>
          <w:szCs w:val="22"/>
        </w:rPr>
        <w:t>[working title]</w:t>
      </w:r>
    </w:p>
    <w:p w14:paraId="6DD3CBD7" w14:textId="77777777" w:rsidR="00E5172F" w:rsidRDefault="00E5172F" w:rsidP="00E5172F">
      <w:pPr>
        <w:spacing w:line="276" w:lineRule="auto"/>
        <w:rPr>
          <w:rFonts w:ascii="-webkit-standard" w:hAnsi="-webkit-standard"/>
          <w:color w:val="000000"/>
        </w:rPr>
      </w:pPr>
    </w:p>
    <w:p w14:paraId="713FF4C2" w14:textId="686DEDF8" w:rsidR="00E5172F" w:rsidRPr="00E5172F" w:rsidRDefault="00694D25" w:rsidP="00E5172F">
      <w:pPr>
        <w:spacing w:line="276" w:lineRule="auto"/>
        <w:rPr>
          <w:rFonts w:ascii="Helvetica Neue Light" w:hAnsi="Helvetica Neue Light"/>
          <w:color w:val="000000"/>
          <w:sz w:val="22"/>
          <w:szCs w:val="22"/>
        </w:rPr>
      </w:pPr>
      <w:r>
        <w:rPr>
          <w:rFonts w:ascii="Helvetica Neue Light" w:hAnsi="Helvetica Neue Light"/>
          <w:color w:val="000000"/>
          <w:sz w:val="22"/>
          <w:szCs w:val="22"/>
        </w:rPr>
        <w:t xml:space="preserve">Ted </w:t>
      </w:r>
      <w:proofErr w:type="spellStart"/>
      <w:r>
        <w:rPr>
          <w:rFonts w:ascii="Helvetica Neue Light" w:hAnsi="Helvetica Neue Light"/>
          <w:color w:val="000000"/>
          <w:sz w:val="22"/>
          <w:szCs w:val="22"/>
        </w:rPr>
        <w:t>Mills’s</w:t>
      </w:r>
      <w:proofErr w:type="spellEnd"/>
      <w:r w:rsidR="00E5172F" w:rsidRPr="00E5172F">
        <w:rPr>
          <w:rFonts w:ascii="Helvetica Neue Light" w:hAnsi="Helvetica Neue Light"/>
          <w:color w:val="000000"/>
          <w:sz w:val="22"/>
          <w:szCs w:val="22"/>
        </w:rPr>
        <w:t xml:space="preserve"> upcoming MFA work is a video piece/installation that takes a</w:t>
      </w:r>
      <w:r>
        <w:rPr>
          <w:rFonts w:ascii="Helvetica Neue Light" w:hAnsi="Helvetica Neue Light"/>
          <w:color w:val="000000"/>
          <w:sz w:val="22"/>
          <w:szCs w:val="22"/>
        </w:rPr>
        <w:t>t</w:t>
      </w:r>
      <w:r w:rsidR="00E5172F" w:rsidRPr="00E5172F">
        <w:rPr>
          <w:rFonts w:ascii="Helvetica Neue Light" w:hAnsi="Helvetica Neue Light"/>
          <w:color w:val="000000"/>
          <w:sz w:val="22"/>
          <w:szCs w:val="22"/>
        </w:rPr>
        <w:t xml:space="preserve"> its source a journal/notebook found among his father's possessions after he passed in 2017. A scramble of memories, notes, quack medical advice, and unknown ephemera, the work will ask how much anyone can know somebody from writings left behind, written without history in mind. The work uses dioramas, animation, and AI to dive into this surreal </w:t>
      </w:r>
      <w:proofErr w:type="spellStart"/>
      <w:r w:rsidR="00E5172F" w:rsidRPr="00E5172F">
        <w:rPr>
          <w:rFonts w:ascii="Helvetica Neue Light" w:hAnsi="Helvetica Neue Light"/>
          <w:color w:val="000000"/>
          <w:sz w:val="22"/>
          <w:szCs w:val="22"/>
        </w:rPr>
        <w:t>mindstate</w:t>
      </w:r>
      <w:proofErr w:type="spellEnd"/>
      <w:r w:rsidR="00E5172F" w:rsidRPr="00E5172F">
        <w:rPr>
          <w:rFonts w:ascii="Helvetica Neue Light" w:hAnsi="Helvetica Neue Light"/>
          <w:color w:val="000000"/>
          <w:sz w:val="22"/>
          <w:szCs w:val="22"/>
        </w:rPr>
        <w:t>.</w:t>
      </w:r>
    </w:p>
    <w:p w14:paraId="614B411D" w14:textId="77777777" w:rsidR="00694D25" w:rsidRDefault="00694D25" w:rsidP="00E5172F">
      <w:pPr>
        <w:spacing w:line="276" w:lineRule="auto"/>
        <w:rPr>
          <w:rFonts w:ascii="Helvetica Neue Light" w:hAnsi="Helvetica Neue Light"/>
          <w:color w:val="000000"/>
          <w:sz w:val="22"/>
          <w:szCs w:val="22"/>
        </w:rPr>
      </w:pPr>
    </w:p>
    <w:p w14:paraId="3C1BAC2B" w14:textId="77777777" w:rsidR="00694D25" w:rsidRPr="00694D25" w:rsidRDefault="00694D25" w:rsidP="00694D25">
      <w:pPr>
        <w:rPr>
          <w:rFonts w:ascii="Helvetica Neue Light" w:hAnsi="Helvetica Neue Light"/>
          <w:color w:val="002060"/>
          <w:sz w:val="22"/>
          <w:szCs w:val="22"/>
        </w:rPr>
      </w:pPr>
      <w:r w:rsidRPr="00694D25">
        <w:rPr>
          <w:rFonts w:ascii="Helvetica Neue Light" w:hAnsi="Helvetica Neue Light"/>
          <w:color w:val="002060"/>
          <w:sz w:val="22"/>
          <w:szCs w:val="22"/>
        </w:rPr>
        <w:t xml:space="preserve">Though not connected to the final work, this current "Poems from </w:t>
      </w:r>
      <w:proofErr w:type="spellStart"/>
      <w:r w:rsidRPr="00694D25">
        <w:rPr>
          <w:rFonts w:ascii="Helvetica Neue Light" w:hAnsi="Helvetica Neue Light"/>
          <w:color w:val="002060"/>
          <w:sz w:val="22"/>
          <w:szCs w:val="22"/>
        </w:rPr>
        <w:t>Nowhereland</w:t>
      </w:r>
      <w:proofErr w:type="spellEnd"/>
      <w:r w:rsidRPr="00694D25">
        <w:rPr>
          <w:rFonts w:ascii="Helvetica Neue Light" w:hAnsi="Helvetica Neue Light"/>
          <w:color w:val="002060"/>
          <w:sz w:val="22"/>
          <w:szCs w:val="22"/>
        </w:rPr>
        <w:t>" series on YouTube are "sketchbooks" for techniques and design to be explored fully in the work.</w:t>
      </w:r>
    </w:p>
    <w:p w14:paraId="0CA8D074" w14:textId="77777777" w:rsidR="00694D25" w:rsidRPr="00694D25" w:rsidRDefault="00694D25" w:rsidP="00694D25">
      <w:pPr>
        <w:rPr>
          <w:rFonts w:ascii="Helvetica Neue Light" w:hAnsi="Helvetica Neue Light"/>
          <w:color w:val="002060"/>
          <w:sz w:val="22"/>
          <w:szCs w:val="22"/>
        </w:rPr>
      </w:pPr>
    </w:p>
    <w:p w14:paraId="4351BC05" w14:textId="77777777" w:rsidR="00694D25" w:rsidRPr="00694D25" w:rsidRDefault="00000000" w:rsidP="00694D25">
      <w:pPr>
        <w:rPr>
          <w:rFonts w:ascii="Helvetica Neue Light" w:hAnsi="Helvetica Neue Light"/>
          <w:color w:val="002060"/>
          <w:sz w:val="22"/>
          <w:szCs w:val="22"/>
        </w:rPr>
      </w:pPr>
      <w:hyperlink r:id="rId43" w:history="1">
        <w:r w:rsidR="00694D25" w:rsidRPr="00694D25">
          <w:rPr>
            <w:rStyle w:val="Hyperlink"/>
            <w:rFonts w:ascii="Helvetica Neue Light" w:hAnsi="Helvetica Neue Light"/>
            <w:color w:val="002060"/>
            <w:sz w:val="22"/>
            <w:szCs w:val="22"/>
          </w:rPr>
          <w:t>https://www.youtube.com/watch?v=9eUONnsUWgU</w:t>
        </w:r>
      </w:hyperlink>
    </w:p>
    <w:p w14:paraId="31A6E967" w14:textId="77777777" w:rsidR="00694D25" w:rsidRPr="00694D25" w:rsidRDefault="00000000" w:rsidP="00694D25">
      <w:pPr>
        <w:rPr>
          <w:rFonts w:ascii="Helvetica Neue Light" w:hAnsi="Helvetica Neue Light"/>
          <w:color w:val="002060"/>
          <w:sz w:val="22"/>
          <w:szCs w:val="22"/>
        </w:rPr>
      </w:pPr>
      <w:hyperlink r:id="rId44" w:history="1">
        <w:r w:rsidR="00694D25" w:rsidRPr="00694D25">
          <w:rPr>
            <w:rStyle w:val="Hyperlink"/>
            <w:rFonts w:ascii="Helvetica Neue Light" w:hAnsi="Helvetica Neue Light"/>
            <w:color w:val="002060"/>
            <w:sz w:val="22"/>
            <w:szCs w:val="22"/>
          </w:rPr>
          <w:t>https://www.youtube.com/watch?v=0qAVNYJu93E&amp;t=2s</w:t>
        </w:r>
      </w:hyperlink>
    </w:p>
    <w:p w14:paraId="6B54E93C" w14:textId="77777777" w:rsidR="00694D25" w:rsidRPr="00694D25" w:rsidRDefault="00000000" w:rsidP="00694D25">
      <w:pPr>
        <w:rPr>
          <w:rFonts w:ascii="Helvetica Neue Light" w:hAnsi="Helvetica Neue Light"/>
          <w:color w:val="002060"/>
          <w:sz w:val="22"/>
          <w:szCs w:val="22"/>
        </w:rPr>
      </w:pPr>
      <w:hyperlink r:id="rId45" w:history="1">
        <w:r w:rsidR="00694D25" w:rsidRPr="00694D25">
          <w:rPr>
            <w:rStyle w:val="Hyperlink"/>
            <w:rFonts w:ascii="Helvetica Neue Light" w:hAnsi="Helvetica Neue Light"/>
            <w:color w:val="002060"/>
            <w:sz w:val="22"/>
            <w:szCs w:val="22"/>
          </w:rPr>
          <w:t>https://www.youtube.com/watch?v=pI7h5ZWbLJ4</w:t>
        </w:r>
      </w:hyperlink>
    </w:p>
    <w:p w14:paraId="33849450" w14:textId="77777777" w:rsidR="00694D25" w:rsidRPr="00694D25" w:rsidRDefault="00000000" w:rsidP="00694D25">
      <w:pPr>
        <w:rPr>
          <w:rFonts w:ascii="Helvetica Neue Light" w:hAnsi="Helvetica Neue Light"/>
          <w:color w:val="002060"/>
          <w:sz w:val="22"/>
          <w:szCs w:val="22"/>
        </w:rPr>
      </w:pPr>
      <w:hyperlink r:id="rId46" w:history="1">
        <w:r w:rsidR="00694D25" w:rsidRPr="00694D25">
          <w:rPr>
            <w:rStyle w:val="Hyperlink"/>
            <w:rFonts w:ascii="Helvetica Neue Light" w:hAnsi="Helvetica Neue Light"/>
            <w:color w:val="002060"/>
            <w:sz w:val="22"/>
            <w:szCs w:val="22"/>
          </w:rPr>
          <w:t>https://www.youtube.com/watch?v=X24HKtXs5Pk</w:t>
        </w:r>
      </w:hyperlink>
    </w:p>
    <w:p w14:paraId="003AA219" w14:textId="77777777" w:rsidR="00694D25" w:rsidRPr="00694D25" w:rsidRDefault="00694D25" w:rsidP="00694D25">
      <w:pPr>
        <w:rPr>
          <w:rFonts w:ascii="Helvetica Neue Light" w:hAnsi="Helvetica Neue Light"/>
          <w:color w:val="002060"/>
          <w:sz w:val="22"/>
          <w:szCs w:val="22"/>
        </w:rPr>
      </w:pPr>
    </w:p>
    <w:p w14:paraId="6469552C" w14:textId="688982E2" w:rsidR="00694D25" w:rsidRPr="00694D25" w:rsidRDefault="00694D25" w:rsidP="00694D25">
      <w:pPr>
        <w:rPr>
          <w:rFonts w:ascii="Helvetica Neue Light" w:hAnsi="Helvetica Neue Light"/>
          <w:color w:val="002060"/>
          <w:sz w:val="22"/>
          <w:szCs w:val="22"/>
        </w:rPr>
      </w:pPr>
      <w:r>
        <w:rPr>
          <w:rFonts w:ascii="Helvetica Neue Light" w:hAnsi="Helvetica Neue Light"/>
          <w:color w:val="002060"/>
          <w:sz w:val="22"/>
          <w:szCs w:val="22"/>
        </w:rPr>
        <w:t>T</w:t>
      </w:r>
      <w:r w:rsidRPr="00694D25">
        <w:rPr>
          <w:rFonts w:ascii="Helvetica Neue Light" w:hAnsi="Helvetica Neue Light"/>
          <w:color w:val="002060"/>
          <w:sz w:val="22"/>
          <w:szCs w:val="22"/>
        </w:rPr>
        <w:t>his also might be of interest, a longer (10 min) work in the same vibe: Carter to the Bough</w:t>
      </w:r>
    </w:p>
    <w:p w14:paraId="37F56CC0" w14:textId="77777777" w:rsidR="00694D25" w:rsidRPr="00694D25" w:rsidRDefault="00000000" w:rsidP="00694D25">
      <w:pPr>
        <w:rPr>
          <w:rFonts w:ascii="Helvetica Neue Light" w:hAnsi="Helvetica Neue Light"/>
          <w:color w:val="002060"/>
          <w:sz w:val="22"/>
          <w:szCs w:val="22"/>
        </w:rPr>
      </w:pPr>
      <w:hyperlink r:id="rId47" w:history="1">
        <w:r w:rsidR="00694D25" w:rsidRPr="00694D25">
          <w:rPr>
            <w:rStyle w:val="Hyperlink"/>
            <w:rFonts w:ascii="Helvetica Neue Light" w:hAnsi="Helvetica Neue Light"/>
            <w:color w:val="002060"/>
            <w:sz w:val="22"/>
            <w:szCs w:val="22"/>
          </w:rPr>
          <w:t>https://vimeo.com/722461381</w:t>
        </w:r>
      </w:hyperlink>
    </w:p>
    <w:p w14:paraId="5D59DBF6" w14:textId="77777777" w:rsidR="00694D25" w:rsidRPr="00694D25" w:rsidRDefault="00694D25" w:rsidP="00694D25">
      <w:pPr>
        <w:rPr>
          <w:rFonts w:ascii="Helvetica Neue Light" w:hAnsi="Helvetica Neue Light"/>
          <w:color w:val="002060"/>
          <w:sz w:val="22"/>
          <w:szCs w:val="22"/>
        </w:rPr>
      </w:pPr>
      <w:r w:rsidRPr="00694D25">
        <w:rPr>
          <w:rFonts w:ascii="Helvetica Neue Light" w:hAnsi="Helvetica Neue Light"/>
          <w:color w:val="002060"/>
          <w:sz w:val="22"/>
          <w:szCs w:val="22"/>
        </w:rPr>
        <w:t xml:space="preserve">password: </w:t>
      </w:r>
      <w:proofErr w:type="spellStart"/>
      <w:r w:rsidRPr="00694D25">
        <w:rPr>
          <w:rFonts w:ascii="Helvetica Neue Light" w:hAnsi="Helvetica Neue Light"/>
          <w:color w:val="002060"/>
          <w:sz w:val="22"/>
          <w:szCs w:val="22"/>
        </w:rPr>
        <w:t>massey</w:t>
      </w:r>
      <w:proofErr w:type="spellEnd"/>
    </w:p>
    <w:p w14:paraId="7B1A5429" w14:textId="77777777" w:rsidR="00694D25" w:rsidRDefault="00694D25" w:rsidP="00E5172F">
      <w:pPr>
        <w:spacing w:line="276" w:lineRule="auto"/>
        <w:rPr>
          <w:rFonts w:ascii="Helvetica Neue Light" w:hAnsi="Helvetica Neue Light"/>
          <w:b/>
          <w:bCs/>
          <w:color w:val="ED7D31" w:themeColor="accent2"/>
          <w:sz w:val="22"/>
          <w:szCs w:val="22"/>
        </w:rPr>
      </w:pPr>
    </w:p>
    <w:p w14:paraId="74B04FCE" w14:textId="1605E477" w:rsidR="00694D25" w:rsidRPr="00694D25" w:rsidRDefault="00694D25" w:rsidP="00E5172F">
      <w:pPr>
        <w:spacing w:line="276" w:lineRule="auto"/>
        <w:rPr>
          <w:rFonts w:ascii="Helvetica Neue Light" w:hAnsi="Helvetica Neue Light"/>
          <w:b/>
          <w:bCs/>
          <w:color w:val="ED7D31" w:themeColor="accent2"/>
          <w:sz w:val="22"/>
          <w:szCs w:val="22"/>
        </w:rPr>
      </w:pPr>
      <w:r w:rsidRPr="00694D25">
        <w:rPr>
          <w:rFonts w:ascii="Helvetica Neue Light" w:hAnsi="Helvetica Neue Light"/>
          <w:b/>
          <w:bCs/>
          <w:color w:val="ED7D31" w:themeColor="accent2"/>
          <w:sz w:val="22"/>
          <w:szCs w:val="22"/>
        </w:rPr>
        <w:t>Ted Mills</w:t>
      </w:r>
    </w:p>
    <w:p w14:paraId="52142AB0" w14:textId="1F0DEFAC" w:rsidR="00E5172F" w:rsidRPr="00694D25" w:rsidRDefault="00E5172F" w:rsidP="00E5172F">
      <w:pPr>
        <w:spacing w:line="276" w:lineRule="auto"/>
        <w:rPr>
          <w:rFonts w:ascii="-webkit-standard" w:hAnsi="-webkit-standard"/>
          <w:color w:val="ED7D31" w:themeColor="accent2"/>
        </w:rPr>
      </w:pPr>
      <w:r w:rsidRPr="00694D25">
        <w:rPr>
          <w:rFonts w:ascii="Helvetica Neue Light" w:hAnsi="Helvetica Neue Light"/>
          <w:color w:val="ED7D31" w:themeColor="accent2"/>
          <w:sz w:val="22"/>
          <w:szCs w:val="22"/>
        </w:rPr>
        <w:t>Ted Mills is a filmmaker/writer/director formerly of Santa Barbara, CA currently in the first year of his MFA in Fine Arts at Massey with an emphasis on film and video work.</w:t>
      </w:r>
      <w:r w:rsidRPr="00694D25">
        <w:rPr>
          <w:rFonts w:ascii="-webkit-standard" w:hAnsi="-webkit-standard"/>
          <w:color w:val="ED7D31" w:themeColor="accent2"/>
        </w:rPr>
        <w:t> </w:t>
      </w:r>
    </w:p>
    <w:p w14:paraId="2F184B79" w14:textId="77777777" w:rsidR="00E5172F" w:rsidRDefault="00E5172F" w:rsidP="00E5172F">
      <w:pPr>
        <w:spacing w:line="276" w:lineRule="auto"/>
        <w:rPr>
          <w:rFonts w:ascii="-webkit-standard" w:hAnsi="-webkit-standard"/>
          <w:color w:val="000000"/>
        </w:rPr>
      </w:pPr>
    </w:p>
    <w:p w14:paraId="3394407D" w14:textId="77777777" w:rsidR="00CC29DB" w:rsidRPr="00134DD2" w:rsidRDefault="00CC29DB" w:rsidP="00C674AA">
      <w:pPr>
        <w:rPr>
          <w:rFonts w:ascii="Helvetica Neue Light" w:hAnsi="Helvetica Neue Light" w:cstheme="minorHAnsi"/>
          <w:color w:val="000000"/>
          <w:sz w:val="22"/>
          <w:szCs w:val="22"/>
        </w:rPr>
      </w:pPr>
    </w:p>
    <w:p w14:paraId="79F809FA" w14:textId="77777777" w:rsidR="00C674AA" w:rsidRPr="00C674AA" w:rsidRDefault="00C674AA" w:rsidP="00C674AA">
      <w:pPr>
        <w:rPr>
          <w:rFonts w:ascii="Helvetica Neue Light" w:hAnsi="Helvetica Neue Light" w:cstheme="minorHAnsi"/>
          <w:color w:val="000000"/>
          <w:sz w:val="22"/>
          <w:szCs w:val="22"/>
        </w:rPr>
      </w:pPr>
      <w:r w:rsidRPr="00BE010A">
        <w:rPr>
          <w:rFonts w:ascii="Helvetica Neue Light" w:hAnsi="Helvetica Neue Light" w:cstheme="minorHAnsi"/>
          <w:color w:val="000000"/>
          <w:sz w:val="22"/>
          <w:szCs w:val="22"/>
        </w:rPr>
        <w:t>10-minute break</w:t>
      </w:r>
    </w:p>
    <w:p w14:paraId="3BA3A53F" w14:textId="77777777" w:rsidR="00C674AA" w:rsidRDefault="00C674AA" w:rsidP="00C674AA">
      <w:pPr>
        <w:rPr>
          <w:rFonts w:ascii="Helvetica Neue" w:hAnsi="Helvetica Neue" w:cstheme="minorHAnsi"/>
          <w:b/>
          <w:bCs/>
          <w:color w:val="000000"/>
          <w:sz w:val="22"/>
          <w:szCs w:val="22"/>
        </w:rPr>
      </w:pPr>
    </w:p>
    <w:p w14:paraId="10072B3F" w14:textId="77777777" w:rsidR="00C674AA" w:rsidRPr="0056143A" w:rsidRDefault="00C674AA" w:rsidP="00C674AA">
      <w:pPr>
        <w:rPr>
          <w:rFonts w:ascii="Helvetica Neue Light" w:eastAsia="SimSun" w:hAnsi="Helvetica Neue Light"/>
          <w:b/>
          <w:bCs/>
          <w:color w:val="0070C0"/>
          <w:sz w:val="22"/>
          <w:szCs w:val="22"/>
          <w:lang w:val="es-AR" w:eastAsia="es-ES"/>
        </w:rPr>
      </w:pPr>
      <w:r w:rsidRPr="0056143A">
        <w:rPr>
          <w:rFonts w:ascii="Helvetica Neue Light" w:eastAsia="SimSun" w:hAnsi="Helvetica Neue Light"/>
          <w:b/>
          <w:bCs/>
          <w:color w:val="0070C0"/>
          <w:sz w:val="22"/>
          <w:szCs w:val="22"/>
          <w:lang w:val="es-AR" w:eastAsia="es-ES"/>
        </w:rPr>
        <w:t>_________________________________________________________________________________</w:t>
      </w:r>
    </w:p>
    <w:p w14:paraId="59FB115F" w14:textId="77777777" w:rsidR="00175DE9" w:rsidRDefault="00175DE9" w:rsidP="00487087">
      <w:pPr>
        <w:rPr>
          <w:rFonts w:ascii="Helvetica Neue" w:hAnsi="Helvetica Neue" w:cstheme="minorHAnsi"/>
          <w:b/>
          <w:bCs/>
          <w:color w:val="0070C0"/>
        </w:rPr>
      </w:pPr>
    </w:p>
    <w:p w14:paraId="5D001217" w14:textId="77A0416E" w:rsidR="00487087" w:rsidRPr="00E14F49" w:rsidRDefault="00487087" w:rsidP="00487087">
      <w:pPr>
        <w:rPr>
          <w:rFonts w:ascii="Helvetica Neue" w:hAnsi="Helvetica Neue" w:cstheme="minorHAnsi"/>
          <w:b/>
          <w:bCs/>
          <w:color w:val="0070C0"/>
        </w:rPr>
      </w:pPr>
      <w:r w:rsidRPr="003A293A">
        <w:rPr>
          <w:rFonts w:ascii="Helvetica Neue" w:hAnsi="Helvetica Neue" w:cstheme="minorHAnsi"/>
          <w:b/>
          <w:bCs/>
          <w:color w:val="0070C0"/>
        </w:rPr>
        <w:t>Summation</w:t>
      </w:r>
      <w:r>
        <w:rPr>
          <w:rFonts w:ascii="Helvetica Neue" w:hAnsi="Helvetica Neue" w:cstheme="minorHAnsi"/>
          <w:b/>
          <w:bCs/>
          <w:color w:val="0070C0"/>
        </w:rPr>
        <w:t xml:space="preserve"> </w:t>
      </w:r>
      <w:r w:rsidRPr="00031B1E">
        <w:rPr>
          <w:rFonts w:ascii="Helvetica Neue" w:hAnsi="Helvetica Neue" w:cstheme="minorHAnsi"/>
          <w:b/>
          <w:bCs/>
          <w:color w:val="0070C0"/>
          <w:sz w:val="22"/>
          <w:szCs w:val="22"/>
        </w:rPr>
        <w:t>and discussion of next steps</w:t>
      </w:r>
    </w:p>
    <w:p w14:paraId="66C2EE9E" w14:textId="0FD63F75" w:rsidR="00487087" w:rsidRDefault="00487087" w:rsidP="00487087">
      <w:pPr>
        <w:rPr>
          <w:rFonts w:ascii="Helvetica Neue" w:hAnsi="Helvetica Neue" w:cstheme="minorHAnsi"/>
          <w:b/>
          <w:bCs/>
          <w:color w:val="8EAADB" w:themeColor="accent1" w:themeTint="99"/>
          <w:sz w:val="22"/>
          <w:szCs w:val="22"/>
        </w:rPr>
      </w:pPr>
    </w:p>
    <w:p w14:paraId="294D2C18" w14:textId="77777777" w:rsidR="00175DE9" w:rsidRDefault="00175DE9" w:rsidP="00487087">
      <w:pPr>
        <w:rPr>
          <w:rFonts w:ascii="Helvetica Neue" w:hAnsi="Helvetica Neue" w:cstheme="minorHAnsi"/>
          <w:b/>
          <w:bCs/>
          <w:color w:val="8EAADB" w:themeColor="accent1" w:themeTint="99"/>
          <w:sz w:val="22"/>
          <w:szCs w:val="22"/>
        </w:rPr>
      </w:pPr>
    </w:p>
    <w:p w14:paraId="5F4923AD" w14:textId="77777777" w:rsidR="00487087" w:rsidRPr="00947127" w:rsidRDefault="00487087" w:rsidP="00487087">
      <w:pPr>
        <w:spacing w:line="276" w:lineRule="auto"/>
        <w:rPr>
          <w:rFonts w:ascii="Helvetica Neue" w:hAnsi="Helvetica Neue" w:cstheme="minorHAnsi"/>
          <w:b/>
          <w:bCs/>
          <w:color w:val="8EAADB" w:themeColor="accent1" w:themeTint="99"/>
        </w:rPr>
      </w:pPr>
      <w:r w:rsidRPr="00947127">
        <w:rPr>
          <w:rFonts w:ascii="Helvetica Neue" w:hAnsi="Helvetica Neue" w:cstheme="minorHAnsi"/>
          <w:b/>
          <w:bCs/>
          <w:color w:val="8EAADB" w:themeColor="accent1" w:themeTint="99"/>
        </w:rPr>
        <w:t>Professor Kendall Phillips</w:t>
      </w:r>
    </w:p>
    <w:p w14:paraId="13EA7C7E" w14:textId="77777777" w:rsidR="00487087" w:rsidRPr="00947127" w:rsidRDefault="00487087" w:rsidP="00487087">
      <w:pPr>
        <w:spacing w:line="276" w:lineRule="auto"/>
        <w:rPr>
          <w:rFonts w:ascii="Helvetica Neue Light" w:hAnsi="Helvetica Neue Light" w:cstheme="minorHAnsi"/>
          <w:color w:val="ED7D31" w:themeColor="accent2"/>
          <w:sz w:val="22"/>
          <w:szCs w:val="22"/>
        </w:rPr>
      </w:pPr>
      <w:r w:rsidRPr="00947127">
        <w:rPr>
          <w:rFonts w:ascii="Helvetica Neue Light" w:hAnsi="Helvetica Neue Light" w:cstheme="minorHAnsi"/>
          <w:color w:val="ED7D31" w:themeColor="accent2"/>
          <w:sz w:val="22"/>
          <w:szCs w:val="22"/>
          <w:shd w:val="clear" w:color="auto" w:fill="FFFFFF"/>
        </w:rPr>
        <w:t>Department of Communication and Rhetorical Studies</w:t>
      </w:r>
    </w:p>
    <w:p w14:paraId="25B69CAE" w14:textId="77777777" w:rsidR="00487087" w:rsidRPr="00947127" w:rsidRDefault="00487087" w:rsidP="00487087">
      <w:pPr>
        <w:spacing w:line="276" w:lineRule="auto"/>
        <w:rPr>
          <w:rFonts w:ascii="Helvetica Neue Light" w:hAnsi="Helvetica Neue Light" w:cstheme="minorHAnsi"/>
          <w:color w:val="ED7D31" w:themeColor="accent2"/>
          <w:sz w:val="22"/>
          <w:szCs w:val="22"/>
        </w:rPr>
      </w:pPr>
      <w:r w:rsidRPr="00947127">
        <w:rPr>
          <w:rFonts w:ascii="Helvetica Neue Light" w:hAnsi="Helvetica Neue Light" w:cstheme="minorHAnsi"/>
          <w:color w:val="ED7D31" w:themeColor="accent2"/>
          <w:sz w:val="22"/>
          <w:szCs w:val="22"/>
        </w:rPr>
        <w:t>College of Visual &amp; Performing Arts</w:t>
      </w:r>
    </w:p>
    <w:p w14:paraId="30E5F751" w14:textId="0AEB9E34" w:rsidR="00227A62" w:rsidRDefault="00487087" w:rsidP="00487087">
      <w:pPr>
        <w:pStyle w:val="v1msonormal"/>
        <w:spacing w:before="0" w:beforeAutospacing="0" w:after="0" w:afterAutospacing="0" w:line="276" w:lineRule="auto"/>
        <w:rPr>
          <w:rFonts w:ascii="Helvetica Neue Light" w:hAnsi="Helvetica Neue Light" w:cstheme="minorHAnsi"/>
          <w:color w:val="ED7D31" w:themeColor="accent2"/>
          <w:sz w:val="22"/>
          <w:szCs w:val="22"/>
        </w:rPr>
      </w:pPr>
      <w:r w:rsidRPr="00947127">
        <w:rPr>
          <w:rFonts w:ascii="Helvetica Neue Light" w:hAnsi="Helvetica Neue Light" w:cstheme="minorHAnsi"/>
          <w:color w:val="ED7D31" w:themeColor="accent2"/>
          <w:sz w:val="22"/>
          <w:szCs w:val="22"/>
        </w:rPr>
        <w:t>Syracuse Universit</w:t>
      </w:r>
      <w:r w:rsidR="00512DE0">
        <w:rPr>
          <w:rFonts w:ascii="Helvetica Neue Light" w:hAnsi="Helvetica Neue Light" w:cstheme="minorHAnsi"/>
          <w:color w:val="ED7D31" w:themeColor="accent2"/>
          <w:sz w:val="22"/>
          <w:szCs w:val="22"/>
        </w:rPr>
        <w:t>y</w:t>
      </w:r>
    </w:p>
    <w:p w14:paraId="0C20F501" w14:textId="6763DF1C" w:rsidR="00512DE0" w:rsidRDefault="00512DE0" w:rsidP="00487087">
      <w:pPr>
        <w:pStyle w:val="v1msonormal"/>
        <w:spacing w:before="0" w:beforeAutospacing="0" w:after="0" w:afterAutospacing="0" w:line="276" w:lineRule="auto"/>
        <w:rPr>
          <w:rFonts w:ascii="Helvetica Neue Light" w:hAnsi="Helvetica Neue Light" w:cstheme="minorHAnsi"/>
          <w:color w:val="ED7D31" w:themeColor="accent2"/>
          <w:sz w:val="22"/>
          <w:szCs w:val="22"/>
        </w:rPr>
      </w:pPr>
    </w:p>
    <w:p w14:paraId="7D731467" w14:textId="42E2AE73" w:rsidR="00512DE0" w:rsidRDefault="00512DE0" w:rsidP="00487087">
      <w:pPr>
        <w:pStyle w:val="v1msonormal"/>
        <w:spacing w:before="0" w:beforeAutospacing="0" w:after="0" w:afterAutospacing="0" w:line="276" w:lineRule="auto"/>
        <w:rPr>
          <w:rFonts w:ascii="Helvetica Neue Light" w:hAnsi="Helvetica Neue Light" w:cstheme="minorHAnsi"/>
          <w:color w:val="ED7D31" w:themeColor="accent2"/>
          <w:sz w:val="22"/>
          <w:szCs w:val="22"/>
        </w:rPr>
      </w:pPr>
    </w:p>
    <w:p w14:paraId="0D4B5583" w14:textId="1E1C2D00" w:rsidR="00512DE0" w:rsidRDefault="00512DE0" w:rsidP="00487087">
      <w:pPr>
        <w:pStyle w:val="v1msonormal"/>
        <w:spacing w:before="0" w:beforeAutospacing="0" w:after="0" w:afterAutospacing="0" w:line="276" w:lineRule="auto"/>
        <w:rPr>
          <w:rFonts w:ascii="Helvetica Neue Light" w:hAnsi="Helvetica Neue Light" w:cstheme="minorHAnsi"/>
          <w:color w:val="ED7D31" w:themeColor="accent2"/>
          <w:sz w:val="22"/>
          <w:szCs w:val="22"/>
        </w:rPr>
      </w:pPr>
    </w:p>
    <w:p w14:paraId="39F72B7F" w14:textId="5A4C8073" w:rsidR="00512DE0" w:rsidRDefault="00512DE0" w:rsidP="00487087">
      <w:pPr>
        <w:pStyle w:val="v1msonormal"/>
        <w:spacing w:before="0" w:beforeAutospacing="0" w:after="0" w:afterAutospacing="0" w:line="276" w:lineRule="auto"/>
        <w:rPr>
          <w:rFonts w:ascii="Helvetica Neue Light" w:hAnsi="Helvetica Neue Light" w:cstheme="minorHAnsi"/>
          <w:color w:val="ED7D31" w:themeColor="accent2"/>
          <w:sz w:val="22"/>
          <w:szCs w:val="22"/>
        </w:rPr>
      </w:pPr>
    </w:p>
    <w:p w14:paraId="43E8A966" w14:textId="4FB77DED" w:rsidR="00512DE0" w:rsidRDefault="00512DE0" w:rsidP="00487087">
      <w:pPr>
        <w:pStyle w:val="v1msonormal"/>
        <w:spacing w:before="0" w:beforeAutospacing="0" w:after="0" w:afterAutospacing="0" w:line="276" w:lineRule="auto"/>
        <w:rPr>
          <w:rFonts w:ascii="Helvetica Neue Light" w:hAnsi="Helvetica Neue Light" w:cstheme="minorHAnsi"/>
          <w:color w:val="ED7D31" w:themeColor="accent2"/>
          <w:sz w:val="22"/>
          <w:szCs w:val="22"/>
        </w:rPr>
      </w:pPr>
    </w:p>
    <w:p w14:paraId="4D66DF10" w14:textId="7E884D37" w:rsidR="00512DE0" w:rsidRDefault="00512DE0" w:rsidP="00487087">
      <w:pPr>
        <w:pStyle w:val="v1msonormal"/>
        <w:spacing w:before="0" w:beforeAutospacing="0" w:after="0" w:afterAutospacing="0" w:line="276" w:lineRule="auto"/>
        <w:rPr>
          <w:rFonts w:ascii="Helvetica Neue Light" w:hAnsi="Helvetica Neue Light" w:cstheme="minorHAnsi"/>
          <w:color w:val="ED7D31" w:themeColor="accent2"/>
          <w:sz w:val="22"/>
          <w:szCs w:val="22"/>
        </w:rPr>
      </w:pPr>
    </w:p>
    <w:p w14:paraId="764AEB1F" w14:textId="77777777" w:rsidR="009626D4" w:rsidRDefault="009626D4">
      <w:pPr>
        <w:rPr>
          <w:rFonts w:ascii="Helvetica Neue" w:hAnsi="Helvetica Neue" w:cstheme="minorHAnsi"/>
          <w:color w:val="0070C0"/>
          <w:sz w:val="22"/>
          <w:szCs w:val="22"/>
        </w:rPr>
      </w:pPr>
    </w:p>
    <w:p w14:paraId="789A2F7E" w14:textId="4BB4E891" w:rsidR="00962C3D" w:rsidRPr="005A2676" w:rsidRDefault="00C24DB7">
      <w:pPr>
        <w:rPr>
          <w:rFonts w:ascii="Helvetica Neue" w:hAnsi="Helvetica Neue" w:cstheme="minorHAnsi"/>
          <w:sz w:val="22"/>
          <w:szCs w:val="22"/>
        </w:rPr>
      </w:pPr>
      <w:r w:rsidRPr="005A2676">
        <w:rPr>
          <w:rFonts w:ascii="Helvetica Neue" w:hAnsi="Helvetica Neue" w:cstheme="minorHAnsi"/>
          <w:noProof/>
          <w:sz w:val="22"/>
          <w:szCs w:val="22"/>
        </w:rPr>
        <w:drawing>
          <wp:anchor distT="0" distB="0" distL="114300" distR="114300" simplePos="0" relativeHeight="251667456" behindDoc="1" locked="0" layoutInCell="1" allowOverlap="1" wp14:anchorId="758DF95A" wp14:editId="529CE58E">
            <wp:simplePos x="0" y="0"/>
            <wp:positionH relativeFrom="column">
              <wp:posOffset>3079365</wp:posOffset>
            </wp:positionH>
            <wp:positionV relativeFrom="paragraph">
              <wp:posOffset>81072</wp:posOffset>
            </wp:positionV>
            <wp:extent cx="1439545" cy="1439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676">
        <w:rPr>
          <w:rFonts w:ascii="Helvetica Neue" w:hAnsi="Helvetica Neue" w:cstheme="minorHAnsi"/>
          <w:noProof/>
          <w:sz w:val="22"/>
          <w:szCs w:val="22"/>
        </w:rPr>
        <w:drawing>
          <wp:anchor distT="0" distB="0" distL="114300" distR="114300" simplePos="0" relativeHeight="251669504" behindDoc="1" locked="0" layoutInCell="1" allowOverlap="1" wp14:anchorId="04039A94" wp14:editId="64983763">
            <wp:simplePos x="0" y="0"/>
            <wp:positionH relativeFrom="column">
              <wp:posOffset>-8515</wp:posOffset>
            </wp:positionH>
            <wp:positionV relativeFrom="paragraph">
              <wp:posOffset>38936</wp:posOffset>
            </wp:positionV>
            <wp:extent cx="2022912" cy="10916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22912" cy="109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32CD8" w14:textId="476D103C" w:rsidR="00962C3D" w:rsidRPr="005A2676" w:rsidRDefault="00962C3D">
      <w:pPr>
        <w:rPr>
          <w:rFonts w:ascii="Helvetica Neue" w:hAnsi="Helvetica Neue" w:cstheme="minorHAnsi"/>
          <w:sz w:val="22"/>
          <w:szCs w:val="22"/>
        </w:rPr>
      </w:pPr>
    </w:p>
    <w:p w14:paraId="458225C7" w14:textId="75E6EDC7" w:rsidR="00962C3D" w:rsidRPr="005A2676" w:rsidRDefault="00962C3D">
      <w:pPr>
        <w:rPr>
          <w:rFonts w:ascii="Helvetica Neue" w:hAnsi="Helvetica Neue" w:cstheme="minorHAnsi"/>
          <w:sz w:val="22"/>
          <w:szCs w:val="22"/>
        </w:rPr>
      </w:pPr>
    </w:p>
    <w:p w14:paraId="0FCBD35C" w14:textId="68A8B959" w:rsidR="00962C3D" w:rsidRPr="005A2676" w:rsidRDefault="00962C3D">
      <w:pPr>
        <w:rPr>
          <w:rFonts w:ascii="Helvetica Neue" w:hAnsi="Helvetica Neue" w:cstheme="minorHAnsi"/>
          <w:sz w:val="22"/>
          <w:szCs w:val="22"/>
        </w:rPr>
      </w:pPr>
    </w:p>
    <w:p w14:paraId="30200A93" w14:textId="4CFE7DF3" w:rsidR="00962C3D" w:rsidRPr="005A2676" w:rsidRDefault="00962C3D">
      <w:pPr>
        <w:rPr>
          <w:rFonts w:ascii="Helvetica Neue" w:hAnsi="Helvetica Neue" w:cstheme="minorHAnsi"/>
          <w:sz w:val="22"/>
          <w:szCs w:val="22"/>
        </w:rPr>
      </w:pPr>
    </w:p>
    <w:p w14:paraId="084A8EE0" w14:textId="1126F597" w:rsidR="00962C3D" w:rsidRPr="005A2676" w:rsidRDefault="00962C3D">
      <w:pPr>
        <w:rPr>
          <w:rFonts w:ascii="Helvetica Neue" w:hAnsi="Helvetica Neue" w:cstheme="minorHAnsi"/>
          <w:sz w:val="22"/>
          <w:szCs w:val="22"/>
        </w:rPr>
      </w:pPr>
    </w:p>
    <w:p w14:paraId="5851306B" w14:textId="1B237B97" w:rsidR="00962C3D" w:rsidRPr="005A2676" w:rsidRDefault="00272D6A">
      <w:pPr>
        <w:rPr>
          <w:rFonts w:ascii="Helvetica Neue" w:hAnsi="Helvetica Neue" w:cstheme="minorHAnsi"/>
          <w:sz w:val="22"/>
          <w:szCs w:val="22"/>
        </w:rPr>
      </w:pPr>
      <w:r w:rsidRPr="005A2676">
        <w:rPr>
          <w:rFonts w:ascii="Helvetica Neue" w:hAnsi="Helvetica Neue" w:cstheme="minorHAnsi"/>
          <w:noProof/>
          <w:sz w:val="22"/>
          <w:szCs w:val="22"/>
        </w:rPr>
        <w:drawing>
          <wp:anchor distT="0" distB="0" distL="114300" distR="114300" simplePos="0" relativeHeight="251666432" behindDoc="1" locked="0" layoutInCell="1" allowOverlap="1" wp14:anchorId="314FBC40" wp14:editId="3CBC0664">
            <wp:simplePos x="0" y="0"/>
            <wp:positionH relativeFrom="column">
              <wp:posOffset>-7651</wp:posOffset>
            </wp:positionH>
            <wp:positionV relativeFrom="paragraph">
              <wp:posOffset>50415</wp:posOffset>
            </wp:positionV>
            <wp:extent cx="2623185" cy="77914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623185" cy="779145"/>
                    </a:xfrm>
                    <a:prstGeom prst="rect">
                      <a:avLst/>
                    </a:prstGeom>
                  </pic:spPr>
                </pic:pic>
              </a:graphicData>
            </a:graphic>
            <wp14:sizeRelH relativeFrom="page">
              <wp14:pctWidth>0</wp14:pctWidth>
            </wp14:sizeRelH>
            <wp14:sizeRelV relativeFrom="page">
              <wp14:pctHeight>0</wp14:pctHeight>
            </wp14:sizeRelV>
          </wp:anchor>
        </w:drawing>
      </w:r>
    </w:p>
    <w:p w14:paraId="57F90F6C" w14:textId="43B4E498" w:rsidR="00962C3D" w:rsidRPr="005A2676" w:rsidRDefault="00AA3CC5">
      <w:pPr>
        <w:rPr>
          <w:rFonts w:ascii="Helvetica Neue" w:hAnsi="Helvetica Neue" w:cstheme="minorHAnsi"/>
          <w:sz w:val="22"/>
          <w:szCs w:val="22"/>
        </w:rPr>
      </w:pPr>
      <w:r w:rsidRPr="005A2676">
        <w:rPr>
          <w:rFonts w:ascii="Helvetica Neue" w:hAnsi="Helvetica Neue" w:cstheme="minorHAnsi"/>
          <w:sz w:val="22"/>
          <w:szCs w:val="22"/>
        </w:rPr>
        <w:fldChar w:fldCharType="begin"/>
      </w:r>
      <w:r w:rsidRPr="005A2676">
        <w:rPr>
          <w:rFonts w:ascii="Helvetica Neue" w:hAnsi="Helvetica Neue" w:cstheme="minorHAnsi"/>
          <w:sz w:val="22"/>
          <w:szCs w:val="22"/>
        </w:rPr>
        <w:instrText xml:space="preserve"> INCLUDEPICTURE "/var/folders/f8/7mmp40hn6v1_d_l8qhzrbqcjs0ykkr/T/com.microsoft.Word/WebArchiveCopyPasteTempFiles/wfBv1cnBSAlHAAAAABJRU5ErkJggg==" \* MERGEFORMATINET </w:instrText>
      </w:r>
      <w:r w:rsidR="00000000">
        <w:rPr>
          <w:rFonts w:ascii="Helvetica Neue" w:hAnsi="Helvetica Neue" w:cstheme="minorHAnsi"/>
          <w:sz w:val="22"/>
          <w:szCs w:val="22"/>
        </w:rPr>
        <w:fldChar w:fldCharType="separate"/>
      </w:r>
      <w:r w:rsidRPr="005A2676">
        <w:rPr>
          <w:rFonts w:ascii="Helvetica Neue" w:hAnsi="Helvetica Neue" w:cstheme="minorHAnsi"/>
          <w:sz w:val="22"/>
          <w:szCs w:val="22"/>
        </w:rPr>
        <w:fldChar w:fldCharType="end"/>
      </w:r>
    </w:p>
    <w:p w14:paraId="6BCA85F2" w14:textId="21F1F028" w:rsidR="00962C3D" w:rsidRPr="005A2676" w:rsidRDefault="00962C3D">
      <w:pPr>
        <w:rPr>
          <w:rFonts w:ascii="Helvetica Neue" w:hAnsi="Helvetica Neue" w:cstheme="minorHAnsi"/>
          <w:sz w:val="22"/>
          <w:szCs w:val="22"/>
        </w:rPr>
      </w:pPr>
    </w:p>
    <w:p w14:paraId="2AF24C4A" w14:textId="3B4919BC" w:rsidR="00962C3D" w:rsidRPr="005A2676" w:rsidRDefault="00C24DB7">
      <w:pPr>
        <w:rPr>
          <w:rFonts w:ascii="Helvetica Neue" w:hAnsi="Helvetica Neue" w:cstheme="minorHAnsi"/>
          <w:sz w:val="22"/>
          <w:szCs w:val="22"/>
        </w:rPr>
      </w:pPr>
      <w:r w:rsidRPr="005A2676">
        <w:rPr>
          <w:rFonts w:ascii="Helvetica Neue" w:hAnsi="Helvetica Neue" w:cstheme="minorHAnsi"/>
          <w:noProof/>
          <w:sz w:val="22"/>
          <w:szCs w:val="22"/>
        </w:rPr>
        <w:drawing>
          <wp:anchor distT="0" distB="0" distL="114300" distR="114300" simplePos="0" relativeHeight="251668480" behindDoc="1" locked="0" layoutInCell="1" allowOverlap="1" wp14:anchorId="25D60779" wp14:editId="3E707573">
            <wp:simplePos x="0" y="0"/>
            <wp:positionH relativeFrom="column">
              <wp:posOffset>3161644</wp:posOffset>
            </wp:positionH>
            <wp:positionV relativeFrom="paragraph">
              <wp:posOffset>116111</wp:posOffset>
            </wp:positionV>
            <wp:extent cx="2329815" cy="1333500"/>
            <wp:effectExtent l="0" t="0" r="0" b="0"/>
            <wp:wrapNone/>
            <wp:docPr id="11" name="Picture 11" descr="CONICET e IDES llaman a concurso público para la selección d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ICET e IDES llaman a concurso público para la selección de 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2981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07" w:rsidRPr="005A2676">
        <w:rPr>
          <w:rFonts w:ascii="Helvetica Neue" w:hAnsi="Helvetica Neue" w:cstheme="minorHAnsi"/>
          <w:sz w:val="22"/>
          <w:szCs w:val="22"/>
        </w:rPr>
        <w:fldChar w:fldCharType="begin"/>
      </w:r>
      <w:r w:rsidR="00FD2307" w:rsidRPr="005A2676">
        <w:rPr>
          <w:rFonts w:ascii="Helvetica Neue" w:hAnsi="Helvetica Neue" w:cstheme="minorHAnsi"/>
          <w:sz w:val="22"/>
          <w:szCs w:val="22"/>
        </w:rPr>
        <w:instrText xml:space="preserve"> INCLUDEPICTURE "/var/folders/f8/7mmp40hn6v1_d_l8qhzrbqcjs0ykkr/T/com.microsoft.Word/WebArchiveCopyPasteTempFiles/cidimage006.png@01D4D406.5FF067B0" \* MERGEFORMATINET </w:instrText>
      </w:r>
      <w:r w:rsidR="00000000">
        <w:rPr>
          <w:rFonts w:ascii="Helvetica Neue" w:hAnsi="Helvetica Neue" w:cstheme="minorHAnsi"/>
          <w:sz w:val="22"/>
          <w:szCs w:val="22"/>
        </w:rPr>
        <w:fldChar w:fldCharType="separate"/>
      </w:r>
      <w:r w:rsidR="00FD2307" w:rsidRPr="005A2676">
        <w:rPr>
          <w:rFonts w:ascii="Helvetica Neue" w:hAnsi="Helvetica Neue" w:cstheme="minorHAnsi"/>
          <w:sz w:val="22"/>
          <w:szCs w:val="22"/>
        </w:rPr>
        <w:fldChar w:fldCharType="end"/>
      </w:r>
      <w:r w:rsidR="00AA3CC5" w:rsidRPr="005A2676">
        <w:rPr>
          <w:rFonts w:ascii="Helvetica Neue" w:hAnsi="Helvetica Neue" w:cstheme="minorHAnsi"/>
          <w:sz w:val="22"/>
          <w:szCs w:val="22"/>
        </w:rPr>
        <w:fldChar w:fldCharType="begin"/>
      </w:r>
      <w:r w:rsidR="00AA3CC5" w:rsidRPr="005A2676">
        <w:rPr>
          <w:rFonts w:ascii="Helvetica Neue" w:hAnsi="Helvetica Neue" w:cstheme="minorHAnsi"/>
          <w:sz w:val="22"/>
          <w:szCs w:val="22"/>
        </w:rPr>
        <w:instrText xml:space="preserve"> INCLUDEPICTURE "/var/folders/f8/7mmp40hn6v1_d_l8qhzrbqcjs0ykkr/T/com.microsoft.Word/WebArchiveCopyPasteTempFiles/1920px-UBA.svg.png" \* MERGEFORMATINET </w:instrText>
      </w:r>
      <w:r w:rsidR="00000000">
        <w:rPr>
          <w:rFonts w:ascii="Helvetica Neue" w:hAnsi="Helvetica Neue" w:cstheme="minorHAnsi"/>
          <w:sz w:val="22"/>
          <w:szCs w:val="22"/>
        </w:rPr>
        <w:fldChar w:fldCharType="separate"/>
      </w:r>
      <w:r w:rsidR="00AA3CC5" w:rsidRPr="005A2676">
        <w:rPr>
          <w:rFonts w:ascii="Helvetica Neue" w:hAnsi="Helvetica Neue" w:cstheme="minorHAnsi"/>
          <w:sz w:val="22"/>
          <w:szCs w:val="22"/>
        </w:rPr>
        <w:fldChar w:fldCharType="end"/>
      </w:r>
    </w:p>
    <w:p w14:paraId="4ACC754E" w14:textId="0B99B4E9" w:rsidR="00962C3D" w:rsidRPr="005A2676" w:rsidRDefault="00962C3D">
      <w:pPr>
        <w:rPr>
          <w:rFonts w:ascii="Helvetica Neue" w:hAnsi="Helvetica Neue" w:cstheme="minorHAnsi"/>
          <w:sz w:val="22"/>
          <w:szCs w:val="22"/>
        </w:rPr>
      </w:pPr>
    </w:p>
    <w:p w14:paraId="12900A6C" w14:textId="0BB43AA6" w:rsidR="00962C3D" w:rsidRPr="005A2676" w:rsidRDefault="00C24DB7">
      <w:pPr>
        <w:rPr>
          <w:rFonts w:ascii="Helvetica Neue" w:hAnsi="Helvetica Neue" w:cstheme="minorHAnsi"/>
          <w:sz w:val="22"/>
          <w:szCs w:val="22"/>
        </w:rPr>
      </w:pPr>
      <w:r w:rsidRPr="005A2676">
        <w:rPr>
          <w:rFonts w:ascii="Helvetica Neue" w:hAnsi="Helvetica Neue" w:cstheme="minorHAnsi"/>
          <w:b/>
          <w:bCs/>
          <w:noProof/>
          <w:color w:val="000000"/>
          <w:sz w:val="22"/>
          <w:szCs w:val="22"/>
        </w:rPr>
        <w:drawing>
          <wp:anchor distT="0" distB="0" distL="114300" distR="114300" simplePos="0" relativeHeight="251665408" behindDoc="1" locked="0" layoutInCell="1" allowOverlap="1" wp14:anchorId="46E0CEA4" wp14:editId="71EAC612">
            <wp:simplePos x="0" y="0"/>
            <wp:positionH relativeFrom="column">
              <wp:posOffset>193394</wp:posOffset>
            </wp:positionH>
            <wp:positionV relativeFrom="paragraph">
              <wp:posOffset>173043</wp:posOffset>
            </wp:positionV>
            <wp:extent cx="1820545" cy="666115"/>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820545" cy="666115"/>
                    </a:xfrm>
                    <a:prstGeom prst="rect">
                      <a:avLst/>
                    </a:prstGeom>
                  </pic:spPr>
                </pic:pic>
              </a:graphicData>
            </a:graphic>
            <wp14:sizeRelH relativeFrom="page">
              <wp14:pctWidth>0</wp14:pctWidth>
            </wp14:sizeRelH>
            <wp14:sizeRelV relativeFrom="page">
              <wp14:pctHeight>0</wp14:pctHeight>
            </wp14:sizeRelV>
          </wp:anchor>
        </w:drawing>
      </w:r>
    </w:p>
    <w:p w14:paraId="220D44DD" w14:textId="1927F632" w:rsidR="00962C3D" w:rsidRPr="005A2676" w:rsidRDefault="00962C3D">
      <w:pPr>
        <w:rPr>
          <w:rFonts w:ascii="Helvetica Neue" w:hAnsi="Helvetica Neue" w:cstheme="minorHAnsi"/>
          <w:sz w:val="22"/>
          <w:szCs w:val="22"/>
        </w:rPr>
      </w:pPr>
    </w:p>
    <w:p w14:paraId="0F365031" w14:textId="1CFF5D8A" w:rsidR="00962C3D" w:rsidRPr="005A2676" w:rsidRDefault="00962C3D">
      <w:pPr>
        <w:rPr>
          <w:rFonts w:ascii="Helvetica Neue" w:hAnsi="Helvetica Neue" w:cstheme="minorHAnsi"/>
          <w:sz w:val="22"/>
          <w:szCs w:val="22"/>
        </w:rPr>
      </w:pPr>
    </w:p>
    <w:p w14:paraId="25BC0435" w14:textId="488AFE6C" w:rsidR="00962C3D" w:rsidRPr="005A2676" w:rsidRDefault="00962C3D">
      <w:pPr>
        <w:rPr>
          <w:rFonts w:ascii="Helvetica Neue" w:hAnsi="Helvetica Neue" w:cstheme="minorHAnsi"/>
          <w:sz w:val="22"/>
          <w:szCs w:val="22"/>
        </w:rPr>
      </w:pPr>
    </w:p>
    <w:p w14:paraId="7205DC64" w14:textId="77777777" w:rsidR="00962C3D" w:rsidRPr="005A2676" w:rsidRDefault="00962C3D">
      <w:pPr>
        <w:rPr>
          <w:rFonts w:ascii="Helvetica Neue" w:hAnsi="Helvetica Neue" w:cstheme="minorHAnsi"/>
          <w:sz w:val="22"/>
          <w:szCs w:val="22"/>
        </w:rPr>
      </w:pPr>
    </w:p>
    <w:p w14:paraId="045937E4" w14:textId="77777777" w:rsidR="004B3443" w:rsidRPr="005A2676" w:rsidRDefault="004B3443" w:rsidP="007B3A79">
      <w:pPr>
        <w:pStyle w:val="v1msonormal"/>
        <w:spacing w:before="0" w:beforeAutospacing="0" w:after="0" w:afterAutospacing="0"/>
        <w:rPr>
          <w:rStyle w:val="Strong"/>
          <w:rFonts w:ascii="Helvetica Neue" w:hAnsi="Helvetica Neue" w:cstheme="minorHAnsi"/>
          <w:b w:val="0"/>
          <w:bCs w:val="0"/>
          <w:color w:val="000000" w:themeColor="text1"/>
          <w:sz w:val="22"/>
          <w:szCs w:val="22"/>
        </w:rPr>
      </w:pPr>
    </w:p>
    <w:p w14:paraId="1D8EBB48" w14:textId="77777777" w:rsidR="00227A62" w:rsidRDefault="00227A62" w:rsidP="007B3A79">
      <w:pPr>
        <w:pStyle w:val="v1msonormal"/>
        <w:spacing w:before="0" w:beforeAutospacing="0" w:after="0" w:afterAutospacing="0"/>
        <w:rPr>
          <w:rStyle w:val="Strong"/>
          <w:rFonts w:ascii="Helvetica Neue" w:hAnsi="Helvetica Neue" w:cstheme="minorHAnsi"/>
          <w:b w:val="0"/>
          <w:bCs w:val="0"/>
          <w:color w:val="000000" w:themeColor="text1"/>
          <w:sz w:val="22"/>
          <w:szCs w:val="22"/>
        </w:rPr>
      </w:pPr>
    </w:p>
    <w:p w14:paraId="0D9CCF04" w14:textId="77777777" w:rsidR="00227A62" w:rsidRDefault="00227A62" w:rsidP="007B3A79">
      <w:pPr>
        <w:pStyle w:val="v1msonormal"/>
        <w:spacing w:before="0" w:beforeAutospacing="0" w:after="0" w:afterAutospacing="0"/>
        <w:rPr>
          <w:rStyle w:val="Strong"/>
          <w:rFonts w:ascii="Helvetica Neue" w:hAnsi="Helvetica Neue" w:cstheme="minorHAnsi"/>
          <w:b w:val="0"/>
          <w:bCs w:val="0"/>
          <w:color w:val="000000" w:themeColor="text1"/>
          <w:sz w:val="22"/>
          <w:szCs w:val="22"/>
        </w:rPr>
      </w:pPr>
    </w:p>
    <w:p w14:paraId="4C4625D4" w14:textId="77777777" w:rsidR="00227A62" w:rsidRDefault="00227A62" w:rsidP="007B3A79">
      <w:pPr>
        <w:pStyle w:val="v1msonormal"/>
        <w:spacing w:before="0" w:beforeAutospacing="0" w:after="0" w:afterAutospacing="0"/>
        <w:rPr>
          <w:rStyle w:val="Strong"/>
          <w:rFonts w:ascii="Helvetica Neue" w:hAnsi="Helvetica Neue" w:cstheme="minorHAnsi"/>
          <w:b w:val="0"/>
          <w:bCs w:val="0"/>
          <w:color w:val="000000" w:themeColor="text1"/>
          <w:sz w:val="22"/>
          <w:szCs w:val="22"/>
        </w:rPr>
      </w:pPr>
    </w:p>
    <w:p w14:paraId="62A48BC1" w14:textId="2FDCD7EC" w:rsidR="007B3A79" w:rsidRPr="00E54564" w:rsidRDefault="000464DC" w:rsidP="00E5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Neue Light" w:hAnsi="Helvetica Neue Light" w:cs="Courier New"/>
          <w:color w:val="000000" w:themeColor="text1"/>
          <w:sz w:val="22"/>
          <w:szCs w:val="22"/>
        </w:rPr>
      </w:pPr>
      <w:r w:rsidRPr="00512DE0">
        <w:rPr>
          <w:rStyle w:val="Strong"/>
          <w:rFonts w:ascii="Helvetica Neue Light" w:hAnsi="Helvetica Neue Light" w:cstheme="minorHAnsi"/>
          <w:b w:val="0"/>
          <w:bCs w:val="0"/>
          <w:color w:val="000000" w:themeColor="text1"/>
          <w:sz w:val="22"/>
          <w:szCs w:val="22"/>
        </w:rPr>
        <w:t>*</w:t>
      </w:r>
      <w:r w:rsidR="002D659C" w:rsidRPr="00512DE0">
        <w:rPr>
          <w:rStyle w:val="Strong"/>
          <w:rFonts w:ascii="Helvetica Neue Light" w:hAnsi="Helvetica Neue Light" w:cstheme="minorHAnsi"/>
          <w:b w:val="0"/>
          <w:bCs w:val="0"/>
          <w:color w:val="000000" w:themeColor="text1"/>
          <w:sz w:val="22"/>
          <w:szCs w:val="22"/>
        </w:rPr>
        <w:t xml:space="preserve"> </w:t>
      </w:r>
      <w:r w:rsidRPr="00512DE0">
        <w:rPr>
          <w:rFonts w:ascii="Helvetica Neue Light" w:hAnsi="Helvetica Neue Light" w:cstheme="minorHAnsi"/>
          <w:color w:val="000000" w:themeColor="text1"/>
          <w:sz w:val="22"/>
          <w:szCs w:val="22"/>
        </w:rPr>
        <w:t xml:space="preserve">The Memory Waka is a partnership </w:t>
      </w:r>
      <w:r w:rsidR="002D659C" w:rsidRPr="00512DE0">
        <w:rPr>
          <w:rFonts w:ascii="Helvetica Neue Light" w:hAnsi="Helvetica Neue Light" w:cstheme="minorHAnsi"/>
          <w:color w:val="000000" w:themeColor="text1"/>
          <w:sz w:val="22"/>
          <w:szCs w:val="22"/>
        </w:rPr>
        <w:t xml:space="preserve">established in 2010 </w:t>
      </w:r>
      <w:r w:rsidRPr="00512DE0">
        <w:rPr>
          <w:rFonts w:ascii="Helvetica Neue Light" w:hAnsi="Helvetica Neue Light" w:cstheme="minorHAnsi"/>
          <w:color w:val="000000" w:themeColor="text1"/>
          <w:sz w:val="22"/>
          <w:szCs w:val="22"/>
        </w:rPr>
        <w:t>between Massey and Syracuse universit</w:t>
      </w:r>
      <w:r w:rsidR="002D659C" w:rsidRPr="00512DE0">
        <w:rPr>
          <w:rFonts w:ascii="Helvetica Neue Light" w:hAnsi="Helvetica Neue Light" w:cstheme="minorHAnsi"/>
          <w:color w:val="000000" w:themeColor="text1"/>
          <w:sz w:val="22"/>
          <w:szCs w:val="22"/>
        </w:rPr>
        <w:t xml:space="preserve">ies. The Waka </w:t>
      </w:r>
      <w:r w:rsidRPr="00512DE0">
        <w:rPr>
          <w:rFonts w:ascii="Helvetica Neue Light" w:hAnsi="Helvetica Neue Light" w:cstheme="minorHAnsi"/>
          <w:color w:val="000000" w:themeColor="text1"/>
          <w:sz w:val="22"/>
          <w:szCs w:val="22"/>
        </w:rPr>
        <w:t xml:space="preserve">initiates and supports projects concerned with memory including </w:t>
      </w:r>
      <w:r w:rsidR="002D659C" w:rsidRPr="00512DE0">
        <w:rPr>
          <w:rFonts w:ascii="Helvetica Neue Light" w:hAnsi="Helvetica Neue Light" w:cstheme="minorHAnsi"/>
          <w:color w:val="000000" w:themeColor="text1"/>
          <w:sz w:val="22"/>
          <w:szCs w:val="22"/>
        </w:rPr>
        <w:t>symposia</w:t>
      </w:r>
      <w:r w:rsidRPr="00512DE0">
        <w:rPr>
          <w:rFonts w:ascii="Helvetica Neue Light" w:hAnsi="Helvetica Neue Light" w:cstheme="minorHAnsi"/>
          <w:color w:val="000000" w:themeColor="text1"/>
          <w:sz w:val="22"/>
          <w:szCs w:val="22"/>
        </w:rPr>
        <w:t xml:space="preserve"> and publishing the Memory Connection online journal</w:t>
      </w:r>
      <w:r w:rsidR="002D659C" w:rsidRPr="00512DE0">
        <w:rPr>
          <w:rFonts w:ascii="Helvetica Neue Light" w:hAnsi="Helvetica Neue Light" w:cstheme="minorHAnsi"/>
          <w:color w:val="000000" w:themeColor="text1"/>
          <w:sz w:val="22"/>
          <w:szCs w:val="22"/>
        </w:rPr>
        <w:t xml:space="preserve"> (</w:t>
      </w:r>
      <w:hyperlink r:id="rId53" w:history="1">
        <w:r w:rsidR="002D659C" w:rsidRPr="00512DE0">
          <w:rPr>
            <w:rStyle w:val="Hyperlink"/>
            <w:rFonts w:ascii="Helvetica Neue Light" w:hAnsi="Helvetica Neue Light" w:cstheme="minorHAnsi"/>
            <w:sz w:val="22"/>
            <w:szCs w:val="22"/>
          </w:rPr>
          <w:t>http://memoryconnection.org</w:t>
        </w:r>
      </w:hyperlink>
      <w:r w:rsidR="002D659C" w:rsidRPr="00512DE0">
        <w:rPr>
          <w:rFonts w:ascii="Helvetica Neue Light" w:hAnsi="Helvetica Neue Light" w:cstheme="minorHAnsi"/>
          <w:color w:val="000000" w:themeColor="text1"/>
          <w:sz w:val="22"/>
          <w:szCs w:val="22"/>
        </w:rPr>
        <w:t>). The Waka works with partners across the world to present research on memory with a fine arts and rhetorical studies focus</w:t>
      </w:r>
      <w:r w:rsidR="007B3A79" w:rsidRPr="00512DE0">
        <w:rPr>
          <w:rFonts w:ascii="Helvetica Neue Light" w:hAnsi="Helvetica Neue Light" w:cstheme="minorHAnsi"/>
          <w:color w:val="000000" w:themeColor="text1"/>
          <w:sz w:val="22"/>
          <w:szCs w:val="22"/>
        </w:rPr>
        <w:t xml:space="preserve">. The </w:t>
      </w:r>
      <w:r w:rsidR="007B3A79" w:rsidRPr="00E54564">
        <w:rPr>
          <w:rStyle w:val="Strong"/>
          <w:rFonts w:ascii="Helvetica Neue Light" w:hAnsi="Helvetica Neue Light" w:cstheme="minorHAnsi"/>
          <w:b w:val="0"/>
          <w:bCs w:val="0"/>
          <w:i/>
          <w:iCs/>
          <w:color w:val="000000"/>
          <w:sz w:val="22"/>
          <w:szCs w:val="22"/>
        </w:rPr>
        <w:t>Memory: Trauma, Materiality, and Site</w:t>
      </w:r>
      <w:r w:rsidR="007B3A79" w:rsidRPr="00512DE0">
        <w:rPr>
          <w:rStyle w:val="Strong"/>
          <w:rFonts w:ascii="Helvetica Neue Light" w:hAnsi="Helvetica Neue Light" w:cstheme="minorHAnsi"/>
          <w:b w:val="0"/>
          <w:bCs w:val="0"/>
          <w:color w:val="000000"/>
          <w:sz w:val="22"/>
          <w:szCs w:val="22"/>
        </w:rPr>
        <w:t xml:space="preserve"> Symposium 2023</w:t>
      </w:r>
      <w:r w:rsidR="00E54564">
        <w:rPr>
          <w:rStyle w:val="Strong"/>
          <w:rFonts w:ascii="Helvetica Neue Light" w:hAnsi="Helvetica Neue Light" w:cstheme="minorHAnsi"/>
          <w:b w:val="0"/>
          <w:bCs w:val="0"/>
          <w:color w:val="000000"/>
          <w:sz w:val="22"/>
          <w:szCs w:val="22"/>
        </w:rPr>
        <w:t xml:space="preserve"> / </w:t>
      </w:r>
      <w:r w:rsidR="00E54564" w:rsidRPr="00E54564">
        <w:rPr>
          <w:rFonts w:ascii="Helvetica Neue Light" w:hAnsi="Helvetica Neue Light" w:cs="Calibri"/>
          <w:i/>
          <w:iCs/>
          <w:color w:val="000000" w:themeColor="text1"/>
          <w:sz w:val="22"/>
          <w:szCs w:val="22"/>
          <w:lang w:val="en-GB"/>
        </w:rPr>
        <w:t xml:space="preserve">Memoria: Trauma, Sitio y </w:t>
      </w:r>
      <w:proofErr w:type="spellStart"/>
      <w:r w:rsidR="00E54564" w:rsidRPr="00E54564">
        <w:rPr>
          <w:rFonts w:ascii="Helvetica Neue Light" w:hAnsi="Helvetica Neue Light" w:cs="Calibri"/>
          <w:i/>
          <w:iCs/>
          <w:color w:val="000000" w:themeColor="text1"/>
          <w:sz w:val="22"/>
          <w:szCs w:val="22"/>
          <w:lang w:val="en-GB"/>
        </w:rPr>
        <w:t>Materialidad</w:t>
      </w:r>
      <w:proofErr w:type="spellEnd"/>
      <w:r w:rsidR="00E54564" w:rsidRPr="00B67B0D">
        <w:rPr>
          <w:rFonts w:ascii="Helvetica Neue Light" w:hAnsi="Helvetica Neue Light" w:cs="Calibri"/>
          <w:color w:val="000000" w:themeColor="text1"/>
          <w:sz w:val="22"/>
          <w:szCs w:val="22"/>
          <w:lang w:val="en-GB"/>
        </w:rPr>
        <w:t xml:space="preserve"> </w:t>
      </w:r>
      <w:r w:rsidR="00E54564" w:rsidRPr="00B67B0D">
        <w:rPr>
          <w:rFonts w:ascii="Helvetica Neue Light" w:hAnsi="Helvetica Neue Light" w:cs="Calibri"/>
          <w:color w:val="000000" w:themeColor="text1"/>
          <w:sz w:val="22"/>
          <w:szCs w:val="22"/>
          <w:lang w:val="es-ES"/>
        </w:rPr>
        <w:t xml:space="preserve">Simposio </w:t>
      </w:r>
      <w:r w:rsidR="00E54564" w:rsidRPr="00B67B0D">
        <w:rPr>
          <w:rFonts w:ascii="Helvetica Neue Light" w:hAnsi="Helvetica Neue Light" w:cs="Calibri"/>
          <w:color w:val="000000" w:themeColor="text1"/>
          <w:sz w:val="22"/>
          <w:szCs w:val="22"/>
          <w:lang w:val="en-GB"/>
        </w:rPr>
        <w:t>2023</w:t>
      </w:r>
      <w:r w:rsidR="007B3A79" w:rsidRPr="00512DE0">
        <w:rPr>
          <w:rStyle w:val="Strong"/>
          <w:rFonts w:ascii="Helvetica Neue Light" w:hAnsi="Helvetica Neue Light" w:cstheme="minorHAnsi"/>
          <w:b w:val="0"/>
          <w:bCs w:val="0"/>
          <w:color w:val="000000"/>
          <w:sz w:val="22"/>
          <w:szCs w:val="22"/>
        </w:rPr>
        <w:t xml:space="preserve"> is a collaboration with new partners, </w:t>
      </w:r>
      <w:r w:rsidR="007B3A79" w:rsidRPr="00512DE0">
        <w:rPr>
          <w:rFonts w:ascii="Helvetica Neue Light" w:hAnsi="Helvetica Neue Light" w:cstheme="minorHAnsi"/>
          <w:color w:val="000000" w:themeColor="text1"/>
          <w:sz w:val="22"/>
          <w:szCs w:val="22"/>
          <w:shd w:val="clear" w:color="auto" w:fill="FFFFFF"/>
        </w:rPr>
        <w:t xml:space="preserve">Universidad de Buenos Aires, </w:t>
      </w:r>
      <w:r w:rsidR="007B3A79" w:rsidRPr="00512DE0">
        <w:rPr>
          <w:rFonts w:ascii="Helvetica Neue Light" w:hAnsi="Helvetica Neue Light" w:cstheme="minorHAnsi"/>
          <w:color w:val="000000" w:themeColor="text1"/>
          <w:sz w:val="22"/>
          <w:szCs w:val="22"/>
        </w:rPr>
        <w:t>IDES (</w:t>
      </w:r>
      <w:r w:rsidR="007B3A79" w:rsidRPr="00512DE0">
        <w:rPr>
          <w:rFonts w:ascii="Helvetica Neue Light" w:hAnsi="Helvetica Neue Light" w:cstheme="minorHAnsi"/>
          <w:color w:val="000000" w:themeColor="text1"/>
          <w:sz w:val="22"/>
          <w:szCs w:val="22"/>
          <w:shd w:val="clear" w:color="auto" w:fill="FFFFFF"/>
        </w:rPr>
        <w:t xml:space="preserve">Instituto de Desarrollo </w:t>
      </w:r>
      <w:proofErr w:type="spellStart"/>
      <w:r w:rsidR="007B3A79" w:rsidRPr="00512DE0">
        <w:rPr>
          <w:rFonts w:ascii="Helvetica Neue Light" w:hAnsi="Helvetica Neue Light" w:cstheme="minorHAnsi"/>
          <w:color w:val="000000" w:themeColor="text1"/>
          <w:sz w:val="22"/>
          <w:szCs w:val="22"/>
          <w:shd w:val="clear" w:color="auto" w:fill="FFFFFF"/>
        </w:rPr>
        <w:t>Económico</w:t>
      </w:r>
      <w:proofErr w:type="spellEnd"/>
      <w:r w:rsidR="007B3A79" w:rsidRPr="00512DE0">
        <w:rPr>
          <w:rFonts w:ascii="Helvetica Neue Light" w:hAnsi="Helvetica Neue Light" w:cstheme="minorHAnsi"/>
          <w:color w:val="000000" w:themeColor="text1"/>
          <w:sz w:val="22"/>
          <w:szCs w:val="22"/>
          <w:shd w:val="clear" w:color="auto" w:fill="FFFFFF"/>
        </w:rPr>
        <w:t xml:space="preserve"> y Social), and </w:t>
      </w:r>
    </w:p>
    <w:p w14:paraId="5D9255BC" w14:textId="27F4CDB0" w:rsidR="007B3A79" w:rsidRPr="00512DE0" w:rsidRDefault="007B3A79" w:rsidP="007B3A79">
      <w:pPr>
        <w:pStyle w:val="v1msonormal"/>
        <w:spacing w:before="0" w:beforeAutospacing="0" w:after="0" w:afterAutospacing="0"/>
        <w:rPr>
          <w:rFonts w:ascii="Helvetica Neue Light" w:hAnsi="Helvetica Neue Light" w:cstheme="minorHAnsi"/>
          <w:color w:val="000000" w:themeColor="text1"/>
          <w:sz w:val="22"/>
          <w:szCs w:val="22"/>
        </w:rPr>
      </w:pPr>
      <w:r w:rsidRPr="00512DE0">
        <w:rPr>
          <w:rFonts w:ascii="Helvetica Neue Light" w:hAnsi="Helvetica Neue Light" w:cstheme="minorHAnsi"/>
          <w:color w:val="000000" w:themeColor="text1"/>
          <w:sz w:val="22"/>
          <w:szCs w:val="22"/>
        </w:rPr>
        <w:t>CONICET (</w:t>
      </w:r>
      <w:proofErr w:type="spellStart"/>
      <w:r w:rsidRPr="00512DE0">
        <w:rPr>
          <w:rFonts w:ascii="Helvetica Neue Light" w:hAnsi="Helvetica Neue Light" w:cstheme="minorHAnsi"/>
          <w:color w:val="000000" w:themeColor="text1"/>
          <w:sz w:val="22"/>
          <w:szCs w:val="22"/>
          <w:shd w:val="clear" w:color="auto" w:fill="FFFFFF"/>
        </w:rPr>
        <w:t>Consejo</w:t>
      </w:r>
      <w:proofErr w:type="spellEnd"/>
      <w:r w:rsidRPr="00512DE0">
        <w:rPr>
          <w:rFonts w:ascii="Helvetica Neue Light" w:hAnsi="Helvetica Neue Light" w:cstheme="minorHAnsi"/>
          <w:color w:val="000000" w:themeColor="text1"/>
          <w:sz w:val="22"/>
          <w:szCs w:val="22"/>
          <w:shd w:val="clear" w:color="auto" w:fill="FFFFFF"/>
        </w:rPr>
        <w:t xml:space="preserve"> Nacional de </w:t>
      </w:r>
      <w:proofErr w:type="spellStart"/>
      <w:r w:rsidRPr="00512DE0">
        <w:rPr>
          <w:rFonts w:ascii="Helvetica Neue Light" w:hAnsi="Helvetica Neue Light" w:cstheme="minorHAnsi"/>
          <w:color w:val="000000" w:themeColor="text1"/>
          <w:sz w:val="22"/>
          <w:szCs w:val="22"/>
          <w:shd w:val="clear" w:color="auto" w:fill="FFFFFF"/>
        </w:rPr>
        <w:t>Investigaciones</w:t>
      </w:r>
      <w:proofErr w:type="spellEnd"/>
      <w:r w:rsidRPr="00512DE0">
        <w:rPr>
          <w:rFonts w:ascii="Helvetica Neue Light" w:hAnsi="Helvetica Neue Light" w:cstheme="minorHAnsi"/>
          <w:color w:val="000000" w:themeColor="text1"/>
          <w:sz w:val="22"/>
          <w:szCs w:val="22"/>
          <w:shd w:val="clear" w:color="auto" w:fill="FFFFFF"/>
        </w:rPr>
        <w:t xml:space="preserve"> </w:t>
      </w:r>
      <w:proofErr w:type="spellStart"/>
      <w:r w:rsidRPr="00512DE0">
        <w:rPr>
          <w:rFonts w:ascii="Helvetica Neue Light" w:hAnsi="Helvetica Neue Light" w:cstheme="minorHAnsi"/>
          <w:color w:val="000000" w:themeColor="text1"/>
          <w:sz w:val="22"/>
          <w:szCs w:val="22"/>
          <w:shd w:val="clear" w:color="auto" w:fill="FFFFFF"/>
        </w:rPr>
        <w:t>Científicas</w:t>
      </w:r>
      <w:proofErr w:type="spellEnd"/>
      <w:r w:rsidRPr="00512DE0">
        <w:rPr>
          <w:rFonts w:ascii="Helvetica Neue Light" w:hAnsi="Helvetica Neue Light" w:cstheme="minorHAnsi"/>
          <w:color w:val="000000" w:themeColor="text1"/>
          <w:sz w:val="22"/>
          <w:szCs w:val="22"/>
          <w:shd w:val="clear" w:color="auto" w:fill="FFFFFF"/>
        </w:rPr>
        <w:t xml:space="preserve"> y </w:t>
      </w:r>
      <w:proofErr w:type="spellStart"/>
      <w:r w:rsidRPr="00512DE0">
        <w:rPr>
          <w:rFonts w:ascii="Helvetica Neue Light" w:hAnsi="Helvetica Neue Light" w:cstheme="minorHAnsi"/>
          <w:color w:val="000000" w:themeColor="text1"/>
          <w:sz w:val="22"/>
          <w:szCs w:val="22"/>
          <w:shd w:val="clear" w:color="auto" w:fill="FFFFFF"/>
        </w:rPr>
        <w:t>Técnicas</w:t>
      </w:r>
      <w:proofErr w:type="spellEnd"/>
      <w:r w:rsidRPr="00512DE0">
        <w:rPr>
          <w:rFonts w:ascii="Helvetica Neue Light" w:hAnsi="Helvetica Neue Light" w:cstheme="minorHAnsi"/>
          <w:color w:val="000000" w:themeColor="text1"/>
          <w:sz w:val="22"/>
          <w:szCs w:val="22"/>
          <w:shd w:val="clear" w:color="auto" w:fill="FFFFFF"/>
        </w:rPr>
        <w:t xml:space="preserve"> of Argentina).</w:t>
      </w:r>
    </w:p>
    <w:p w14:paraId="6A757212" w14:textId="77777777" w:rsidR="002D659C" w:rsidRPr="00512DE0" w:rsidRDefault="002D659C" w:rsidP="008D7165">
      <w:pPr>
        <w:spacing w:line="276" w:lineRule="auto"/>
        <w:textAlignment w:val="baseline"/>
        <w:rPr>
          <w:rFonts w:ascii="Helvetica Neue Light" w:hAnsi="Helvetica Neue Light" w:cstheme="minorHAnsi"/>
          <w:color w:val="000000" w:themeColor="text1"/>
          <w:sz w:val="22"/>
          <w:szCs w:val="22"/>
        </w:rPr>
      </w:pPr>
    </w:p>
    <w:p w14:paraId="29D2C0B0" w14:textId="021E0A8D" w:rsidR="000464DC" w:rsidRPr="00512DE0" w:rsidRDefault="000464DC" w:rsidP="008D7165">
      <w:pPr>
        <w:spacing w:line="276" w:lineRule="auto"/>
        <w:rPr>
          <w:rFonts w:ascii="Helvetica Neue Light" w:hAnsi="Helvetica Neue Light" w:cstheme="minorHAnsi"/>
          <w:sz w:val="22"/>
          <w:szCs w:val="22"/>
          <w:lang w:val="en-US"/>
        </w:rPr>
      </w:pPr>
      <w:r w:rsidRPr="00512DE0">
        <w:rPr>
          <w:rFonts w:ascii="Helvetica Neue Light" w:hAnsi="Helvetica Neue Light" w:cstheme="minorHAnsi"/>
          <w:color w:val="000000" w:themeColor="text1"/>
          <w:sz w:val="22"/>
          <w:szCs w:val="22"/>
        </w:rPr>
        <w:t xml:space="preserve">As a means of conveyance a waka is a </w:t>
      </w:r>
      <w:r w:rsidR="007B3A79" w:rsidRPr="00512DE0">
        <w:rPr>
          <w:rFonts w:ascii="Helvetica Neue Light" w:hAnsi="Helvetica Neue Light" w:cstheme="minorHAnsi"/>
          <w:color w:val="000000" w:themeColor="text1"/>
          <w:sz w:val="22"/>
          <w:szCs w:val="22"/>
          <w:shd w:val="clear" w:color="auto" w:fill="FFFFFF"/>
        </w:rPr>
        <w:t>Māori</w:t>
      </w:r>
      <w:r w:rsidR="007B3A79" w:rsidRPr="00512DE0">
        <w:rPr>
          <w:rFonts w:ascii="Helvetica Neue Light" w:hAnsi="Helvetica Neue Light" w:cstheme="minorHAnsi"/>
          <w:sz w:val="22"/>
          <w:szCs w:val="22"/>
          <w:lang w:val="en-US"/>
        </w:rPr>
        <w:t xml:space="preserve"> </w:t>
      </w:r>
      <w:r w:rsidRPr="00512DE0">
        <w:rPr>
          <w:rFonts w:ascii="Helvetica Neue Light" w:hAnsi="Helvetica Neue Light" w:cstheme="minorHAnsi"/>
          <w:color w:val="000000" w:themeColor="text1"/>
          <w:sz w:val="22"/>
          <w:szCs w:val="22"/>
        </w:rPr>
        <w:t xml:space="preserve">canoe. Waka has other meanings such as a receptacle or a chief’s carved treasure box (waka huia) containing valuable possessions including prized feathers. Waka also refers to a body of people such as a kinship group. Metaphorically, the waka is a vessel of humanity, ideas, and culture. It is also (literally) a means of travel for people allied in a common cause (paddling in the same direction!). </w:t>
      </w:r>
    </w:p>
    <w:p w14:paraId="471EE301" w14:textId="77777777" w:rsidR="000464DC" w:rsidRPr="00512DE0" w:rsidRDefault="000464DC" w:rsidP="008D7165">
      <w:pPr>
        <w:spacing w:line="276" w:lineRule="auto"/>
        <w:rPr>
          <w:rFonts w:ascii="Helvetica Neue Light" w:hAnsi="Helvetica Neue Light" w:cstheme="minorHAnsi"/>
          <w:sz w:val="22"/>
          <w:szCs w:val="22"/>
        </w:rPr>
      </w:pPr>
    </w:p>
    <w:sectPr w:rsidR="000464DC" w:rsidRPr="00512DE0" w:rsidSect="00EC65F7">
      <w:footerReference w:type="even" r:id="rId54"/>
      <w:footerReference w:type="default" r:id="rId5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E124" w14:textId="77777777" w:rsidR="002657D6" w:rsidRDefault="002657D6" w:rsidP="00DA5532">
      <w:r>
        <w:separator/>
      </w:r>
    </w:p>
  </w:endnote>
  <w:endnote w:type="continuationSeparator" w:id="0">
    <w:p w14:paraId="206FB372" w14:textId="77777777" w:rsidR="002657D6" w:rsidRDefault="002657D6" w:rsidP="00DA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575828"/>
      <w:docPartObj>
        <w:docPartGallery w:val="Page Numbers (Bottom of Page)"/>
        <w:docPartUnique/>
      </w:docPartObj>
    </w:sdtPr>
    <w:sdtContent>
      <w:p w14:paraId="56FDA341" w14:textId="7831DA2C" w:rsidR="00DA5532" w:rsidRDefault="00DA5532" w:rsidP="00AE4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80892" w14:textId="77777777" w:rsidR="00DA5532" w:rsidRDefault="00DA5532" w:rsidP="00DA5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942018"/>
      <w:docPartObj>
        <w:docPartGallery w:val="Page Numbers (Bottom of Page)"/>
        <w:docPartUnique/>
      </w:docPartObj>
    </w:sdtPr>
    <w:sdtContent>
      <w:p w14:paraId="44FC2FC6" w14:textId="19E400EA" w:rsidR="00DA5532" w:rsidRDefault="00DA5532" w:rsidP="00AE4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ABD48" w14:textId="77777777" w:rsidR="00DA5532" w:rsidRDefault="00DA5532" w:rsidP="00DA5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7DB5" w14:textId="77777777" w:rsidR="002657D6" w:rsidRDefault="002657D6" w:rsidP="00DA5532">
      <w:r>
        <w:separator/>
      </w:r>
    </w:p>
  </w:footnote>
  <w:footnote w:type="continuationSeparator" w:id="0">
    <w:p w14:paraId="75249B80" w14:textId="77777777" w:rsidR="002657D6" w:rsidRDefault="002657D6" w:rsidP="00DA5532">
      <w:r>
        <w:continuationSeparator/>
      </w:r>
    </w:p>
  </w:footnote>
  <w:footnote w:id="1">
    <w:p w14:paraId="3F6AE18D" w14:textId="77777777" w:rsidR="003A293A" w:rsidRPr="005C405E" w:rsidRDefault="003A293A" w:rsidP="003A293A">
      <w:pPr>
        <w:pStyle w:val="FootnoteText"/>
        <w:jc w:val="both"/>
        <w:rPr>
          <w:rFonts w:ascii="Helvetica Neue" w:hAnsi="Helvetica Neue"/>
          <w:lang w:val="es-AR"/>
        </w:rPr>
      </w:pPr>
      <w:r w:rsidRPr="005C405E">
        <w:rPr>
          <w:rStyle w:val="FootnoteReference"/>
          <w:rFonts w:ascii="Helvetica Neue" w:hAnsi="Helvetica Neue"/>
        </w:rPr>
        <w:footnoteRef/>
      </w:r>
      <w:r w:rsidRPr="005C405E">
        <w:rPr>
          <w:rFonts w:ascii="Helvetica Neue" w:hAnsi="Helvetica Neue"/>
          <w:lang w:val="es-AR"/>
        </w:rPr>
        <w:t xml:space="preserve"> </w:t>
      </w:r>
      <w:r w:rsidRPr="005C405E">
        <w:rPr>
          <w:rFonts w:ascii="Helvetica Neue" w:hAnsi="Helvetica Neue" w:cs="Times New Roman"/>
          <w:sz w:val="20"/>
          <w:szCs w:val="20"/>
          <w:lang w:val="es-AR"/>
        </w:rPr>
        <w:t xml:space="preserve">El Pombero es el más temido de los mitos guaraníes; en su versión más extendida, es una especie de duende, de figura </w:t>
      </w:r>
      <w:r w:rsidRPr="005C405E">
        <w:rPr>
          <w:rFonts w:ascii="Helvetica Neue" w:eastAsia="SimSun" w:hAnsi="Helvetica Neue" w:cs="Times New Roman"/>
          <w:sz w:val="20"/>
          <w:szCs w:val="20"/>
          <w:shd w:val="clear" w:color="auto" w:fill="FFFFFF"/>
          <w:lang w:val="es-AR"/>
        </w:rPr>
        <w:t>similar a la humana, que se reconoce por sus silbidos durante la noche. Dicen que suele atacar “jovencitas” a quienes libera luego de saciar su apetito libidinoso. Se cuenta que muchas quedan embarazadas por él. Por eso los habitantes evitan pronunciar el nombre del Pombero, particularmente durante la noche, y se refieren a él como Karai-pyhare o con otros sobrenombres, porque no quieren despertar su ira</w:t>
      </w:r>
    </w:p>
  </w:footnote>
  <w:footnote w:id="2">
    <w:p w14:paraId="025BBD89" w14:textId="77777777" w:rsidR="003A293A" w:rsidRPr="00200B02" w:rsidRDefault="003A293A" w:rsidP="003A293A">
      <w:pPr>
        <w:pStyle w:val="FootnoteText"/>
        <w:ind w:left="426"/>
        <w:jc w:val="both"/>
        <w:rPr>
          <w:rFonts w:ascii="Helvetica Neue" w:hAnsi="Helvetica Neue" w:cs="Times New Roman"/>
          <w:lang w:val="es-ES"/>
        </w:rPr>
      </w:pPr>
      <w:r w:rsidRPr="00200B02">
        <w:rPr>
          <w:rStyle w:val="FootnoteReference"/>
          <w:rFonts w:ascii="Helvetica Neue" w:hAnsi="Helvetica Neue" w:cs="Times New Roman"/>
        </w:rPr>
        <w:footnoteRef/>
      </w:r>
      <w:r w:rsidRPr="00200B02">
        <w:rPr>
          <w:rFonts w:ascii="Helvetica Neue" w:hAnsi="Helvetica Neue" w:cs="Times New Roman"/>
        </w:rPr>
        <w:t xml:space="preserve"> </w:t>
      </w:r>
      <w:r w:rsidRPr="00200B02">
        <w:rPr>
          <w:rFonts w:ascii="Helvetica Neue" w:hAnsi="Helvetica Neue" w:cs="Times New Roman"/>
          <w:lang w:val="es-ES"/>
        </w:rPr>
        <w:t>El período de tiempo seleccionado se debe a que a principios del siglo XXI muchas de las producciones de hijos e hijas a las que refiero cobraron mayor visibilización. Además, en 2006 se inauguró el Colectivo Hijos e Hijas el Exilio en Buenos Aires.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E6"/>
    <w:rsid w:val="00004743"/>
    <w:rsid w:val="00023CE6"/>
    <w:rsid w:val="0002585B"/>
    <w:rsid w:val="000464DC"/>
    <w:rsid w:val="00053B50"/>
    <w:rsid w:val="000614FE"/>
    <w:rsid w:val="00095D7D"/>
    <w:rsid w:val="000A20A2"/>
    <w:rsid w:val="000A7C0B"/>
    <w:rsid w:val="000C5DA5"/>
    <w:rsid w:val="000D537E"/>
    <w:rsid w:val="000F71A1"/>
    <w:rsid w:val="0010592D"/>
    <w:rsid w:val="00111B49"/>
    <w:rsid w:val="00132E0B"/>
    <w:rsid w:val="00134DD2"/>
    <w:rsid w:val="00147BA7"/>
    <w:rsid w:val="00175DE9"/>
    <w:rsid w:val="001C4D7C"/>
    <w:rsid w:val="001C78A1"/>
    <w:rsid w:val="0020078D"/>
    <w:rsid w:val="00200B02"/>
    <w:rsid w:val="00227A62"/>
    <w:rsid w:val="00255677"/>
    <w:rsid w:val="00255BA3"/>
    <w:rsid w:val="002657D6"/>
    <w:rsid w:val="00272D6A"/>
    <w:rsid w:val="002C7834"/>
    <w:rsid w:val="002D659C"/>
    <w:rsid w:val="002D679B"/>
    <w:rsid w:val="002E08F1"/>
    <w:rsid w:val="003236A8"/>
    <w:rsid w:val="00353822"/>
    <w:rsid w:val="0035424E"/>
    <w:rsid w:val="00361E1E"/>
    <w:rsid w:val="00377EA5"/>
    <w:rsid w:val="00397C5E"/>
    <w:rsid w:val="003A0E3C"/>
    <w:rsid w:val="003A293A"/>
    <w:rsid w:val="003B5602"/>
    <w:rsid w:val="003C0876"/>
    <w:rsid w:val="003C38E7"/>
    <w:rsid w:val="003F6194"/>
    <w:rsid w:val="00410A77"/>
    <w:rsid w:val="00415317"/>
    <w:rsid w:val="004153CD"/>
    <w:rsid w:val="00435680"/>
    <w:rsid w:val="00442903"/>
    <w:rsid w:val="00452F43"/>
    <w:rsid w:val="0048283F"/>
    <w:rsid w:val="00484BFA"/>
    <w:rsid w:val="00487087"/>
    <w:rsid w:val="004A1390"/>
    <w:rsid w:val="004A2CBF"/>
    <w:rsid w:val="004A3F01"/>
    <w:rsid w:val="004B3443"/>
    <w:rsid w:val="004D4068"/>
    <w:rsid w:val="004F4CC6"/>
    <w:rsid w:val="00506FBA"/>
    <w:rsid w:val="00512DE0"/>
    <w:rsid w:val="00523444"/>
    <w:rsid w:val="005366D5"/>
    <w:rsid w:val="005528C2"/>
    <w:rsid w:val="0056143A"/>
    <w:rsid w:val="00563213"/>
    <w:rsid w:val="00581703"/>
    <w:rsid w:val="00587272"/>
    <w:rsid w:val="005878F1"/>
    <w:rsid w:val="005A037B"/>
    <w:rsid w:val="005A2676"/>
    <w:rsid w:val="005B12F0"/>
    <w:rsid w:val="005B4A82"/>
    <w:rsid w:val="005C3ED3"/>
    <w:rsid w:val="005C405E"/>
    <w:rsid w:val="005D6FDC"/>
    <w:rsid w:val="005E1478"/>
    <w:rsid w:val="00624A53"/>
    <w:rsid w:val="0062701D"/>
    <w:rsid w:val="00633C20"/>
    <w:rsid w:val="00647449"/>
    <w:rsid w:val="00655156"/>
    <w:rsid w:val="006618FD"/>
    <w:rsid w:val="0067245E"/>
    <w:rsid w:val="00673FE5"/>
    <w:rsid w:val="00674FC9"/>
    <w:rsid w:val="00694D25"/>
    <w:rsid w:val="006C179A"/>
    <w:rsid w:val="006E2477"/>
    <w:rsid w:val="006E726A"/>
    <w:rsid w:val="006F1DFE"/>
    <w:rsid w:val="006F2A5E"/>
    <w:rsid w:val="007062F9"/>
    <w:rsid w:val="007220C1"/>
    <w:rsid w:val="0072271D"/>
    <w:rsid w:val="007265D1"/>
    <w:rsid w:val="007530AF"/>
    <w:rsid w:val="007543CA"/>
    <w:rsid w:val="00756105"/>
    <w:rsid w:val="00797B00"/>
    <w:rsid w:val="007B3A79"/>
    <w:rsid w:val="007B52D5"/>
    <w:rsid w:val="007D4102"/>
    <w:rsid w:val="007D7D91"/>
    <w:rsid w:val="007E1DBA"/>
    <w:rsid w:val="007E2F9E"/>
    <w:rsid w:val="00805CAD"/>
    <w:rsid w:val="00810DA4"/>
    <w:rsid w:val="00810DA6"/>
    <w:rsid w:val="00813B05"/>
    <w:rsid w:val="00834AA0"/>
    <w:rsid w:val="00840D6F"/>
    <w:rsid w:val="00881E76"/>
    <w:rsid w:val="00884859"/>
    <w:rsid w:val="008D7165"/>
    <w:rsid w:val="008E50F7"/>
    <w:rsid w:val="008F7D25"/>
    <w:rsid w:val="00900828"/>
    <w:rsid w:val="00913E87"/>
    <w:rsid w:val="00921D1D"/>
    <w:rsid w:val="00925769"/>
    <w:rsid w:val="009346A5"/>
    <w:rsid w:val="00947127"/>
    <w:rsid w:val="00952641"/>
    <w:rsid w:val="009626D4"/>
    <w:rsid w:val="00962C3D"/>
    <w:rsid w:val="00972A0C"/>
    <w:rsid w:val="00981E2C"/>
    <w:rsid w:val="0098289E"/>
    <w:rsid w:val="00983DDE"/>
    <w:rsid w:val="009C221C"/>
    <w:rsid w:val="009C6FD5"/>
    <w:rsid w:val="009D57D3"/>
    <w:rsid w:val="009F127D"/>
    <w:rsid w:val="009F56A3"/>
    <w:rsid w:val="00A07446"/>
    <w:rsid w:val="00A458A1"/>
    <w:rsid w:val="00A556DC"/>
    <w:rsid w:val="00A62200"/>
    <w:rsid w:val="00A63136"/>
    <w:rsid w:val="00A971CA"/>
    <w:rsid w:val="00AA3CC5"/>
    <w:rsid w:val="00AB1720"/>
    <w:rsid w:val="00AD07CF"/>
    <w:rsid w:val="00AF791F"/>
    <w:rsid w:val="00B006A7"/>
    <w:rsid w:val="00B0774A"/>
    <w:rsid w:val="00B64F41"/>
    <w:rsid w:val="00B6516F"/>
    <w:rsid w:val="00B7332A"/>
    <w:rsid w:val="00B86500"/>
    <w:rsid w:val="00B93EE6"/>
    <w:rsid w:val="00BB2008"/>
    <w:rsid w:val="00BE526C"/>
    <w:rsid w:val="00BE6D5C"/>
    <w:rsid w:val="00BF1AEE"/>
    <w:rsid w:val="00BF400E"/>
    <w:rsid w:val="00BF4458"/>
    <w:rsid w:val="00C24DB7"/>
    <w:rsid w:val="00C674AA"/>
    <w:rsid w:val="00C75CA5"/>
    <w:rsid w:val="00CB3B35"/>
    <w:rsid w:val="00CB59D7"/>
    <w:rsid w:val="00CC29DB"/>
    <w:rsid w:val="00CC661C"/>
    <w:rsid w:val="00D02DD6"/>
    <w:rsid w:val="00D3463F"/>
    <w:rsid w:val="00D3547D"/>
    <w:rsid w:val="00D37A34"/>
    <w:rsid w:val="00D46FEA"/>
    <w:rsid w:val="00D56FFD"/>
    <w:rsid w:val="00D651E8"/>
    <w:rsid w:val="00D733F7"/>
    <w:rsid w:val="00D74B2A"/>
    <w:rsid w:val="00D829D8"/>
    <w:rsid w:val="00D834B7"/>
    <w:rsid w:val="00D958BF"/>
    <w:rsid w:val="00D9602C"/>
    <w:rsid w:val="00DA5532"/>
    <w:rsid w:val="00DC0719"/>
    <w:rsid w:val="00DC1F66"/>
    <w:rsid w:val="00E14F49"/>
    <w:rsid w:val="00E21D11"/>
    <w:rsid w:val="00E23AAD"/>
    <w:rsid w:val="00E5172F"/>
    <w:rsid w:val="00E54564"/>
    <w:rsid w:val="00E926AC"/>
    <w:rsid w:val="00EC65F7"/>
    <w:rsid w:val="00EF712F"/>
    <w:rsid w:val="00F20FDA"/>
    <w:rsid w:val="00F42B0E"/>
    <w:rsid w:val="00F45C60"/>
    <w:rsid w:val="00F54C9D"/>
    <w:rsid w:val="00F67909"/>
    <w:rsid w:val="00FB0327"/>
    <w:rsid w:val="00FB1C37"/>
    <w:rsid w:val="00FD2307"/>
    <w:rsid w:val="00FD3EE1"/>
    <w:rsid w:val="00FE4EBC"/>
    <w:rsid w:val="00FE57E1"/>
    <w:rsid w:val="00FF2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13D1"/>
  <w15:chartTrackingRefBased/>
  <w15:docId w15:val="{D30277D3-6C05-9D48-9E40-CB088960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E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97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95D7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464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023CE6"/>
    <w:pPr>
      <w:spacing w:before="100" w:beforeAutospacing="1" w:after="100" w:afterAutospacing="1"/>
    </w:pPr>
  </w:style>
  <w:style w:type="character" w:styleId="Strong">
    <w:name w:val="Strong"/>
    <w:basedOn w:val="DefaultParagraphFont"/>
    <w:uiPriority w:val="22"/>
    <w:qFormat/>
    <w:rsid w:val="00023CE6"/>
    <w:rPr>
      <w:b/>
      <w:bCs/>
    </w:rPr>
  </w:style>
  <w:style w:type="character" w:styleId="Emphasis">
    <w:name w:val="Emphasis"/>
    <w:basedOn w:val="DefaultParagraphFont"/>
    <w:uiPriority w:val="20"/>
    <w:qFormat/>
    <w:rsid w:val="00023CE6"/>
    <w:rPr>
      <w:i/>
      <w:iCs/>
    </w:rPr>
  </w:style>
  <w:style w:type="character" w:customStyle="1" w:styleId="Heading3Char">
    <w:name w:val="Heading 3 Char"/>
    <w:basedOn w:val="DefaultParagraphFont"/>
    <w:link w:val="Heading3"/>
    <w:uiPriority w:val="9"/>
    <w:rsid w:val="00095D7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95D7D"/>
    <w:rPr>
      <w:color w:val="0000FF"/>
      <w:u w:val="single"/>
    </w:rPr>
  </w:style>
  <w:style w:type="character" w:customStyle="1" w:styleId="apple-converted-space">
    <w:name w:val="apple-converted-space"/>
    <w:basedOn w:val="DefaultParagraphFont"/>
    <w:rsid w:val="00624A53"/>
  </w:style>
  <w:style w:type="paragraph" w:customStyle="1" w:styleId="text-muted">
    <w:name w:val="text-muted"/>
    <w:basedOn w:val="Normal"/>
    <w:rsid w:val="00624A53"/>
    <w:pPr>
      <w:spacing w:before="100" w:beforeAutospacing="1" w:after="100" w:afterAutospacing="1"/>
    </w:pPr>
  </w:style>
  <w:style w:type="paragraph" w:customStyle="1" w:styleId="small">
    <w:name w:val="small"/>
    <w:basedOn w:val="Normal"/>
    <w:rsid w:val="00624A53"/>
    <w:pPr>
      <w:spacing w:before="100" w:beforeAutospacing="1" w:after="100" w:afterAutospacing="1"/>
    </w:pPr>
  </w:style>
  <w:style w:type="character" w:customStyle="1" w:styleId="Heading4Char">
    <w:name w:val="Heading 4 Char"/>
    <w:basedOn w:val="DefaultParagraphFont"/>
    <w:link w:val="Heading4"/>
    <w:uiPriority w:val="9"/>
    <w:rsid w:val="000464DC"/>
    <w:rPr>
      <w:rFonts w:asciiTheme="majorHAnsi" w:eastAsiaTheme="majorEastAsia" w:hAnsiTheme="majorHAnsi" w:cstheme="majorBidi"/>
      <w:i/>
      <w:iCs/>
      <w:color w:val="2F5496" w:themeColor="accent1" w:themeShade="BF"/>
      <w:lang w:eastAsia="en-GB"/>
    </w:rPr>
  </w:style>
  <w:style w:type="paragraph" w:styleId="NormalWeb">
    <w:name w:val="Normal (Web)"/>
    <w:basedOn w:val="Normal"/>
    <w:uiPriority w:val="99"/>
    <w:unhideWhenUsed/>
    <w:rsid w:val="000464DC"/>
    <w:pPr>
      <w:spacing w:before="100" w:beforeAutospacing="1" w:after="100" w:afterAutospacing="1"/>
    </w:pPr>
  </w:style>
  <w:style w:type="paragraph" w:styleId="ListParagraph">
    <w:name w:val="List Paragraph"/>
    <w:basedOn w:val="Normal"/>
    <w:uiPriority w:val="34"/>
    <w:qFormat/>
    <w:rsid w:val="002D659C"/>
    <w:pPr>
      <w:ind w:left="720"/>
      <w:contextualSpacing/>
    </w:pPr>
  </w:style>
  <w:style w:type="character" w:styleId="UnresolvedMention">
    <w:name w:val="Unresolved Mention"/>
    <w:basedOn w:val="DefaultParagraphFont"/>
    <w:uiPriority w:val="99"/>
    <w:semiHidden/>
    <w:unhideWhenUsed/>
    <w:rsid w:val="002D659C"/>
    <w:rPr>
      <w:color w:val="605E5C"/>
      <w:shd w:val="clear" w:color="auto" w:fill="E1DFDD"/>
    </w:rPr>
  </w:style>
  <w:style w:type="character" w:customStyle="1" w:styleId="Heading1Char">
    <w:name w:val="Heading 1 Char"/>
    <w:basedOn w:val="DefaultParagraphFont"/>
    <w:link w:val="Heading1"/>
    <w:uiPriority w:val="9"/>
    <w:rsid w:val="00A971CA"/>
    <w:rPr>
      <w:rFonts w:asciiTheme="majorHAnsi" w:eastAsiaTheme="majorEastAsia" w:hAnsiTheme="majorHAnsi" w:cstheme="majorBidi"/>
      <w:color w:val="2F5496" w:themeColor="accent1" w:themeShade="BF"/>
      <w:sz w:val="32"/>
      <w:szCs w:val="32"/>
      <w:lang w:eastAsia="en-GB"/>
    </w:rPr>
  </w:style>
  <w:style w:type="paragraph" w:customStyle="1" w:styleId="vpa-people-dept">
    <w:name w:val="vpa-people-dept"/>
    <w:basedOn w:val="Normal"/>
    <w:rsid w:val="00A971CA"/>
    <w:pPr>
      <w:spacing w:before="100" w:beforeAutospacing="1" w:after="100" w:afterAutospacing="1"/>
    </w:pPr>
  </w:style>
  <w:style w:type="paragraph" w:styleId="Footer">
    <w:name w:val="footer"/>
    <w:basedOn w:val="Normal"/>
    <w:link w:val="FooterChar"/>
    <w:uiPriority w:val="99"/>
    <w:unhideWhenUsed/>
    <w:rsid w:val="00DA5532"/>
    <w:pPr>
      <w:tabs>
        <w:tab w:val="center" w:pos="4513"/>
        <w:tab w:val="right" w:pos="9026"/>
      </w:tabs>
    </w:pPr>
  </w:style>
  <w:style w:type="character" w:customStyle="1" w:styleId="FooterChar">
    <w:name w:val="Footer Char"/>
    <w:basedOn w:val="DefaultParagraphFont"/>
    <w:link w:val="Footer"/>
    <w:uiPriority w:val="99"/>
    <w:rsid w:val="00DA553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A5532"/>
  </w:style>
  <w:style w:type="paragraph" w:styleId="Revision">
    <w:name w:val="Revision"/>
    <w:hidden/>
    <w:uiPriority w:val="99"/>
    <w:semiHidden/>
    <w:rsid w:val="00BE526C"/>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F712F"/>
    <w:rPr>
      <w:sz w:val="16"/>
      <w:szCs w:val="16"/>
    </w:rPr>
  </w:style>
  <w:style w:type="paragraph" w:styleId="CommentText">
    <w:name w:val="annotation text"/>
    <w:basedOn w:val="Normal"/>
    <w:link w:val="CommentTextChar"/>
    <w:uiPriority w:val="99"/>
    <w:semiHidden/>
    <w:unhideWhenUsed/>
    <w:rsid w:val="00EF712F"/>
    <w:rPr>
      <w:sz w:val="20"/>
      <w:szCs w:val="20"/>
    </w:rPr>
  </w:style>
  <w:style w:type="character" w:customStyle="1" w:styleId="CommentTextChar">
    <w:name w:val="Comment Text Char"/>
    <w:basedOn w:val="DefaultParagraphFont"/>
    <w:link w:val="CommentText"/>
    <w:uiPriority w:val="99"/>
    <w:semiHidden/>
    <w:rsid w:val="00EF71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712F"/>
    <w:rPr>
      <w:b/>
      <w:bCs/>
    </w:rPr>
  </w:style>
  <w:style w:type="character" w:customStyle="1" w:styleId="CommentSubjectChar">
    <w:name w:val="Comment Subject Char"/>
    <w:basedOn w:val="CommentTextChar"/>
    <w:link w:val="CommentSubject"/>
    <w:uiPriority w:val="99"/>
    <w:semiHidden/>
    <w:rsid w:val="00EF712F"/>
    <w:rPr>
      <w:rFonts w:ascii="Times New Roman" w:eastAsia="Times New Roman" w:hAnsi="Times New Roman" w:cs="Times New Roman"/>
      <w:b/>
      <w:bCs/>
      <w:sz w:val="20"/>
      <w:szCs w:val="20"/>
      <w:lang w:eastAsia="en-GB"/>
    </w:rPr>
  </w:style>
  <w:style w:type="paragraph" w:styleId="HTMLPreformatted">
    <w:name w:val="HTML Preformatted"/>
    <w:basedOn w:val="Normal"/>
    <w:link w:val="HTMLPreformattedChar"/>
    <w:uiPriority w:val="99"/>
    <w:semiHidden/>
    <w:unhideWhenUsed/>
    <w:rsid w:val="005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2676"/>
    <w:rPr>
      <w:rFonts w:ascii="Courier New" w:eastAsia="Times New Roman" w:hAnsi="Courier New" w:cs="Courier New"/>
      <w:sz w:val="20"/>
      <w:szCs w:val="20"/>
      <w:lang w:eastAsia="en-GB"/>
    </w:rPr>
  </w:style>
  <w:style w:type="paragraph" w:customStyle="1" w:styleId="Normal1">
    <w:name w:val="Normal1"/>
    <w:qFormat/>
    <w:rsid w:val="00563213"/>
    <w:pPr>
      <w:spacing w:after="200" w:line="276" w:lineRule="auto"/>
    </w:pPr>
    <w:rPr>
      <w:rFonts w:ascii="Calibri" w:eastAsia="Calibri" w:hAnsi="Calibri" w:cs="Calibri"/>
      <w:sz w:val="22"/>
      <w:szCs w:val="22"/>
      <w:lang w:val="es-AR" w:eastAsia="es-AR"/>
    </w:rPr>
  </w:style>
  <w:style w:type="paragraph" w:customStyle="1" w:styleId="xmsonormal">
    <w:name w:val="x_msonormal"/>
    <w:basedOn w:val="Normal"/>
    <w:rsid w:val="005D6FDC"/>
    <w:pPr>
      <w:spacing w:before="100" w:beforeAutospacing="1" w:after="100" w:afterAutospacing="1"/>
    </w:pPr>
    <w:rPr>
      <w:lang w:val="en-US" w:eastAsia="en-US"/>
    </w:rPr>
  </w:style>
  <w:style w:type="paragraph" w:styleId="FootnoteText">
    <w:name w:val="footnote text"/>
    <w:basedOn w:val="Normal"/>
    <w:link w:val="FootnoteTextChar"/>
    <w:uiPriority w:val="99"/>
    <w:qFormat/>
    <w:rsid w:val="003A293A"/>
    <w:pPr>
      <w:snapToGrid w:val="0"/>
      <w:spacing w:after="160" w:line="259" w:lineRule="auto"/>
    </w:pPr>
    <w:rPr>
      <w:rFonts w:asciiTheme="minorHAnsi" w:eastAsiaTheme="minorEastAsia" w:hAnsiTheme="minorHAnsi" w:cstheme="minorBidi"/>
      <w:sz w:val="18"/>
      <w:szCs w:val="18"/>
      <w:lang w:val="en-US" w:eastAsia="zh-CN"/>
    </w:rPr>
  </w:style>
  <w:style w:type="character" w:customStyle="1" w:styleId="FootnoteTextChar">
    <w:name w:val="Footnote Text Char"/>
    <w:basedOn w:val="DefaultParagraphFont"/>
    <w:link w:val="FootnoteText"/>
    <w:uiPriority w:val="99"/>
    <w:rsid w:val="003A293A"/>
    <w:rPr>
      <w:rFonts w:eastAsiaTheme="minorEastAsia"/>
      <w:sz w:val="18"/>
      <w:szCs w:val="18"/>
      <w:lang w:val="en-US" w:eastAsia="zh-CN"/>
    </w:rPr>
  </w:style>
  <w:style w:type="character" w:styleId="FootnoteReference">
    <w:name w:val="footnote reference"/>
    <w:basedOn w:val="DefaultParagraphFont"/>
    <w:uiPriority w:val="99"/>
    <w:qFormat/>
    <w:rsid w:val="003A293A"/>
    <w:rPr>
      <w:vertAlign w:val="superscript"/>
    </w:rPr>
  </w:style>
  <w:style w:type="character" w:styleId="FollowedHyperlink">
    <w:name w:val="FollowedHyperlink"/>
    <w:basedOn w:val="DefaultParagraphFont"/>
    <w:uiPriority w:val="99"/>
    <w:semiHidden/>
    <w:unhideWhenUsed/>
    <w:rsid w:val="00934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551">
      <w:bodyDiv w:val="1"/>
      <w:marLeft w:val="0"/>
      <w:marRight w:val="0"/>
      <w:marTop w:val="0"/>
      <w:marBottom w:val="0"/>
      <w:divBdr>
        <w:top w:val="none" w:sz="0" w:space="0" w:color="auto"/>
        <w:left w:val="none" w:sz="0" w:space="0" w:color="auto"/>
        <w:bottom w:val="none" w:sz="0" w:space="0" w:color="auto"/>
        <w:right w:val="none" w:sz="0" w:space="0" w:color="auto"/>
      </w:divBdr>
      <w:divsChild>
        <w:div w:id="1254893447">
          <w:marLeft w:val="0"/>
          <w:marRight w:val="0"/>
          <w:marTop w:val="0"/>
          <w:marBottom w:val="0"/>
          <w:divBdr>
            <w:top w:val="none" w:sz="0" w:space="0" w:color="auto"/>
            <w:left w:val="none" w:sz="0" w:space="0" w:color="auto"/>
            <w:bottom w:val="none" w:sz="0" w:space="0" w:color="auto"/>
            <w:right w:val="none" w:sz="0" w:space="0" w:color="auto"/>
          </w:divBdr>
        </w:div>
      </w:divsChild>
    </w:div>
    <w:div w:id="200283414">
      <w:bodyDiv w:val="1"/>
      <w:marLeft w:val="0"/>
      <w:marRight w:val="0"/>
      <w:marTop w:val="0"/>
      <w:marBottom w:val="0"/>
      <w:divBdr>
        <w:top w:val="none" w:sz="0" w:space="0" w:color="auto"/>
        <w:left w:val="none" w:sz="0" w:space="0" w:color="auto"/>
        <w:bottom w:val="none" w:sz="0" w:space="0" w:color="auto"/>
        <w:right w:val="none" w:sz="0" w:space="0" w:color="auto"/>
      </w:divBdr>
    </w:div>
    <w:div w:id="336151043">
      <w:bodyDiv w:val="1"/>
      <w:marLeft w:val="0"/>
      <w:marRight w:val="0"/>
      <w:marTop w:val="0"/>
      <w:marBottom w:val="0"/>
      <w:divBdr>
        <w:top w:val="none" w:sz="0" w:space="0" w:color="auto"/>
        <w:left w:val="none" w:sz="0" w:space="0" w:color="auto"/>
        <w:bottom w:val="none" w:sz="0" w:space="0" w:color="auto"/>
        <w:right w:val="none" w:sz="0" w:space="0" w:color="auto"/>
      </w:divBdr>
    </w:div>
    <w:div w:id="548615838">
      <w:bodyDiv w:val="1"/>
      <w:marLeft w:val="0"/>
      <w:marRight w:val="0"/>
      <w:marTop w:val="0"/>
      <w:marBottom w:val="0"/>
      <w:divBdr>
        <w:top w:val="none" w:sz="0" w:space="0" w:color="auto"/>
        <w:left w:val="none" w:sz="0" w:space="0" w:color="auto"/>
        <w:bottom w:val="none" w:sz="0" w:space="0" w:color="auto"/>
        <w:right w:val="none" w:sz="0" w:space="0" w:color="auto"/>
      </w:divBdr>
      <w:divsChild>
        <w:div w:id="758022050">
          <w:marLeft w:val="0"/>
          <w:marRight w:val="0"/>
          <w:marTop w:val="0"/>
          <w:marBottom w:val="0"/>
          <w:divBdr>
            <w:top w:val="none" w:sz="0" w:space="0" w:color="auto"/>
            <w:left w:val="none" w:sz="0" w:space="0" w:color="auto"/>
            <w:bottom w:val="none" w:sz="0" w:space="0" w:color="auto"/>
            <w:right w:val="none" w:sz="0" w:space="0" w:color="auto"/>
          </w:divBdr>
        </w:div>
        <w:div w:id="349262646">
          <w:marLeft w:val="0"/>
          <w:marRight w:val="0"/>
          <w:marTop w:val="0"/>
          <w:marBottom w:val="0"/>
          <w:divBdr>
            <w:top w:val="none" w:sz="0" w:space="0" w:color="auto"/>
            <w:left w:val="none" w:sz="0" w:space="0" w:color="auto"/>
            <w:bottom w:val="none" w:sz="0" w:space="0" w:color="auto"/>
            <w:right w:val="none" w:sz="0" w:space="0" w:color="auto"/>
          </w:divBdr>
        </w:div>
        <w:div w:id="1419403701">
          <w:marLeft w:val="0"/>
          <w:marRight w:val="0"/>
          <w:marTop w:val="0"/>
          <w:marBottom w:val="0"/>
          <w:divBdr>
            <w:top w:val="none" w:sz="0" w:space="0" w:color="auto"/>
            <w:left w:val="none" w:sz="0" w:space="0" w:color="auto"/>
            <w:bottom w:val="none" w:sz="0" w:space="0" w:color="auto"/>
            <w:right w:val="none" w:sz="0" w:space="0" w:color="auto"/>
          </w:divBdr>
        </w:div>
        <w:div w:id="346563479">
          <w:marLeft w:val="0"/>
          <w:marRight w:val="0"/>
          <w:marTop w:val="0"/>
          <w:marBottom w:val="0"/>
          <w:divBdr>
            <w:top w:val="none" w:sz="0" w:space="0" w:color="auto"/>
            <w:left w:val="none" w:sz="0" w:space="0" w:color="auto"/>
            <w:bottom w:val="none" w:sz="0" w:space="0" w:color="auto"/>
            <w:right w:val="none" w:sz="0" w:space="0" w:color="auto"/>
          </w:divBdr>
        </w:div>
        <w:div w:id="1753238699">
          <w:marLeft w:val="0"/>
          <w:marRight w:val="0"/>
          <w:marTop w:val="0"/>
          <w:marBottom w:val="0"/>
          <w:divBdr>
            <w:top w:val="none" w:sz="0" w:space="0" w:color="auto"/>
            <w:left w:val="none" w:sz="0" w:space="0" w:color="auto"/>
            <w:bottom w:val="none" w:sz="0" w:space="0" w:color="auto"/>
            <w:right w:val="none" w:sz="0" w:space="0" w:color="auto"/>
          </w:divBdr>
        </w:div>
        <w:div w:id="1545872086">
          <w:marLeft w:val="0"/>
          <w:marRight w:val="0"/>
          <w:marTop w:val="0"/>
          <w:marBottom w:val="0"/>
          <w:divBdr>
            <w:top w:val="none" w:sz="0" w:space="0" w:color="auto"/>
            <w:left w:val="none" w:sz="0" w:space="0" w:color="auto"/>
            <w:bottom w:val="none" w:sz="0" w:space="0" w:color="auto"/>
            <w:right w:val="none" w:sz="0" w:space="0" w:color="auto"/>
          </w:divBdr>
        </w:div>
        <w:div w:id="1978534869">
          <w:marLeft w:val="0"/>
          <w:marRight w:val="0"/>
          <w:marTop w:val="0"/>
          <w:marBottom w:val="0"/>
          <w:divBdr>
            <w:top w:val="none" w:sz="0" w:space="0" w:color="auto"/>
            <w:left w:val="none" w:sz="0" w:space="0" w:color="auto"/>
            <w:bottom w:val="none" w:sz="0" w:space="0" w:color="auto"/>
            <w:right w:val="none" w:sz="0" w:space="0" w:color="auto"/>
          </w:divBdr>
        </w:div>
        <w:div w:id="1750033987">
          <w:marLeft w:val="0"/>
          <w:marRight w:val="0"/>
          <w:marTop w:val="0"/>
          <w:marBottom w:val="0"/>
          <w:divBdr>
            <w:top w:val="none" w:sz="0" w:space="0" w:color="auto"/>
            <w:left w:val="none" w:sz="0" w:space="0" w:color="auto"/>
            <w:bottom w:val="none" w:sz="0" w:space="0" w:color="auto"/>
            <w:right w:val="none" w:sz="0" w:space="0" w:color="auto"/>
          </w:divBdr>
        </w:div>
        <w:div w:id="962148784">
          <w:marLeft w:val="0"/>
          <w:marRight w:val="0"/>
          <w:marTop w:val="0"/>
          <w:marBottom w:val="0"/>
          <w:divBdr>
            <w:top w:val="none" w:sz="0" w:space="0" w:color="auto"/>
            <w:left w:val="none" w:sz="0" w:space="0" w:color="auto"/>
            <w:bottom w:val="none" w:sz="0" w:space="0" w:color="auto"/>
            <w:right w:val="none" w:sz="0" w:space="0" w:color="auto"/>
          </w:divBdr>
        </w:div>
      </w:divsChild>
    </w:div>
    <w:div w:id="614753063">
      <w:bodyDiv w:val="1"/>
      <w:marLeft w:val="0"/>
      <w:marRight w:val="0"/>
      <w:marTop w:val="0"/>
      <w:marBottom w:val="0"/>
      <w:divBdr>
        <w:top w:val="none" w:sz="0" w:space="0" w:color="auto"/>
        <w:left w:val="none" w:sz="0" w:space="0" w:color="auto"/>
        <w:bottom w:val="none" w:sz="0" w:space="0" w:color="auto"/>
        <w:right w:val="none" w:sz="0" w:space="0" w:color="auto"/>
      </w:divBdr>
    </w:div>
    <w:div w:id="67777945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6">
          <w:marLeft w:val="225"/>
          <w:marRight w:val="480"/>
          <w:marTop w:val="0"/>
          <w:marBottom w:val="0"/>
          <w:divBdr>
            <w:top w:val="none" w:sz="0" w:space="0" w:color="auto"/>
            <w:left w:val="none" w:sz="0" w:space="0" w:color="auto"/>
            <w:bottom w:val="none" w:sz="0" w:space="0" w:color="auto"/>
            <w:right w:val="none" w:sz="0" w:space="0" w:color="auto"/>
          </w:divBdr>
        </w:div>
      </w:divsChild>
    </w:div>
    <w:div w:id="690377296">
      <w:bodyDiv w:val="1"/>
      <w:marLeft w:val="0"/>
      <w:marRight w:val="0"/>
      <w:marTop w:val="0"/>
      <w:marBottom w:val="0"/>
      <w:divBdr>
        <w:top w:val="none" w:sz="0" w:space="0" w:color="auto"/>
        <w:left w:val="none" w:sz="0" w:space="0" w:color="auto"/>
        <w:bottom w:val="none" w:sz="0" w:space="0" w:color="auto"/>
        <w:right w:val="none" w:sz="0" w:space="0" w:color="auto"/>
      </w:divBdr>
      <w:divsChild>
        <w:div w:id="786387136">
          <w:marLeft w:val="0"/>
          <w:marRight w:val="0"/>
          <w:marTop w:val="0"/>
          <w:marBottom w:val="0"/>
          <w:divBdr>
            <w:top w:val="none" w:sz="0" w:space="0" w:color="auto"/>
            <w:left w:val="none" w:sz="0" w:space="0" w:color="auto"/>
            <w:bottom w:val="dotted" w:sz="24" w:space="1" w:color="auto"/>
            <w:right w:val="none" w:sz="0" w:space="0" w:color="auto"/>
          </w:divBdr>
        </w:div>
        <w:div w:id="2000959900">
          <w:marLeft w:val="0"/>
          <w:marRight w:val="0"/>
          <w:marTop w:val="0"/>
          <w:marBottom w:val="0"/>
          <w:divBdr>
            <w:top w:val="none" w:sz="0" w:space="0" w:color="auto"/>
            <w:left w:val="none" w:sz="0" w:space="0" w:color="auto"/>
            <w:bottom w:val="dotted" w:sz="24" w:space="1" w:color="auto"/>
            <w:right w:val="none" w:sz="0" w:space="0" w:color="auto"/>
          </w:divBdr>
        </w:div>
      </w:divsChild>
    </w:div>
    <w:div w:id="1133981932">
      <w:bodyDiv w:val="1"/>
      <w:marLeft w:val="0"/>
      <w:marRight w:val="0"/>
      <w:marTop w:val="0"/>
      <w:marBottom w:val="0"/>
      <w:divBdr>
        <w:top w:val="none" w:sz="0" w:space="0" w:color="auto"/>
        <w:left w:val="none" w:sz="0" w:space="0" w:color="auto"/>
        <w:bottom w:val="none" w:sz="0" w:space="0" w:color="auto"/>
        <w:right w:val="none" w:sz="0" w:space="0" w:color="auto"/>
      </w:divBdr>
      <w:divsChild>
        <w:div w:id="1107575986">
          <w:marLeft w:val="0"/>
          <w:marRight w:val="0"/>
          <w:marTop w:val="0"/>
          <w:marBottom w:val="0"/>
          <w:divBdr>
            <w:top w:val="none" w:sz="0" w:space="0" w:color="auto"/>
            <w:left w:val="none" w:sz="0" w:space="0" w:color="auto"/>
            <w:bottom w:val="none" w:sz="0" w:space="0" w:color="auto"/>
            <w:right w:val="none" w:sz="0" w:space="0" w:color="auto"/>
          </w:divBdr>
        </w:div>
        <w:div w:id="1796749417">
          <w:marLeft w:val="0"/>
          <w:marRight w:val="0"/>
          <w:marTop w:val="0"/>
          <w:marBottom w:val="0"/>
          <w:divBdr>
            <w:top w:val="none" w:sz="0" w:space="0" w:color="auto"/>
            <w:left w:val="none" w:sz="0" w:space="0" w:color="auto"/>
            <w:bottom w:val="none" w:sz="0" w:space="0" w:color="auto"/>
            <w:right w:val="none" w:sz="0" w:space="0" w:color="auto"/>
          </w:divBdr>
        </w:div>
        <w:div w:id="569458664">
          <w:marLeft w:val="0"/>
          <w:marRight w:val="0"/>
          <w:marTop w:val="0"/>
          <w:marBottom w:val="0"/>
          <w:divBdr>
            <w:top w:val="none" w:sz="0" w:space="0" w:color="auto"/>
            <w:left w:val="none" w:sz="0" w:space="0" w:color="auto"/>
            <w:bottom w:val="none" w:sz="0" w:space="0" w:color="auto"/>
            <w:right w:val="none" w:sz="0" w:space="0" w:color="auto"/>
          </w:divBdr>
        </w:div>
        <w:div w:id="920676908">
          <w:marLeft w:val="0"/>
          <w:marRight w:val="0"/>
          <w:marTop w:val="0"/>
          <w:marBottom w:val="0"/>
          <w:divBdr>
            <w:top w:val="none" w:sz="0" w:space="0" w:color="auto"/>
            <w:left w:val="none" w:sz="0" w:space="0" w:color="auto"/>
            <w:bottom w:val="none" w:sz="0" w:space="0" w:color="auto"/>
            <w:right w:val="none" w:sz="0" w:space="0" w:color="auto"/>
          </w:divBdr>
        </w:div>
        <w:div w:id="1230073863">
          <w:marLeft w:val="0"/>
          <w:marRight w:val="0"/>
          <w:marTop w:val="0"/>
          <w:marBottom w:val="0"/>
          <w:divBdr>
            <w:top w:val="none" w:sz="0" w:space="0" w:color="auto"/>
            <w:left w:val="none" w:sz="0" w:space="0" w:color="auto"/>
            <w:bottom w:val="none" w:sz="0" w:space="0" w:color="auto"/>
            <w:right w:val="none" w:sz="0" w:space="0" w:color="auto"/>
          </w:divBdr>
        </w:div>
        <w:div w:id="1463615902">
          <w:marLeft w:val="0"/>
          <w:marRight w:val="0"/>
          <w:marTop w:val="0"/>
          <w:marBottom w:val="0"/>
          <w:divBdr>
            <w:top w:val="none" w:sz="0" w:space="0" w:color="auto"/>
            <w:left w:val="none" w:sz="0" w:space="0" w:color="auto"/>
            <w:bottom w:val="none" w:sz="0" w:space="0" w:color="auto"/>
            <w:right w:val="none" w:sz="0" w:space="0" w:color="auto"/>
          </w:divBdr>
        </w:div>
        <w:div w:id="245922989">
          <w:marLeft w:val="0"/>
          <w:marRight w:val="0"/>
          <w:marTop w:val="0"/>
          <w:marBottom w:val="0"/>
          <w:divBdr>
            <w:top w:val="none" w:sz="0" w:space="0" w:color="auto"/>
            <w:left w:val="none" w:sz="0" w:space="0" w:color="auto"/>
            <w:bottom w:val="none" w:sz="0" w:space="0" w:color="auto"/>
            <w:right w:val="none" w:sz="0" w:space="0" w:color="auto"/>
          </w:divBdr>
        </w:div>
        <w:div w:id="362244559">
          <w:marLeft w:val="0"/>
          <w:marRight w:val="0"/>
          <w:marTop w:val="0"/>
          <w:marBottom w:val="0"/>
          <w:divBdr>
            <w:top w:val="none" w:sz="0" w:space="0" w:color="auto"/>
            <w:left w:val="none" w:sz="0" w:space="0" w:color="auto"/>
            <w:bottom w:val="none" w:sz="0" w:space="0" w:color="auto"/>
            <w:right w:val="none" w:sz="0" w:space="0" w:color="auto"/>
          </w:divBdr>
        </w:div>
        <w:div w:id="1396048097">
          <w:marLeft w:val="0"/>
          <w:marRight w:val="0"/>
          <w:marTop w:val="0"/>
          <w:marBottom w:val="0"/>
          <w:divBdr>
            <w:top w:val="none" w:sz="0" w:space="0" w:color="auto"/>
            <w:left w:val="none" w:sz="0" w:space="0" w:color="auto"/>
            <w:bottom w:val="none" w:sz="0" w:space="0" w:color="auto"/>
            <w:right w:val="none" w:sz="0" w:space="0" w:color="auto"/>
          </w:divBdr>
        </w:div>
        <w:div w:id="1238635535">
          <w:marLeft w:val="0"/>
          <w:marRight w:val="0"/>
          <w:marTop w:val="0"/>
          <w:marBottom w:val="0"/>
          <w:divBdr>
            <w:top w:val="none" w:sz="0" w:space="0" w:color="auto"/>
            <w:left w:val="none" w:sz="0" w:space="0" w:color="auto"/>
            <w:bottom w:val="none" w:sz="0" w:space="0" w:color="auto"/>
            <w:right w:val="none" w:sz="0" w:space="0" w:color="auto"/>
          </w:divBdr>
        </w:div>
        <w:div w:id="65690426">
          <w:marLeft w:val="0"/>
          <w:marRight w:val="0"/>
          <w:marTop w:val="0"/>
          <w:marBottom w:val="0"/>
          <w:divBdr>
            <w:top w:val="none" w:sz="0" w:space="0" w:color="auto"/>
            <w:left w:val="none" w:sz="0" w:space="0" w:color="auto"/>
            <w:bottom w:val="none" w:sz="0" w:space="0" w:color="auto"/>
            <w:right w:val="none" w:sz="0" w:space="0" w:color="auto"/>
          </w:divBdr>
        </w:div>
        <w:div w:id="1946766695">
          <w:marLeft w:val="0"/>
          <w:marRight w:val="0"/>
          <w:marTop w:val="0"/>
          <w:marBottom w:val="0"/>
          <w:divBdr>
            <w:top w:val="none" w:sz="0" w:space="0" w:color="auto"/>
            <w:left w:val="none" w:sz="0" w:space="0" w:color="auto"/>
            <w:bottom w:val="none" w:sz="0" w:space="0" w:color="auto"/>
            <w:right w:val="none" w:sz="0" w:space="0" w:color="auto"/>
          </w:divBdr>
        </w:div>
        <w:div w:id="429200681">
          <w:marLeft w:val="0"/>
          <w:marRight w:val="0"/>
          <w:marTop w:val="0"/>
          <w:marBottom w:val="0"/>
          <w:divBdr>
            <w:top w:val="none" w:sz="0" w:space="0" w:color="auto"/>
            <w:left w:val="none" w:sz="0" w:space="0" w:color="auto"/>
            <w:bottom w:val="none" w:sz="0" w:space="0" w:color="auto"/>
            <w:right w:val="none" w:sz="0" w:space="0" w:color="auto"/>
          </w:divBdr>
        </w:div>
        <w:div w:id="1297905917">
          <w:marLeft w:val="0"/>
          <w:marRight w:val="0"/>
          <w:marTop w:val="0"/>
          <w:marBottom w:val="0"/>
          <w:divBdr>
            <w:top w:val="none" w:sz="0" w:space="0" w:color="auto"/>
            <w:left w:val="none" w:sz="0" w:space="0" w:color="auto"/>
            <w:bottom w:val="none" w:sz="0" w:space="0" w:color="auto"/>
            <w:right w:val="none" w:sz="0" w:space="0" w:color="auto"/>
          </w:divBdr>
        </w:div>
        <w:div w:id="978387113">
          <w:marLeft w:val="0"/>
          <w:marRight w:val="0"/>
          <w:marTop w:val="0"/>
          <w:marBottom w:val="0"/>
          <w:divBdr>
            <w:top w:val="none" w:sz="0" w:space="0" w:color="auto"/>
            <w:left w:val="none" w:sz="0" w:space="0" w:color="auto"/>
            <w:bottom w:val="none" w:sz="0" w:space="0" w:color="auto"/>
            <w:right w:val="none" w:sz="0" w:space="0" w:color="auto"/>
          </w:divBdr>
        </w:div>
        <w:div w:id="1589390671">
          <w:marLeft w:val="0"/>
          <w:marRight w:val="0"/>
          <w:marTop w:val="0"/>
          <w:marBottom w:val="0"/>
          <w:divBdr>
            <w:top w:val="none" w:sz="0" w:space="0" w:color="auto"/>
            <w:left w:val="none" w:sz="0" w:space="0" w:color="auto"/>
            <w:bottom w:val="none" w:sz="0" w:space="0" w:color="auto"/>
            <w:right w:val="none" w:sz="0" w:space="0" w:color="auto"/>
          </w:divBdr>
        </w:div>
      </w:divsChild>
    </w:div>
    <w:div w:id="1361593249">
      <w:bodyDiv w:val="1"/>
      <w:marLeft w:val="0"/>
      <w:marRight w:val="0"/>
      <w:marTop w:val="0"/>
      <w:marBottom w:val="0"/>
      <w:divBdr>
        <w:top w:val="none" w:sz="0" w:space="0" w:color="auto"/>
        <w:left w:val="none" w:sz="0" w:space="0" w:color="auto"/>
        <w:bottom w:val="none" w:sz="0" w:space="0" w:color="auto"/>
        <w:right w:val="none" w:sz="0" w:space="0" w:color="auto"/>
      </w:divBdr>
    </w:div>
    <w:div w:id="1453207035">
      <w:bodyDiv w:val="1"/>
      <w:marLeft w:val="0"/>
      <w:marRight w:val="0"/>
      <w:marTop w:val="0"/>
      <w:marBottom w:val="0"/>
      <w:divBdr>
        <w:top w:val="none" w:sz="0" w:space="0" w:color="auto"/>
        <w:left w:val="none" w:sz="0" w:space="0" w:color="auto"/>
        <w:bottom w:val="none" w:sz="0" w:space="0" w:color="auto"/>
        <w:right w:val="none" w:sz="0" w:space="0" w:color="auto"/>
      </w:divBdr>
    </w:div>
    <w:div w:id="1540822029">
      <w:bodyDiv w:val="1"/>
      <w:marLeft w:val="0"/>
      <w:marRight w:val="0"/>
      <w:marTop w:val="0"/>
      <w:marBottom w:val="0"/>
      <w:divBdr>
        <w:top w:val="none" w:sz="0" w:space="0" w:color="auto"/>
        <w:left w:val="none" w:sz="0" w:space="0" w:color="auto"/>
        <w:bottom w:val="none" w:sz="0" w:space="0" w:color="auto"/>
        <w:right w:val="none" w:sz="0" w:space="0" w:color="auto"/>
      </w:divBdr>
    </w:div>
    <w:div w:id="1841843792">
      <w:bodyDiv w:val="1"/>
      <w:marLeft w:val="0"/>
      <w:marRight w:val="0"/>
      <w:marTop w:val="0"/>
      <w:marBottom w:val="0"/>
      <w:divBdr>
        <w:top w:val="none" w:sz="0" w:space="0" w:color="auto"/>
        <w:left w:val="none" w:sz="0" w:space="0" w:color="auto"/>
        <w:bottom w:val="none" w:sz="0" w:space="0" w:color="auto"/>
        <w:right w:val="none" w:sz="0" w:space="0" w:color="auto"/>
      </w:divBdr>
      <w:divsChild>
        <w:div w:id="180318025">
          <w:marLeft w:val="0"/>
          <w:marRight w:val="0"/>
          <w:marTop w:val="0"/>
          <w:marBottom w:val="450"/>
          <w:divBdr>
            <w:top w:val="single" w:sz="6" w:space="0" w:color="E6E8EA"/>
            <w:left w:val="single" w:sz="6" w:space="0" w:color="E6E8EA"/>
            <w:bottom w:val="single" w:sz="6" w:space="0" w:color="E6E8EA"/>
            <w:right w:val="single" w:sz="6" w:space="0" w:color="E6E8EA"/>
          </w:divBdr>
          <w:divsChild>
            <w:div w:id="522280723">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
                <w:div w:id="208229416">
                  <w:marLeft w:val="0"/>
                  <w:marRight w:val="0"/>
                  <w:marTop w:val="0"/>
                  <w:marBottom w:val="0"/>
                  <w:divBdr>
                    <w:top w:val="none" w:sz="0" w:space="0" w:color="auto"/>
                    <w:left w:val="none" w:sz="0" w:space="0" w:color="auto"/>
                    <w:bottom w:val="none" w:sz="0" w:space="0" w:color="auto"/>
                    <w:right w:val="none" w:sz="0" w:space="0" w:color="auto"/>
                  </w:divBdr>
                </w:div>
                <w:div w:id="4216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4601">
      <w:bodyDiv w:val="1"/>
      <w:marLeft w:val="0"/>
      <w:marRight w:val="0"/>
      <w:marTop w:val="0"/>
      <w:marBottom w:val="0"/>
      <w:divBdr>
        <w:top w:val="none" w:sz="0" w:space="0" w:color="auto"/>
        <w:left w:val="none" w:sz="0" w:space="0" w:color="auto"/>
        <w:bottom w:val="none" w:sz="0" w:space="0" w:color="auto"/>
        <w:right w:val="none" w:sz="0" w:space="0" w:color="auto"/>
      </w:divBdr>
    </w:div>
    <w:div w:id="21399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lo.org.mx/scielo.php?pid=S0185-19182014000200010&amp;script=sci_abstract&amp;tlng=en" TargetMode="External"/><Relationship Id="rId18" Type="http://schemas.openxmlformats.org/officeDocument/2006/relationships/hyperlink" Target="https://orcid.org/0000-0002-6133-1626" TargetMode="External"/><Relationship Id="rId26" Type="http://schemas.openxmlformats.org/officeDocument/2006/relationships/hyperlink" Target="https://apc01.safelinks.protection.outlook.com/?url=https%3A%2F%2Fwww.washingtonpost.com%2Fentertainment%2Fanthony-bourdain-roadrunner-deepfake-documentaries%2F2021%2F07%2F19%2F9b582702-e7c7-11eb-97a0-a09d10181e36_story.html&amp;data=05%7C01%7CK.W.Baird%40massey.ac.nz%7Ca2c283443b1147ef79d208daa212224a%7C388728e1bbd0437898dcf8682e644300%7C1%7C0%7C638000496053727466%7CUnknown%7CTWFpbGZsb3d8eyJWIjoiMC4wLjAwMDAiLCJQIjoiV2luMzIiLCJBTiI6Ik1haWwiLCJXVCI6Mn0%3D%7C3000%7C%7C%7C&amp;sdata=C%2BEYg6%2FbU4XQtKRHymgszilDAzyKgOVCv9K6lKe4CEM%3D&amp;reserved=0" TargetMode="External"/><Relationship Id="rId39" Type="http://schemas.openxmlformats.org/officeDocument/2006/relationships/hyperlink" Target="https://www.revistaretor.org/pdf/retor1001_bettendorff.pdf" TargetMode="External"/><Relationship Id="rId21" Type="http://schemas.openxmlformats.org/officeDocument/2006/relationships/hyperlink" Target="https://www.thrillist.com/news/new-york/the-open-orchard-rare-fruit-governors-island" TargetMode="External"/><Relationship Id="rId34" Type="http://schemas.openxmlformats.org/officeDocument/2006/relationships/hyperlink" Target="https://apc01.safelinks.protection.outlook.com/?url=https%3A%2F%2Fvimeo.com%2F552187880&amp;data=05%7C01%7CR.Ortega-Ayala%40massey.ac.nz%7Cb11bf4e185f748e909a008da95b4f862%7C388728e1bbd0437898dcf8682e644300%7C1%7C0%7C637986901788647156%7CUnknown%7CTWFpbGZsb3d8eyJWIjoiMC4wLjAwMDAiLCJQIjoiV2luMzIiLCJBTiI6Ik1haWwiLCJXVCI6Mn0%3D%7C3000%7C%7C%7C&amp;sdata=l8%2BdtHcDzu74CcSg93nBPh5xZdWjpTVKQnOU5bqoBjY%3D&amp;reserved=0" TargetMode="External"/><Relationship Id="rId42" Type="http://schemas.openxmlformats.org/officeDocument/2006/relationships/hyperlink" Target="http://revistatelar.ct.unt.edu.ar/index.php/revistatelar/article/view/526" TargetMode="External"/><Relationship Id="rId47" Type="http://schemas.openxmlformats.org/officeDocument/2006/relationships/hyperlink" Target="https://apc01.safelinks.protection.outlook.com/?url=https%3A%2F%2Fvimeo.com%2F722461381&amp;data=05%7C01%7CK.W.Baird%40massey.ac.nz%7Cd7049f5a469a427512e708daabfd57a7%7C388728e1bbd0437898dcf8682e644300%7C1%7C0%7C638011401857599635%7CUnknown%7CTWFpbGZsb3d8eyJWIjoiMC4wLjAwMDAiLCJQIjoiV2luMzIiLCJBTiI6Ik1haWwiLCJXVCI6Mn0%3D%7C3000%7C%7C%7C&amp;sdata=c0wBtJqtdlXecb3QSic0Vc0NjjP1phgCotV4vAZTnQA%3D&amp;reserved=0" TargetMode="External"/><Relationship Id="rId50" Type="http://schemas.openxmlformats.org/officeDocument/2006/relationships/image" Target="media/image4.png"/><Relationship Id="rId55" Type="http://schemas.openxmlformats.org/officeDocument/2006/relationships/footer" Target="footer2.xml"/><Relationship Id="rId7" Type="http://schemas.openxmlformats.org/officeDocument/2006/relationships/hyperlink" Target="https://www.resrhetorica.com/index.php/RR/article/view/2015_1_5/pdf_6" TargetMode="External"/><Relationship Id="rId2" Type="http://schemas.openxmlformats.org/officeDocument/2006/relationships/settings" Target="settings.xml"/><Relationship Id="rId16" Type="http://schemas.openxmlformats.org/officeDocument/2006/relationships/hyperlink" Target="https://www.mdpi.com/2077-1444/11/11/601/htm" TargetMode="External"/><Relationship Id="rId29" Type="http://schemas.openxmlformats.org/officeDocument/2006/relationships/hyperlink" Target="https://www.facebook.com/664connectmedia/videos/bbc-documentary-police-in-montserrat/1753430748173952/" TargetMode="External"/><Relationship Id="rId11" Type="http://schemas.openxmlformats.org/officeDocument/2006/relationships/hyperlink" Target="https://grupoinvestigacionarchivosdelarepresion.wordpress.com" TargetMode="External"/><Relationship Id="rId24" Type="http://schemas.openxmlformats.org/officeDocument/2006/relationships/hyperlink" Target="https://www.alexmendezginer.com/" TargetMode="External"/><Relationship Id="rId32" Type="http://schemas.openxmlformats.org/officeDocument/2006/relationships/hyperlink" Target="https://vimeo.com/378653779" TargetMode="External"/><Relationship Id="rId37" Type="http://schemas.openxmlformats.org/officeDocument/2006/relationships/hyperlink" Target="https://www.kingsleybaird.com" TargetMode="External"/><Relationship Id="rId40" Type="http://schemas.openxmlformats.org/officeDocument/2006/relationships/hyperlink" Target="https://www.revistas.usach.cl/ojs/index.php/historiasocial/article/view/4287" TargetMode="External"/><Relationship Id="rId45" Type="http://schemas.openxmlformats.org/officeDocument/2006/relationships/hyperlink" Target="https://apc01.safelinks.protection.outlook.com/?url=https%3A%2F%2Fwww.youtube.com%2Fwatch%3Fv%3DpI7h5ZWbLJ4&amp;data=05%7C01%7CK.W.Baird%40massey.ac.nz%7Cd7049f5a469a427512e708daabfd57a7%7C388728e1bbd0437898dcf8682e644300%7C1%7C0%7C638011401857599635%7CUnknown%7CTWFpbGZsb3d8eyJWIjoiMC4wLjAwMDAiLCJQIjoiV2luMzIiLCJBTiI6Ik1haWwiLCJXVCI6Mn0%3D%7C3000%7C%7C%7C&amp;sdata=V%2BH%2FvM2oyC7GXCbmOpaoCfBZB5XHRF7IkuvSlZEBW2w%3D&amp;reserved=0" TargetMode="External"/><Relationship Id="rId53" Type="http://schemas.openxmlformats.org/officeDocument/2006/relationships/hyperlink" Target="http://memoryconnection.org" TargetMode="External"/><Relationship Id="rId5" Type="http://schemas.openxmlformats.org/officeDocument/2006/relationships/endnotes" Target="endnotes.xml"/><Relationship Id="rId19" Type="http://schemas.openxmlformats.org/officeDocument/2006/relationships/hyperlink" Target="http://Samvanaken.com" TargetMode="External"/><Relationship Id="rId4" Type="http://schemas.openxmlformats.org/officeDocument/2006/relationships/footnotes" Target="footnotes.xml"/><Relationship Id="rId9" Type="http://schemas.openxmlformats.org/officeDocument/2006/relationships/hyperlink" Target="https://www.metaforarevista.com/index.php/meta/article/view/166/140" TargetMode="External"/><Relationship Id="rId14" Type="http://schemas.openxmlformats.org/officeDocument/2006/relationships/hyperlink" Target="https://link.springer.com/chapter/10.1057/9780230283367_4" TargetMode="External"/><Relationship Id="rId22" Type="http://schemas.openxmlformats.org/officeDocument/2006/relationships/hyperlink" Target="https://www.govisland.com/things-to-do/public-art/the-open-orchard" TargetMode="External"/><Relationship Id="rId27" Type="http://schemas.openxmlformats.org/officeDocument/2006/relationships/hyperlink" Target="https://apc01.safelinks.protection.outlook.com/?url=https%3A%2F%2Fwww.tandfonline.com%2Fdoi%2Fabs%2F10.1080%2F02773945.2019.1679869&amp;data=05%7C01%7CK.W.Baird%40massey.ac.nz%7Ca2c283443b1147ef79d208daa212224a%7C388728e1bbd0437898dcf8682e644300%7C1%7C0%7C638000496053727466%7CUnknown%7CTWFpbGZsb3d8eyJWIjoiMC4wLjAwMDAiLCJQIjoiV2luMzIiLCJBTiI6Ik1haWwiLCJXVCI6Mn0%3D%7C3000%7C%7C%7C&amp;sdata=gz8tQteEUkK%2BTX0QyRGh8QHbWeruJJ6j18kGCtRoC9g%3D&amp;reserved=0" TargetMode="External"/><Relationship Id="rId30" Type="http://schemas.openxmlformats.org/officeDocument/2006/relationships/hyperlink" Target="https://folk.uib.no/hlils/TBLR-B/Benjamin-ExcavMem.pdf" TargetMode="External"/><Relationship Id="rId35" Type="http://schemas.openxmlformats.org/officeDocument/2006/relationships/hyperlink" Target="http://memoryconnection.org/article/hokopanopano-ka-toi-moriori-reigniting-moriori-arts-memory-work-on-rekohu-chatham-islands/" TargetMode="External"/><Relationship Id="rId43" Type="http://schemas.openxmlformats.org/officeDocument/2006/relationships/hyperlink" Target="https://apc01.safelinks.protection.outlook.com/?url=https%3A%2F%2Fwww.youtube.com%2Fwatch%3Fv%3D9eUONnsUWgU&amp;data=05%7C01%7CK.W.Baird%40massey.ac.nz%7Cd7049f5a469a427512e708daabfd57a7%7C388728e1bbd0437898dcf8682e644300%7C1%7C0%7C638011401857599635%7CUnknown%7CTWFpbGZsb3d8eyJWIjoiMC4wLjAwMDAiLCJQIjoiV2luMzIiLCJBTiI6Ik1haWwiLCJXVCI6Mn0%3D%7C3000%7C%7C%7C&amp;sdata=1ppVkVYsjJju%2F4tCZeJMpQCQX1PZ%2Br64aZnSajxHf2I%3D&amp;reserved=0" TargetMode="External"/><Relationship Id="rId48" Type="http://schemas.openxmlformats.org/officeDocument/2006/relationships/image" Target="media/image2.png"/><Relationship Id="rId56" Type="http://schemas.openxmlformats.org/officeDocument/2006/relationships/fontTable" Target="fontTable.xml"/><Relationship Id="rId8" Type="http://schemas.openxmlformats.org/officeDocument/2006/relationships/hyperlink" Target="https://www.researchgate.net/publication/363519783_The_Incomprehensible_The_Critical_Rhetoric_of_Philippe-Joseph_Salazar" TargetMode="External"/><Relationship Id="rId51"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hyperlink" Target="https://www.clacso.org/antologia-esencial-de-elizabeth-jelin/" TargetMode="External"/><Relationship Id="rId17" Type="http://schemas.openxmlformats.org/officeDocument/2006/relationships/hyperlink" Target="https://www.jstor.org/stable/24544503" TargetMode="External"/><Relationship Id="rId25" Type="http://schemas.openxmlformats.org/officeDocument/2006/relationships/hyperlink" Target="https://apc01.safelinks.protection.outlook.com/?url=https%3A%2F%2Fwww.youtube.com%2Fwatch%3Fv%3DIrabKK9Bhds&amp;data=05%7C01%7CK.W.Baird%40massey.ac.nz%7Ca2c283443b1147ef79d208daa212224a%7C388728e1bbd0437898dcf8682e644300%7C1%7C0%7C638000496053727466%7CUnknown%7CTWFpbGZsb3d8eyJWIjoiMC4wLjAwMDAiLCJQIjoiV2luMzIiLCJBTiI6Ik1haWwiLCJXVCI6Mn0%3D%7C3000%7C%7C%7C&amp;sdata=TMW%2B9PJs7hjXjc4q6LHh%2FOpFZHTnRoai6KO8DzPf81c%3D&amp;reserved=0" TargetMode="External"/><Relationship Id="rId33" Type="http://schemas.openxmlformats.org/officeDocument/2006/relationships/hyperlink" Target="https://vimeo.com/552187880" TargetMode="External"/><Relationship Id="rId38" Type="http://schemas.openxmlformats.org/officeDocument/2006/relationships/hyperlink" Target="https://www.kingsleybaird.com" TargetMode="External"/><Relationship Id="rId46" Type="http://schemas.openxmlformats.org/officeDocument/2006/relationships/hyperlink" Target="https://apc01.safelinks.protection.outlook.com/?url=https%3A%2F%2Fwww.youtube.com%2Fwatch%3Fv%3DX24HKtXs5Pk&amp;data=05%7C01%7CK.W.Baird%40massey.ac.nz%7Cd7049f5a469a427512e708daabfd57a7%7C388728e1bbd0437898dcf8682e644300%7C1%7C0%7C638011401857599635%7CUnknown%7CTWFpbGZsb3d8eyJWIjoiMC4wLjAwMDAiLCJQIjoiV2luMzIiLCJBTiI6Ik1haWwiLCJXVCI6Mn0%3D%7C3000%7C%7C%7C&amp;sdata=towAljL5BEuqguvSFUHEZMaDfuNDwrnGTIiDx2HJIKs%3D&amp;reserved=0" TargetMode="External"/><Relationship Id="rId20" Type="http://schemas.openxmlformats.org/officeDocument/2006/relationships/hyperlink" Target="https://gothamist.com/news/open-orchard-art-project-aims-to-restore-nycs-long-lost-fruit-trees?br=1" TargetMode="External"/><Relationship Id="rId41" Type="http://schemas.openxmlformats.org/officeDocument/2006/relationships/hyperlink" Target="https://periodicos.ufsm.br/seculoxxi/article/view/41166"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sciencespo.fr/mass-violence-war-massacre-resistance/en/document/last-military-dictatorship-argentina-1976-1983-mechanism-state-terrorism.html" TargetMode="External"/><Relationship Id="rId23" Type="http://schemas.openxmlformats.org/officeDocument/2006/relationships/hyperlink" Target="https://www.artists4peace.org/blog-2-1/alex-mendez-giner" TargetMode="External"/><Relationship Id="rId28" Type="http://schemas.openxmlformats.org/officeDocument/2006/relationships/hyperlink" Target="https://apc01.safelinks.protection.outlook.com/?url=https%3A%2F%2Fwww.tandfonline.com%2Fdoi%2Fabs%2F10.1080%2F23736992.2022.2114908&amp;data=05%7C01%7CK.W.Baird%40massey.ac.nz%7Ca2c283443b1147ef79d208daa212224a%7C388728e1bbd0437898dcf8682e644300%7C1%7C0%7C638000496053727466%7CUnknown%7CTWFpbGZsb3d8eyJWIjoiMC4wLjAwMDAiLCJQIjoiV2luMzIiLCJBTiI6Ik1haWwiLCJXVCI6Mn0%3D%7C3000%7C%7C%7C&amp;sdata=nYFYG%2B0MPhlEylHmHxDGmNj1s5KvfF9q5WXqveggVUg%3D&amp;reserved=0" TargetMode="External"/><Relationship Id="rId36" Type="http://schemas.openxmlformats.org/officeDocument/2006/relationships/hyperlink" Target="https://www.aucklandmuseum.com/getmedia/7b460a88-a3ff-4040-9215-ce8434e82660/bam21_04_baird" TargetMode="External"/><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hyperlink" Target="https://grupoinvestigacionarchivosdelarepresion.wordpress.com/" TargetMode="External"/><Relationship Id="rId31" Type="http://schemas.openxmlformats.org/officeDocument/2006/relationships/hyperlink" Target="https://cuatrocuadernos.files.wordpress.com/2015/11/iii-19-excavar-y-recordar.pdf" TargetMode="External"/><Relationship Id="rId44" Type="http://schemas.openxmlformats.org/officeDocument/2006/relationships/hyperlink" Target="https://apc01.safelinks.protection.outlook.com/?url=https%3A%2F%2Fwww.youtube.com%2Fwatch%3Fv%3D0qAVNYJu93E%26t%3D2s&amp;data=05%7C01%7CK.W.Baird%40massey.ac.nz%7Cd7049f5a469a427512e708daabfd57a7%7C388728e1bbd0437898dcf8682e644300%7C1%7C0%7C638011401857599635%7CUnknown%7CTWFpbGZsb3d8eyJWIjoiMC4wLjAwMDAiLCJQIjoiV2luMzIiLCJBTiI6Ik1haWwiLCJXVCI6Mn0%3D%7C3000%7C%7C%7C&amp;sdata=EHrLimxA%2FSDp48ZiisdcK4a%2BCvTmFnH0kkvM35hiRc0%3D&amp;reserved=0" TargetMode="External"/><Relationship Id="rId5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40</Pages>
  <Words>16819</Words>
  <Characters>95872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Baird</dc:creator>
  <cp:keywords/>
  <dc:description/>
  <cp:lastModifiedBy>Kingsley Baird</cp:lastModifiedBy>
  <cp:revision>13</cp:revision>
  <dcterms:created xsi:type="dcterms:W3CDTF">2022-10-12T05:08:00Z</dcterms:created>
  <dcterms:modified xsi:type="dcterms:W3CDTF">2022-10-13T04:48:00Z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2022-09-16T23:37:29Z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c6ae004d-c2d6-4fee-b1d6-8000b3b18876</vt:lpwstr>
  </property>
  <property fmtid="{D5CDD505-2E9C-101B-9397-08002B2CF9AE}" pid="8" name="MSIP_Label_bd9e4d68-54d0-40a5-8c9a-85a36c87352c_ContentBits">
    <vt:lpwstr>0</vt:lpwstr>
  </property>
</Properties>
</file>